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7E0A" w14:textId="1590D4B1" w:rsidR="00A8267A" w:rsidRDefault="002C0CB0">
      <w:pPr>
        <w:pStyle w:val="Nzev"/>
      </w:pPr>
      <w:r>
        <w:rPr>
          <w:w w:val="110"/>
        </w:rPr>
        <w:t>xxx</w:t>
      </w:r>
    </w:p>
    <w:p w14:paraId="65FAFE20" w14:textId="77777777" w:rsidR="00A8267A" w:rsidRDefault="002C0CB0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46FB5B1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8F4102D" w14:textId="1DA0AB8D" w:rsidR="00A8267A" w:rsidRDefault="002C0CB0">
      <w:pPr>
        <w:pStyle w:val="Zkladntext"/>
        <w:tabs>
          <w:tab w:val="left" w:pos="3194"/>
        </w:tabs>
        <w:spacing w:before="197" w:line="265" w:lineRule="exact"/>
        <w:ind w:left="136"/>
        <w:rPr>
          <w:rFonts w:ascii="Segoe UI Symbol"/>
        </w:rPr>
      </w:pPr>
      <w:r>
        <w:rPr>
          <w:rFonts w:ascii="Segoe UI Symbol"/>
          <w:w w:val="105"/>
        </w:rPr>
        <w:t>Od:</w:t>
      </w:r>
      <w:r>
        <w:rPr>
          <w:rFonts w:ascii="Segoe UI Symbol"/>
          <w:w w:val="105"/>
        </w:rPr>
        <w:tab/>
      </w:r>
      <w:hyperlink r:id="rId6">
        <w:r>
          <w:rPr>
            <w:rFonts w:ascii="Segoe UI Symbol"/>
            <w:w w:val="105"/>
          </w:rPr>
          <w:t>xxx</w:t>
        </w:r>
      </w:hyperlink>
    </w:p>
    <w:p w14:paraId="761D8688" w14:textId="77777777" w:rsidR="00A8267A" w:rsidRDefault="002C0CB0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</w:rPr>
        <w:t>Odesláno: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1"/>
        </w:rPr>
        <w:t>pátek</w:t>
      </w:r>
      <w:r>
        <w:rPr>
          <w:rFonts w:ascii="Segoe UI Symbol" w:hAnsi="Segoe UI Symbol"/>
          <w:spacing w:val="-13"/>
        </w:rPr>
        <w:t xml:space="preserve"> </w:t>
      </w:r>
      <w:r>
        <w:rPr>
          <w:rFonts w:ascii="Segoe UI Symbol" w:hAnsi="Segoe UI Symbol"/>
          <w:spacing w:val="-1"/>
        </w:rPr>
        <w:t>25.</w:t>
      </w:r>
      <w:r>
        <w:rPr>
          <w:rFonts w:ascii="Segoe UI Symbol" w:hAnsi="Segoe UI Symbol"/>
          <w:spacing w:val="-12"/>
        </w:rPr>
        <w:t xml:space="preserve"> </w:t>
      </w:r>
      <w:r>
        <w:rPr>
          <w:rFonts w:ascii="Segoe UI Symbol" w:hAnsi="Segoe UI Symbol"/>
        </w:rPr>
        <w:t>června</w:t>
      </w:r>
      <w:r>
        <w:rPr>
          <w:rFonts w:ascii="Segoe UI Symbol" w:hAnsi="Segoe UI Symbol"/>
          <w:spacing w:val="-10"/>
        </w:rPr>
        <w:t xml:space="preserve"> </w:t>
      </w:r>
      <w:r>
        <w:rPr>
          <w:rFonts w:ascii="Segoe UI Symbol" w:hAnsi="Segoe UI Symbol"/>
        </w:rPr>
        <w:t>2021</w:t>
      </w:r>
      <w:r>
        <w:rPr>
          <w:rFonts w:ascii="Segoe UI Symbol" w:hAnsi="Segoe UI Symbol"/>
          <w:spacing w:val="-10"/>
        </w:rPr>
        <w:t xml:space="preserve"> </w:t>
      </w:r>
      <w:r>
        <w:rPr>
          <w:rFonts w:ascii="Segoe UI Symbol" w:hAnsi="Segoe UI Symbol"/>
        </w:rPr>
        <w:t>19:53</w:t>
      </w:r>
    </w:p>
    <w:p w14:paraId="65BEF6BB" w14:textId="582B107E" w:rsidR="00A8267A" w:rsidRDefault="002C0CB0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</w:rPr>
        <w:t>Komu:</w:t>
      </w:r>
      <w:r>
        <w:rPr>
          <w:rFonts w:ascii="Segoe UI Symbol" w:hAnsi="Segoe UI Symbol"/>
        </w:rPr>
        <w:tab/>
        <w:t>xxx</w:t>
      </w:r>
    </w:p>
    <w:p w14:paraId="6A0C505A" w14:textId="77777777" w:rsidR="00A8267A" w:rsidRDefault="002C0CB0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  <w:w w:val="109"/>
        </w:rPr>
        <w:t>P</w:t>
      </w:r>
      <w:r>
        <w:rPr>
          <w:rFonts w:ascii="Segoe UI Symbol" w:hAnsi="Segoe UI Symbol"/>
          <w:w w:val="61"/>
        </w:rPr>
        <w:t>ř</w:t>
      </w:r>
      <w:r>
        <w:rPr>
          <w:rFonts w:ascii="Segoe UI Symbol" w:hAnsi="Segoe UI Symbol"/>
          <w:w w:val="103"/>
        </w:rPr>
        <w:t>e</w:t>
      </w:r>
      <w:r>
        <w:rPr>
          <w:rFonts w:ascii="Segoe UI Symbol" w:hAnsi="Segoe UI Symbol"/>
          <w:w w:val="104"/>
        </w:rPr>
        <w:t>d</w:t>
      </w:r>
      <w:r>
        <w:rPr>
          <w:rFonts w:ascii="Segoe UI Symbol" w:hAnsi="Segoe UI Symbol"/>
          <w:spacing w:val="-2"/>
          <w:w w:val="105"/>
        </w:rPr>
        <w:t>m</w:t>
      </w:r>
      <w:r>
        <w:rPr>
          <w:rFonts w:ascii="Segoe UI Symbol" w:hAnsi="Segoe UI Symbol"/>
          <w:w w:val="83"/>
        </w:rPr>
        <w:t>ě</w:t>
      </w:r>
      <w:r>
        <w:rPr>
          <w:rFonts w:ascii="Segoe UI Symbol" w:hAnsi="Segoe UI Symbol"/>
          <w:w w:val="114"/>
        </w:rPr>
        <w:t>t</w:t>
      </w:r>
      <w:r>
        <w:rPr>
          <w:rFonts w:ascii="Segoe UI Symbol" w:hAnsi="Segoe UI Symbol"/>
          <w:w w:val="124"/>
        </w:rPr>
        <w:t>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w w:val="99"/>
        </w:rPr>
        <w:t>Re:</w:t>
      </w:r>
      <w:r>
        <w:rPr>
          <w:rFonts w:ascii="Segoe UI Symbol" w:hAnsi="Segoe UI Symbol"/>
          <w:spacing w:val="1"/>
        </w:rPr>
        <w:t xml:space="preserve"> </w:t>
      </w:r>
      <w:r>
        <w:rPr>
          <w:rFonts w:ascii="Segoe UI Symbol" w:hAnsi="Segoe UI Symbol"/>
          <w:spacing w:val="1"/>
          <w:w w:val="99"/>
        </w:rPr>
        <w:t>O</w:t>
      </w:r>
      <w:r>
        <w:rPr>
          <w:rFonts w:ascii="Segoe UI Symbol" w:hAnsi="Segoe UI Symbol"/>
          <w:w w:val="99"/>
        </w:rPr>
        <w:t>bj</w:t>
      </w:r>
      <w:r>
        <w:rPr>
          <w:rFonts w:ascii="Segoe UI Symbol" w:hAnsi="Segoe UI Symbol"/>
          <w:spacing w:val="-3"/>
          <w:w w:val="99"/>
        </w:rPr>
        <w:t>e</w:t>
      </w:r>
      <w:r>
        <w:rPr>
          <w:rFonts w:ascii="Segoe UI Symbol" w:hAnsi="Segoe UI Symbol"/>
          <w:spacing w:val="2"/>
          <w:w w:val="99"/>
        </w:rPr>
        <w:t>d</w:t>
      </w:r>
      <w:r>
        <w:rPr>
          <w:rFonts w:ascii="Segoe UI Symbol" w:hAnsi="Segoe UI Symbol"/>
          <w:spacing w:val="-2"/>
          <w:w w:val="99"/>
        </w:rPr>
        <w:t>n</w:t>
      </w:r>
      <w:r>
        <w:rPr>
          <w:rFonts w:ascii="Segoe UI Symbol" w:hAnsi="Segoe UI Symbol"/>
          <w:w w:val="99"/>
        </w:rPr>
        <w:t>ávka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  <w:w w:val="71"/>
        </w:rPr>
        <w:t>č</w:t>
      </w:r>
      <w:r>
        <w:rPr>
          <w:rFonts w:ascii="Segoe UI Symbol" w:hAnsi="Segoe UI Symbol"/>
          <w:w w:val="99"/>
        </w:rPr>
        <w:t>.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  <w:w w:val="99"/>
        </w:rPr>
        <w:t>3</w:t>
      </w:r>
      <w:r>
        <w:rPr>
          <w:rFonts w:ascii="Segoe UI Symbol" w:hAnsi="Segoe UI Symbol"/>
          <w:spacing w:val="2"/>
          <w:w w:val="99"/>
        </w:rPr>
        <w:t>9</w:t>
      </w:r>
      <w:r>
        <w:rPr>
          <w:rFonts w:ascii="Segoe UI Symbol" w:hAnsi="Segoe UI Symbol"/>
          <w:w w:val="99"/>
        </w:rPr>
        <w:t>10</w:t>
      </w:r>
      <w:r>
        <w:rPr>
          <w:rFonts w:ascii="Segoe UI Symbol" w:hAnsi="Segoe UI Symbol"/>
          <w:spacing w:val="2"/>
          <w:w w:val="99"/>
        </w:rPr>
        <w:t>0</w:t>
      </w:r>
      <w:r>
        <w:rPr>
          <w:rFonts w:ascii="Segoe UI Symbol" w:hAnsi="Segoe UI Symbol"/>
          <w:w w:val="99"/>
        </w:rPr>
        <w:t>030</w:t>
      </w:r>
      <w:r>
        <w:rPr>
          <w:rFonts w:ascii="Segoe UI Symbol" w:hAnsi="Segoe UI Symbol"/>
          <w:spacing w:val="2"/>
          <w:w w:val="99"/>
        </w:rPr>
        <w:t>8</w:t>
      </w:r>
      <w:r>
        <w:rPr>
          <w:rFonts w:ascii="Segoe UI Symbol" w:hAnsi="Segoe UI Symbol"/>
          <w:w w:val="99"/>
        </w:rPr>
        <w:t>9</w:t>
      </w:r>
    </w:p>
    <w:p w14:paraId="75738687" w14:textId="77777777" w:rsidR="00A8267A" w:rsidRDefault="002C0CB0">
      <w:pPr>
        <w:pStyle w:val="Zkladntext"/>
        <w:tabs>
          <w:tab w:val="left" w:pos="3194"/>
        </w:tabs>
        <w:spacing w:line="265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  <w:w w:val="109"/>
        </w:rPr>
        <w:t>P</w:t>
      </w:r>
      <w:r>
        <w:rPr>
          <w:rFonts w:ascii="Segoe UI Symbol" w:hAnsi="Segoe UI Symbol"/>
          <w:w w:val="61"/>
        </w:rPr>
        <w:t>ř</w:t>
      </w:r>
      <w:r>
        <w:rPr>
          <w:rFonts w:ascii="Segoe UI Symbol" w:hAnsi="Segoe UI Symbol"/>
          <w:spacing w:val="1"/>
          <w:w w:val="116"/>
        </w:rPr>
        <w:t>íl</w:t>
      </w:r>
      <w:r>
        <w:rPr>
          <w:rFonts w:ascii="Segoe UI Symbol" w:hAnsi="Segoe UI Symbol"/>
          <w:w w:val="103"/>
        </w:rPr>
        <w:t>o</w:t>
      </w:r>
      <w:r>
        <w:rPr>
          <w:rFonts w:ascii="Segoe UI Symbol" w:hAnsi="Segoe UI Symbol"/>
          <w:w w:val="105"/>
        </w:rPr>
        <w:t>h</w:t>
      </w:r>
      <w:r>
        <w:rPr>
          <w:rFonts w:ascii="Segoe UI Symbol" w:hAnsi="Segoe UI Symbol"/>
          <w:w w:val="110"/>
        </w:rPr>
        <w:t>y</w:t>
      </w:r>
      <w:r>
        <w:rPr>
          <w:rFonts w:ascii="Segoe UI Symbol" w:hAnsi="Segoe UI Symbol"/>
          <w:w w:val="124"/>
        </w:rPr>
        <w:t>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  <w:w w:val="99"/>
        </w:rPr>
        <w:t>P</w:t>
      </w:r>
      <w:r>
        <w:rPr>
          <w:rFonts w:ascii="Segoe UI Symbol" w:hAnsi="Segoe UI Symbol"/>
          <w:w w:val="99"/>
        </w:rPr>
        <w:t>o</w:t>
      </w:r>
      <w:r>
        <w:rPr>
          <w:rFonts w:ascii="Segoe UI Symbol" w:hAnsi="Segoe UI Symbol"/>
          <w:spacing w:val="2"/>
          <w:w w:val="99"/>
        </w:rPr>
        <w:t>t</w:t>
      </w:r>
      <w:r>
        <w:rPr>
          <w:rFonts w:ascii="Segoe UI Symbol" w:hAnsi="Segoe UI Symbol"/>
          <w:w w:val="99"/>
        </w:rPr>
        <w:t>vr</w:t>
      </w:r>
      <w:r>
        <w:rPr>
          <w:rFonts w:ascii="Segoe UI Symbol" w:hAnsi="Segoe UI Symbol"/>
          <w:spacing w:val="1"/>
          <w:w w:val="99"/>
        </w:rPr>
        <w:t>z</w:t>
      </w:r>
      <w:r>
        <w:rPr>
          <w:rFonts w:ascii="Segoe UI Symbol" w:hAnsi="Segoe UI Symbol"/>
          <w:w w:val="99"/>
        </w:rPr>
        <w:t>e</w:t>
      </w:r>
      <w:r>
        <w:rPr>
          <w:rFonts w:ascii="Segoe UI Symbol" w:hAnsi="Segoe UI Symbol"/>
          <w:spacing w:val="-2"/>
          <w:w w:val="99"/>
        </w:rPr>
        <w:t>n</w:t>
      </w:r>
      <w:r>
        <w:rPr>
          <w:rFonts w:ascii="Segoe UI Symbol" w:hAnsi="Segoe UI Symbol"/>
          <w:w w:val="99"/>
        </w:rPr>
        <w:t>á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  <w:spacing w:val="1"/>
          <w:w w:val="99"/>
        </w:rPr>
        <w:t>OB</w:t>
      </w:r>
      <w:r>
        <w:rPr>
          <w:rFonts w:ascii="Segoe UI Symbol" w:hAnsi="Segoe UI Symbol"/>
          <w:w w:val="99"/>
        </w:rPr>
        <w:t>JEDN</w:t>
      </w:r>
      <w:r>
        <w:rPr>
          <w:rFonts w:ascii="Segoe UI Symbol" w:hAnsi="Segoe UI Symbol"/>
          <w:spacing w:val="1"/>
          <w:w w:val="99"/>
        </w:rPr>
        <w:t>ÁV</w:t>
      </w:r>
      <w:r>
        <w:rPr>
          <w:rFonts w:ascii="Segoe UI Symbol" w:hAnsi="Segoe UI Symbol"/>
          <w:spacing w:val="-2"/>
          <w:w w:val="99"/>
        </w:rPr>
        <w:t>K</w:t>
      </w:r>
      <w:r>
        <w:rPr>
          <w:rFonts w:ascii="Segoe UI Symbol" w:hAnsi="Segoe UI Symbol"/>
          <w:w w:val="99"/>
        </w:rPr>
        <w:t>A</w:t>
      </w:r>
      <w:r>
        <w:rPr>
          <w:rFonts w:ascii="Segoe UI Symbol" w:hAnsi="Segoe UI Symbol"/>
          <w:spacing w:val="1"/>
        </w:rPr>
        <w:t xml:space="preserve"> </w:t>
      </w:r>
      <w:r>
        <w:rPr>
          <w:rFonts w:ascii="Segoe UI Symbol" w:hAnsi="Segoe UI Symbol"/>
          <w:w w:val="99"/>
        </w:rPr>
        <w:t>N</w:t>
      </w:r>
      <w:r>
        <w:rPr>
          <w:rFonts w:ascii="Segoe UI Symbol" w:hAnsi="Segoe UI Symbol"/>
          <w:spacing w:val="1"/>
          <w:w w:val="99"/>
        </w:rPr>
        <w:t>A</w:t>
      </w:r>
      <w:r>
        <w:rPr>
          <w:rFonts w:ascii="Segoe UI Symbol" w:hAnsi="Segoe UI Symbol"/>
          <w:w w:val="99"/>
        </w:rPr>
        <w:t>K</w:t>
      </w:r>
      <w:r>
        <w:rPr>
          <w:rFonts w:ascii="Segoe UI Symbol" w:hAnsi="Segoe UI Symbol"/>
          <w:spacing w:val="-2"/>
          <w:w w:val="99"/>
        </w:rPr>
        <w:t>I</w:t>
      </w:r>
      <w:r>
        <w:rPr>
          <w:rFonts w:ascii="Segoe UI Symbol" w:hAnsi="Segoe UI Symbol"/>
          <w:w w:val="99"/>
        </w:rPr>
        <w:t>T</w:t>
      </w:r>
      <w:r>
        <w:rPr>
          <w:rFonts w:ascii="Segoe UI Symbol" w:hAnsi="Segoe UI Symbol"/>
          <w:spacing w:val="1"/>
        </w:rPr>
        <w:t xml:space="preserve"> </w:t>
      </w:r>
      <w:r>
        <w:rPr>
          <w:rFonts w:ascii="Segoe UI Symbol" w:hAnsi="Segoe UI Symbol"/>
          <w:w w:val="99"/>
        </w:rPr>
        <w:t>391</w:t>
      </w:r>
      <w:r>
        <w:rPr>
          <w:rFonts w:ascii="Segoe UI Symbol" w:hAnsi="Segoe UI Symbol"/>
          <w:spacing w:val="2"/>
          <w:w w:val="99"/>
        </w:rPr>
        <w:t>0</w:t>
      </w:r>
      <w:r>
        <w:rPr>
          <w:rFonts w:ascii="Segoe UI Symbol" w:hAnsi="Segoe UI Symbol"/>
          <w:w w:val="99"/>
        </w:rPr>
        <w:t>00</w:t>
      </w:r>
      <w:r>
        <w:rPr>
          <w:rFonts w:ascii="Segoe UI Symbol" w:hAnsi="Segoe UI Symbol"/>
          <w:spacing w:val="2"/>
          <w:w w:val="99"/>
        </w:rPr>
        <w:t>3</w:t>
      </w:r>
      <w:r>
        <w:rPr>
          <w:rFonts w:ascii="Segoe UI Symbol" w:hAnsi="Segoe UI Symbol"/>
          <w:w w:val="99"/>
        </w:rPr>
        <w:t>089.</w:t>
      </w:r>
      <w:r>
        <w:rPr>
          <w:rFonts w:ascii="Segoe UI Symbol" w:hAnsi="Segoe UI Symbol"/>
          <w:spacing w:val="2"/>
          <w:w w:val="99"/>
        </w:rPr>
        <w:t>p</w:t>
      </w:r>
      <w:r>
        <w:rPr>
          <w:rFonts w:ascii="Segoe UI Symbol" w:hAnsi="Segoe UI Symbol"/>
          <w:w w:val="99"/>
        </w:rPr>
        <w:t>df</w:t>
      </w:r>
    </w:p>
    <w:p w14:paraId="6BFCD038" w14:textId="77777777" w:rsidR="00A8267A" w:rsidRDefault="00A8267A">
      <w:pPr>
        <w:pStyle w:val="Zkladntext"/>
        <w:spacing w:before="9"/>
        <w:rPr>
          <w:rFonts w:ascii="Segoe UI Symbol"/>
          <w:sz w:val="19"/>
        </w:rPr>
      </w:pPr>
    </w:p>
    <w:p w14:paraId="5CCCD2D4" w14:textId="77777777" w:rsidR="00A8267A" w:rsidRDefault="002C0CB0">
      <w:pPr>
        <w:pStyle w:val="Zkladntext"/>
        <w:tabs>
          <w:tab w:val="left" w:pos="3194"/>
        </w:tabs>
        <w:spacing w:before="1"/>
        <w:ind w:left="136"/>
        <w:rPr>
          <w:rFonts w:ascii="Segoe UI Symbol" w:hAnsi="Segoe UI Symbol"/>
        </w:rPr>
      </w:pPr>
      <w:r>
        <w:rPr>
          <w:rFonts w:ascii="Segoe UI Symbol" w:hAnsi="Segoe UI Symbol"/>
          <w:w w:val="105"/>
        </w:rPr>
        <w:t>Důležitost:</w:t>
      </w:r>
      <w:r>
        <w:rPr>
          <w:rFonts w:ascii="Segoe UI Symbol" w:hAnsi="Segoe UI Symbol"/>
          <w:w w:val="105"/>
        </w:rPr>
        <w:tab/>
        <w:t>Vysoká</w:t>
      </w:r>
    </w:p>
    <w:p w14:paraId="38C0EACE" w14:textId="77777777" w:rsidR="00A8267A" w:rsidRDefault="00A8267A">
      <w:pPr>
        <w:pStyle w:val="Zkladntext"/>
        <w:spacing w:before="9"/>
        <w:rPr>
          <w:rFonts w:ascii="Segoe UI Symbol"/>
          <w:sz w:val="19"/>
        </w:rPr>
      </w:pPr>
    </w:p>
    <w:p w14:paraId="5BFCA7DE" w14:textId="77777777" w:rsidR="00A8267A" w:rsidRDefault="002C0CB0">
      <w:pPr>
        <w:pStyle w:val="Zkladntext"/>
        <w:tabs>
          <w:tab w:val="left" w:pos="3194"/>
        </w:tabs>
        <w:ind w:left="136"/>
        <w:rPr>
          <w:rFonts w:ascii="Segoe UI Symbol" w:hAnsi="Segoe UI Symbol"/>
        </w:rPr>
      </w:pPr>
      <w:r>
        <w:rPr>
          <w:rFonts w:ascii="Segoe UI Symbol" w:hAnsi="Segoe UI Symbol"/>
        </w:rPr>
        <w:t>Kategorie:</w:t>
      </w:r>
      <w:r>
        <w:rPr>
          <w:rFonts w:ascii="Segoe UI Symbol" w:hAnsi="Segoe UI Symbol"/>
        </w:rPr>
        <w:tab/>
        <w:t>Potvrzená</w:t>
      </w:r>
      <w:r>
        <w:rPr>
          <w:rFonts w:ascii="Segoe UI Symbol" w:hAnsi="Segoe UI Symbol"/>
          <w:spacing w:val="-3"/>
        </w:rPr>
        <w:t xml:space="preserve"> </w:t>
      </w:r>
      <w:r>
        <w:rPr>
          <w:rFonts w:ascii="Segoe UI Symbol" w:hAnsi="Segoe UI Symbol"/>
        </w:rPr>
        <w:t>OBJ</w:t>
      </w:r>
    </w:p>
    <w:p w14:paraId="06C0D0FC" w14:textId="77777777" w:rsidR="00A8267A" w:rsidRDefault="00A8267A">
      <w:pPr>
        <w:pStyle w:val="Zkladntext"/>
        <w:rPr>
          <w:rFonts w:ascii="Segoe UI Symbol"/>
          <w:sz w:val="26"/>
        </w:rPr>
      </w:pPr>
    </w:p>
    <w:p w14:paraId="2E1E0527" w14:textId="77777777" w:rsidR="00A8267A" w:rsidRDefault="002C0CB0">
      <w:pPr>
        <w:pStyle w:val="Zkladntext"/>
        <w:spacing w:before="182"/>
        <w:ind w:left="136"/>
      </w:pPr>
      <w:r>
        <w:t>Dobrý</w:t>
      </w:r>
      <w:r>
        <w:rPr>
          <w:spacing w:val="-4"/>
        </w:rPr>
        <w:t xml:space="preserve"> </w:t>
      </w:r>
      <w:r>
        <w:t>den.</w:t>
      </w:r>
    </w:p>
    <w:p w14:paraId="50B86615" w14:textId="77777777" w:rsidR="00A8267A" w:rsidRDefault="00A8267A">
      <w:pPr>
        <w:pStyle w:val="Zkladntext"/>
        <w:spacing w:before="5"/>
      </w:pPr>
    </w:p>
    <w:p w14:paraId="4D312751" w14:textId="7F17559C" w:rsidR="00A8267A" w:rsidRDefault="002C0CB0">
      <w:pPr>
        <w:pStyle w:val="Zkladntext"/>
        <w:spacing w:line="482" w:lineRule="auto"/>
        <w:ind w:left="136" w:right="2707"/>
      </w:pPr>
      <w:r>
        <w:t>V příloze zasílám potvrzenou objednávku s podpisem, razítkem a s digitálním podpisem.</w:t>
      </w:r>
      <w:r>
        <w:rPr>
          <w:spacing w:val="-5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nějakých</w:t>
      </w:r>
      <w:r>
        <w:rPr>
          <w:spacing w:val="-1"/>
        </w:rPr>
        <w:t xml:space="preserve"> </w:t>
      </w:r>
      <w:r>
        <w:t>nesrovnalostí</w:t>
      </w:r>
      <w:r>
        <w:rPr>
          <w:spacing w:val="-2"/>
        </w:rPr>
        <w:t xml:space="preserve"> </w:t>
      </w:r>
      <w:r>
        <w:t>pište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volejte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xxx</w:t>
      </w:r>
      <w:r>
        <w:t>.</w:t>
      </w:r>
    </w:p>
    <w:p w14:paraId="71BE39A5" w14:textId="77777777" w:rsidR="00A8267A" w:rsidRDefault="00A8267A">
      <w:pPr>
        <w:pStyle w:val="Zkladntext"/>
        <w:rPr>
          <w:sz w:val="22"/>
        </w:rPr>
      </w:pPr>
    </w:p>
    <w:p w14:paraId="29B66C60" w14:textId="77777777" w:rsidR="00A8267A" w:rsidRDefault="00A8267A">
      <w:pPr>
        <w:pStyle w:val="Zkladntext"/>
        <w:spacing w:before="8"/>
        <w:rPr>
          <w:sz w:val="18"/>
        </w:rPr>
      </w:pPr>
    </w:p>
    <w:p w14:paraId="5668550C" w14:textId="6D952622" w:rsidR="00A8267A" w:rsidRDefault="002C0CB0">
      <w:pPr>
        <w:pStyle w:val="Zkladntext"/>
        <w:ind w:left="136"/>
      </w:pPr>
      <w:r>
        <w:t>S</w:t>
      </w:r>
      <w:r>
        <w:rPr>
          <w:spacing w:val="-5"/>
        </w:rPr>
        <w:t xml:space="preserve"> </w:t>
      </w:r>
      <w:r>
        <w:t>pozdravem</w:t>
      </w:r>
      <w:r>
        <w:rPr>
          <w:spacing w:val="-1"/>
        </w:rPr>
        <w:t xml:space="preserve"> </w:t>
      </w:r>
      <w:r>
        <w:t>xxx</w:t>
      </w:r>
    </w:p>
    <w:p w14:paraId="7B9393B5" w14:textId="77777777" w:rsidR="00A8267A" w:rsidRDefault="00A8267A">
      <w:pPr>
        <w:pStyle w:val="Zkladntext"/>
      </w:pPr>
    </w:p>
    <w:p w14:paraId="67968B9A" w14:textId="77777777" w:rsidR="00A8267A" w:rsidRDefault="00A8267A">
      <w:pPr>
        <w:pStyle w:val="Zkladntext"/>
      </w:pPr>
    </w:p>
    <w:p w14:paraId="15766EBC" w14:textId="77777777" w:rsidR="00A8267A" w:rsidRDefault="00A8267A">
      <w:pPr>
        <w:pStyle w:val="Zkladntext"/>
      </w:pPr>
    </w:p>
    <w:p w14:paraId="7B82E953" w14:textId="77777777" w:rsidR="00A8267A" w:rsidRDefault="00A8267A">
      <w:pPr>
        <w:pStyle w:val="Zkladntext"/>
      </w:pPr>
    </w:p>
    <w:p w14:paraId="683E1CD8" w14:textId="77777777" w:rsidR="00A8267A" w:rsidRDefault="00A8267A">
      <w:pPr>
        <w:pStyle w:val="Zkladntext"/>
      </w:pPr>
    </w:p>
    <w:p w14:paraId="31E588E0" w14:textId="77777777" w:rsidR="00A8267A" w:rsidRDefault="00A8267A">
      <w:pPr>
        <w:pStyle w:val="Zkladntext"/>
      </w:pPr>
    </w:p>
    <w:p w14:paraId="4DC0BD42" w14:textId="77777777" w:rsidR="00A8267A" w:rsidRDefault="00A8267A">
      <w:pPr>
        <w:pStyle w:val="Zkladntext"/>
        <w:spacing w:before="3"/>
        <w:rPr>
          <w:sz w:val="29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251"/>
      </w:tblGrid>
      <w:tr w:rsidR="00A8267A" w14:paraId="63F18843" w14:textId="77777777">
        <w:trPr>
          <w:trHeight w:val="219"/>
        </w:trPr>
        <w:tc>
          <w:tcPr>
            <w:tcW w:w="2261" w:type="dxa"/>
            <w:tcBorders>
              <w:bottom w:val="nil"/>
            </w:tcBorders>
            <w:shd w:val="clear" w:color="auto" w:fill="6600FF"/>
          </w:tcPr>
          <w:p w14:paraId="76297C8B" w14:textId="77777777" w:rsidR="00A8267A" w:rsidRDefault="00A8267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251" w:type="dxa"/>
            <w:tcBorders>
              <w:bottom w:val="nil"/>
            </w:tcBorders>
            <w:shd w:val="clear" w:color="auto" w:fill="FFFF00"/>
          </w:tcPr>
          <w:p w14:paraId="309BCC18" w14:textId="7EA365A2" w:rsidR="00A8267A" w:rsidRDefault="002C0CB0">
            <w:pPr>
              <w:pStyle w:val="TableParagraph"/>
              <w:spacing w:before="1" w:line="199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333399"/>
                <w:sz w:val="18"/>
              </w:rPr>
              <w:t>xxx</w:t>
            </w:r>
          </w:p>
        </w:tc>
      </w:tr>
      <w:tr w:rsidR="00A8267A" w14:paraId="3D7E8F73" w14:textId="77777777">
        <w:trPr>
          <w:trHeight w:val="436"/>
        </w:trPr>
        <w:tc>
          <w:tcPr>
            <w:tcW w:w="2261" w:type="dxa"/>
            <w:tcBorders>
              <w:top w:val="nil"/>
              <w:bottom w:val="nil"/>
            </w:tcBorders>
            <w:shd w:val="clear" w:color="auto" w:fill="6600FF"/>
          </w:tcPr>
          <w:p w14:paraId="4405607C" w14:textId="77777777" w:rsidR="00A8267A" w:rsidRDefault="002C0CB0">
            <w:pPr>
              <w:pStyle w:val="TableParagraph"/>
              <w:spacing w:before="48"/>
              <w:ind w:left="17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u w:val="single" w:color="FFFFFF"/>
              </w:rPr>
              <w:t>Výpočetní</w:t>
            </w:r>
            <w:r>
              <w:rPr>
                <w:rFonts w:ascii="Calibri" w:hAnsi="Calibri"/>
                <w:b/>
                <w:color w:val="FFFFFF"/>
                <w:spacing w:val="1"/>
                <w:sz w:val="24"/>
                <w:u w:val="single" w:color="FFFFFF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  <w:u w:val="single" w:color="FFFFFF"/>
              </w:rPr>
              <w:t>technika</w:t>
            </w: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FFFF00"/>
          </w:tcPr>
          <w:p w14:paraId="1D534F57" w14:textId="77777777" w:rsidR="00A8267A" w:rsidRDefault="002C0CB0">
            <w:pPr>
              <w:pStyle w:val="TableParagraph"/>
              <w:spacing w:line="218" w:lineRule="exact"/>
              <w:rPr>
                <w:i/>
                <w:sz w:val="18"/>
              </w:rPr>
            </w:pPr>
            <w:r>
              <w:rPr>
                <w:i/>
                <w:color w:val="333399"/>
                <w:sz w:val="18"/>
              </w:rPr>
              <w:t>Seménkovice 2</w:t>
            </w:r>
          </w:p>
          <w:p w14:paraId="20176B5D" w14:textId="77777777" w:rsidR="00A8267A" w:rsidRDefault="002C0CB0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color w:val="333399"/>
                <w:sz w:val="18"/>
              </w:rPr>
              <w:t>440 01</w:t>
            </w:r>
            <w:r>
              <w:rPr>
                <w:i/>
                <w:color w:val="333399"/>
                <w:spacing w:val="-1"/>
                <w:sz w:val="18"/>
              </w:rPr>
              <w:t xml:space="preserve"> </w:t>
            </w:r>
            <w:r>
              <w:rPr>
                <w:i/>
                <w:color w:val="333399"/>
                <w:sz w:val="18"/>
              </w:rPr>
              <w:t>Louny</w:t>
            </w:r>
          </w:p>
        </w:tc>
      </w:tr>
      <w:tr w:rsidR="00A8267A" w14:paraId="251A4299" w14:textId="77777777">
        <w:trPr>
          <w:trHeight w:val="218"/>
        </w:trPr>
        <w:tc>
          <w:tcPr>
            <w:tcW w:w="2261" w:type="dxa"/>
            <w:tcBorders>
              <w:top w:val="nil"/>
              <w:bottom w:val="nil"/>
            </w:tcBorders>
            <w:shd w:val="clear" w:color="auto" w:fill="6600FF"/>
          </w:tcPr>
          <w:p w14:paraId="3B51FF40" w14:textId="77777777" w:rsidR="00A8267A" w:rsidRDefault="00A8267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FFFF00"/>
          </w:tcPr>
          <w:p w14:paraId="53BA173C" w14:textId="77777777" w:rsidR="00A8267A" w:rsidRDefault="002C0CB0">
            <w:pPr>
              <w:pStyle w:val="TableParagraph"/>
              <w:tabs>
                <w:tab w:val="left" w:pos="639"/>
              </w:tabs>
              <w:spacing w:line="198" w:lineRule="exact"/>
              <w:rPr>
                <w:i/>
                <w:sz w:val="18"/>
              </w:rPr>
            </w:pPr>
            <w:r>
              <w:rPr>
                <w:i/>
                <w:color w:val="333399"/>
                <w:sz w:val="18"/>
              </w:rPr>
              <w:t>IČ:</w:t>
            </w:r>
            <w:r>
              <w:rPr>
                <w:i/>
                <w:color w:val="333399"/>
                <w:sz w:val="18"/>
              </w:rPr>
              <w:tab/>
              <w:t>44611404</w:t>
            </w:r>
          </w:p>
        </w:tc>
      </w:tr>
      <w:tr w:rsidR="00A8267A" w14:paraId="5B3908C2" w14:textId="77777777">
        <w:trPr>
          <w:trHeight w:val="656"/>
        </w:trPr>
        <w:tc>
          <w:tcPr>
            <w:tcW w:w="2261" w:type="dxa"/>
            <w:tcBorders>
              <w:top w:val="nil"/>
              <w:bottom w:val="nil"/>
            </w:tcBorders>
            <w:shd w:val="clear" w:color="auto" w:fill="6600FF"/>
          </w:tcPr>
          <w:p w14:paraId="7B79AD56" w14:textId="77777777" w:rsidR="00A8267A" w:rsidRDefault="002C0CB0">
            <w:pPr>
              <w:pStyle w:val="TableParagraph"/>
              <w:spacing w:line="248" w:lineRule="exact"/>
              <w:ind w:left="12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u w:val="single" w:color="FFFFFF"/>
              </w:rPr>
              <w:t>Centrum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  <w:u w:val="single" w:color="FFFFFF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  <w:u w:val="single" w:color="FFFFFF"/>
              </w:rPr>
              <w:t>počítačové</w:t>
            </w:r>
          </w:p>
          <w:p w14:paraId="05FBC092" w14:textId="77777777" w:rsidR="00A8267A" w:rsidRDefault="002C0CB0">
            <w:pPr>
              <w:pStyle w:val="TableParagraph"/>
              <w:ind w:left="2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u w:val="single" w:color="FFFFFF"/>
              </w:rPr>
              <w:t>a teoretické</w:t>
            </w:r>
            <w:r>
              <w:rPr>
                <w:rFonts w:ascii="Calibri" w:hAnsi="Calibri"/>
                <w:b/>
                <w:color w:val="FFFFFF"/>
                <w:spacing w:val="-1"/>
                <w:sz w:val="24"/>
                <w:u w:val="single" w:color="FFFFFF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  <w:u w:val="single" w:color="FFFFFF"/>
              </w:rPr>
              <w:t>výuky</w:t>
            </w: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FFFF00"/>
          </w:tcPr>
          <w:p w14:paraId="26174C20" w14:textId="72791971" w:rsidR="00A8267A" w:rsidRDefault="002C0CB0">
            <w:pPr>
              <w:pStyle w:val="TableParagraph"/>
              <w:ind w:right="2053"/>
              <w:rPr>
                <w:i/>
                <w:sz w:val="18"/>
              </w:rPr>
            </w:pPr>
            <w:r>
              <w:rPr>
                <w:i/>
                <w:color w:val="333399"/>
                <w:sz w:val="18"/>
              </w:rPr>
              <w:t>DIČ: CZ6601271556</w:t>
            </w:r>
            <w:r>
              <w:rPr>
                <w:i/>
                <w:color w:val="333399"/>
                <w:spacing w:val="1"/>
                <w:sz w:val="18"/>
              </w:rPr>
              <w:t xml:space="preserve"> </w:t>
            </w:r>
            <w:r>
              <w:rPr>
                <w:i/>
                <w:color w:val="333399"/>
                <w:sz w:val="18"/>
              </w:rPr>
              <w:t>tel.</w:t>
            </w:r>
            <w:r>
              <w:rPr>
                <w:i/>
                <w:color w:val="333399"/>
                <w:spacing w:val="-5"/>
                <w:sz w:val="18"/>
              </w:rPr>
              <w:t xml:space="preserve"> </w:t>
            </w:r>
            <w:r>
              <w:rPr>
                <w:i/>
                <w:color w:val="333399"/>
                <w:sz w:val="18"/>
              </w:rPr>
              <w:t>xxx</w:t>
            </w:r>
          </w:p>
          <w:p w14:paraId="66D02C1B" w14:textId="630B39CB" w:rsidR="00A8267A" w:rsidRDefault="002C0CB0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color w:val="333399"/>
                <w:sz w:val="18"/>
              </w:rPr>
              <w:t>Bankovní</w:t>
            </w:r>
            <w:r>
              <w:rPr>
                <w:i/>
                <w:color w:val="333399"/>
                <w:spacing w:val="-3"/>
                <w:sz w:val="18"/>
              </w:rPr>
              <w:t xml:space="preserve"> </w:t>
            </w:r>
            <w:r>
              <w:rPr>
                <w:i/>
                <w:color w:val="333399"/>
                <w:sz w:val="18"/>
              </w:rPr>
              <w:t>spojení: xxx</w:t>
            </w:r>
          </w:p>
        </w:tc>
      </w:tr>
      <w:tr w:rsidR="00A8267A" w14:paraId="0C00DDB1" w14:textId="77777777">
        <w:trPr>
          <w:trHeight w:val="219"/>
        </w:trPr>
        <w:tc>
          <w:tcPr>
            <w:tcW w:w="2261" w:type="dxa"/>
            <w:tcBorders>
              <w:top w:val="nil"/>
              <w:bottom w:val="nil"/>
            </w:tcBorders>
            <w:shd w:val="clear" w:color="auto" w:fill="6600FF"/>
          </w:tcPr>
          <w:p w14:paraId="3611EB78" w14:textId="77777777" w:rsidR="00A8267A" w:rsidRDefault="00A8267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FFFF00"/>
          </w:tcPr>
          <w:p w14:paraId="68833122" w14:textId="35E5A265" w:rsidR="00A8267A" w:rsidRDefault="002C0CB0">
            <w:pPr>
              <w:pStyle w:val="TableParagraph"/>
              <w:spacing w:before="1" w:line="199" w:lineRule="exact"/>
              <w:rPr>
                <w:i/>
                <w:sz w:val="18"/>
              </w:rPr>
            </w:pPr>
            <w:r>
              <w:rPr>
                <w:i/>
                <w:color w:val="333399"/>
                <w:sz w:val="18"/>
              </w:rPr>
              <w:t>Č.ú.:</w:t>
            </w:r>
            <w:r>
              <w:rPr>
                <w:i/>
                <w:color w:val="333399"/>
                <w:spacing w:val="1"/>
                <w:sz w:val="18"/>
              </w:rPr>
              <w:t xml:space="preserve"> </w:t>
            </w:r>
            <w:r>
              <w:rPr>
                <w:i/>
                <w:color w:val="333399"/>
                <w:sz w:val="18"/>
              </w:rPr>
              <w:t>xxx</w:t>
            </w:r>
          </w:p>
        </w:tc>
      </w:tr>
      <w:tr w:rsidR="00A8267A" w14:paraId="4745C215" w14:textId="77777777">
        <w:trPr>
          <w:trHeight w:val="218"/>
        </w:trPr>
        <w:tc>
          <w:tcPr>
            <w:tcW w:w="2261" w:type="dxa"/>
            <w:tcBorders>
              <w:top w:val="nil"/>
              <w:bottom w:val="nil"/>
            </w:tcBorders>
            <w:shd w:val="clear" w:color="auto" w:fill="6600FF"/>
          </w:tcPr>
          <w:p w14:paraId="184577D7" w14:textId="77777777" w:rsidR="00A8267A" w:rsidRDefault="00A8267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  <w:shd w:val="clear" w:color="auto" w:fill="FFFF00"/>
          </w:tcPr>
          <w:p w14:paraId="3C1330D9" w14:textId="4A56D3DE" w:rsidR="00A8267A" w:rsidRDefault="002C0CB0">
            <w:pPr>
              <w:pStyle w:val="TableParagraph"/>
              <w:spacing w:line="198" w:lineRule="exact"/>
              <w:rPr>
                <w:b/>
                <w:i/>
                <w:sz w:val="18"/>
              </w:rPr>
            </w:pPr>
            <w:r>
              <w:rPr>
                <w:i/>
                <w:color w:val="333399"/>
                <w:sz w:val="18"/>
              </w:rPr>
              <w:t>e-mail:</w:t>
            </w:r>
            <w:r>
              <w:rPr>
                <w:i/>
                <w:color w:val="0000FF"/>
                <w:spacing w:val="-3"/>
                <w:sz w:val="18"/>
              </w:rPr>
              <w:t xml:space="preserve"> </w:t>
            </w:r>
            <w:hyperlink r:id="rId7">
              <w:r>
                <w:rPr>
                  <w:b/>
                  <w:i/>
                  <w:color w:val="0000FF"/>
                  <w:sz w:val="18"/>
                  <w:u w:val="single" w:color="0000FF"/>
                </w:rPr>
                <w:t>xxx</w:t>
              </w:r>
            </w:hyperlink>
          </w:p>
        </w:tc>
      </w:tr>
      <w:tr w:rsidR="00A8267A" w14:paraId="01B002E6" w14:textId="77777777">
        <w:trPr>
          <w:trHeight w:val="218"/>
        </w:trPr>
        <w:tc>
          <w:tcPr>
            <w:tcW w:w="2261" w:type="dxa"/>
            <w:tcBorders>
              <w:top w:val="nil"/>
            </w:tcBorders>
            <w:shd w:val="clear" w:color="auto" w:fill="6600FF"/>
          </w:tcPr>
          <w:p w14:paraId="5A3383E2" w14:textId="77777777" w:rsidR="00A8267A" w:rsidRDefault="00A8267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251" w:type="dxa"/>
            <w:tcBorders>
              <w:top w:val="nil"/>
            </w:tcBorders>
            <w:shd w:val="clear" w:color="auto" w:fill="FFFF00"/>
          </w:tcPr>
          <w:p w14:paraId="0557504B" w14:textId="000AD500" w:rsidR="00A8267A" w:rsidRDefault="00A8267A">
            <w:pPr>
              <w:pStyle w:val="TableParagraph"/>
              <w:spacing w:line="199" w:lineRule="exact"/>
              <w:rPr>
                <w:b/>
                <w:i/>
                <w:sz w:val="18"/>
              </w:rPr>
            </w:pPr>
          </w:p>
        </w:tc>
      </w:tr>
    </w:tbl>
    <w:p w14:paraId="586BE721" w14:textId="77777777" w:rsidR="00A8267A" w:rsidRDefault="00A8267A">
      <w:pPr>
        <w:pStyle w:val="Zkladntext"/>
      </w:pPr>
    </w:p>
    <w:p w14:paraId="3E8EB1F6" w14:textId="77777777" w:rsidR="00A8267A" w:rsidRDefault="00A8267A">
      <w:pPr>
        <w:pStyle w:val="Zkladntext"/>
      </w:pPr>
    </w:p>
    <w:p w14:paraId="034DF41A" w14:textId="77777777" w:rsidR="00A8267A" w:rsidRDefault="002C0CB0">
      <w:pPr>
        <w:pStyle w:val="Zkladntext"/>
        <w:spacing w:before="5"/>
        <w:rPr>
          <w:sz w:val="23"/>
        </w:rPr>
      </w:pPr>
      <w:r>
        <w:pict w14:anchorId="5C9A2E07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8" type="#_x0000_t202" style="position:absolute;margin-left:35.4pt;margin-top:14.7pt;width:523.1pt;height:60.4pt;z-index:-15728128;mso-wrap-distance-left:0;mso-wrap-distance-right:0;mso-position-horizontal-relative:page" fillcolor="#f4f4f4" stroked="f">
            <v:textbox inset="0,0,0,0">
              <w:txbxContent>
                <w:p w14:paraId="26522F0E" w14:textId="02CE2299" w:rsidR="00A8267A" w:rsidRDefault="002C0CB0">
                  <w:pPr>
                    <w:spacing w:before="1" w:line="241" w:lineRule="exact"/>
                    <w:ind w:left="28"/>
                    <w:rPr>
                      <w:rFonts w:ascii="Tahoma" w:hAnsi="Tahoma"/>
                      <w:color w:val="000000"/>
                      <w:sz w:val="20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20"/>
                    </w:rPr>
                    <w:t>From:</w:t>
                  </w:r>
                  <w:r>
                    <w:rPr>
                      <w:rFonts w:ascii="Tahoma" w:hAnsi="Tahoma"/>
                      <w:b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color w:val="000000"/>
                      <w:sz w:val="20"/>
                    </w:rPr>
                    <w:t>xxx</w:t>
                  </w:r>
                </w:p>
                <w:p w14:paraId="39E3E82E" w14:textId="77777777" w:rsidR="00A8267A" w:rsidRDefault="002C0CB0">
                  <w:pPr>
                    <w:pStyle w:val="Zkladntext"/>
                    <w:spacing w:line="241" w:lineRule="exact"/>
                    <w:ind w:left="28"/>
                    <w:rPr>
                      <w:rFonts w:ascii="Tahoma"/>
                      <w:color w:val="000000"/>
                    </w:rPr>
                  </w:pPr>
                  <w:r>
                    <w:rPr>
                      <w:rFonts w:ascii="Tahoma"/>
                      <w:b/>
                      <w:color w:val="000000"/>
                    </w:rPr>
                    <w:t xml:space="preserve">Sent: </w:t>
                  </w:r>
                  <w:r>
                    <w:rPr>
                      <w:rFonts w:ascii="Tahoma"/>
                      <w:color w:val="000000"/>
                    </w:rPr>
                    <w:t>Friday,</w:t>
                  </w:r>
                  <w:r>
                    <w:rPr>
                      <w:rFonts w:ascii="Tahom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</w:rPr>
                    <w:t>June</w:t>
                  </w:r>
                  <w:r>
                    <w:rPr>
                      <w:rFonts w:ascii="Tahoma"/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</w:rPr>
                    <w:t>25,</w:t>
                  </w:r>
                  <w:r>
                    <w:rPr>
                      <w:rFonts w:ascii="Tahoma"/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</w:rPr>
                    <w:t>2021</w:t>
                  </w:r>
                  <w:r>
                    <w:rPr>
                      <w:rFonts w:ascii="Tahom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</w:rPr>
                    <w:t>1:32</w:t>
                  </w:r>
                  <w:r>
                    <w:rPr>
                      <w:rFonts w:ascii="Tahoma"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</w:rPr>
                    <w:t>PM</w:t>
                  </w:r>
                </w:p>
                <w:p w14:paraId="774EFA1C" w14:textId="062B4976" w:rsidR="00A8267A" w:rsidRDefault="002C0CB0">
                  <w:pPr>
                    <w:pStyle w:val="Zkladntext"/>
                    <w:spacing w:before="1" w:line="241" w:lineRule="exact"/>
                    <w:ind w:left="28"/>
                    <w:rPr>
                      <w:rFonts w:ascii="Tahoma"/>
                      <w:color w:val="000000"/>
                    </w:rPr>
                  </w:pPr>
                  <w:r>
                    <w:rPr>
                      <w:rFonts w:ascii="Tahoma"/>
                      <w:b/>
                      <w:color w:val="000000"/>
                    </w:rPr>
                    <w:t>To:</w:t>
                  </w:r>
                  <w:r>
                    <w:rPr>
                      <w:rFonts w:ascii="Tahoma"/>
                      <w:b/>
                      <w:color w:val="000000"/>
                      <w:spacing w:val="1"/>
                    </w:rPr>
                    <w:t xml:space="preserve"> </w:t>
                  </w:r>
                  <w:hyperlink r:id="rId8">
                    <w:r>
                      <w:rPr>
                        <w:rFonts w:ascii="Tahoma"/>
                        <w:color w:val="000000"/>
                      </w:rPr>
                      <w:t>xxx</w:t>
                    </w:r>
                  </w:hyperlink>
                </w:p>
                <w:p w14:paraId="2BDDF65D" w14:textId="3BB125A1" w:rsidR="00A8267A" w:rsidRDefault="002C0CB0">
                  <w:pPr>
                    <w:pStyle w:val="Zkladntext"/>
                    <w:spacing w:line="241" w:lineRule="exact"/>
                    <w:ind w:left="28"/>
                    <w:rPr>
                      <w:rFonts w:ascii="Tahoma" w:hAnsi="Tahoma"/>
                      <w:color w:val="000000"/>
                    </w:rPr>
                  </w:pPr>
                  <w:r>
                    <w:rPr>
                      <w:rFonts w:ascii="Tahoma" w:hAnsi="Tahoma"/>
                      <w:b/>
                      <w:color w:val="000000"/>
                    </w:rPr>
                    <w:t>Cc:</w:t>
                  </w:r>
                  <w:r>
                    <w:rPr>
                      <w:rFonts w:ascii="Tahoma" w:hAnsi="Tahoma"/>
                      <w:b/>
                      <w:color w:val="000000"/>
                      <w:spacing w:val="2"/>
                    </w:rPr>
                    <w:t xml:space="preserve"> </w:t>
                  </w:r>
                  <w:r>
                    <w:rPr>
                      <w:rFonts w:ascii="Tahoma" w:hAnsi="Tahoma"/>
                      <w:color w:val="000000"/>
                    </w:rPr>
                    <w:t>xxx</w:t>
                  </w:r>
                </w:p>
                <w:p w14:paraId="7D4120BA" w14:textId="77777777" w:rsidR="00A8267A" w:rsidRDefault="002C0CB0">
                  <w:pPr>
                    <w:spacing w:before="1" w:line="241" w:lineRule="exact"/>
                    <w:ind w:left="28"/>
                    <w:rPr>
                      <w:rFonts w:ascii="Tahoma" w:hAnsi="Tahoma"/>
                      <w:color w:val="000000"/>
                      <w:sz w:val="20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20"/>
                    </w:rPr>
                    <w:t xml:space="preserve">Subject: </w:t>
                  </w:r>
                  <w:r>
                    <w:rPr>
                      <w:rFonts w:ascii="Tahoma" w:hAnsi="Tahoma"/>
                      <w:color w:val="000000"/>
                      <w:sz w:val="20"/>
                    </w:rPr>
                    <w:t>Objednávka</w:t>
                  </w:r>
                  <w:r>
                    <w:rPr>
                      <w:rFonts w:ascii="Tahoma" w:hAnsi="Tahoma"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color w:val="000000"/>
                      <w:sz w:val="20"/>
                    </w:rPr>
                    <w:t>č.</w:t>
                  </w:r>
                  <w:r>
                    <w:rPr>
                      <w:rFonts w:ascii="Tahoma" w:hAnsi="Tahoma"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color w:val="000000"/>
                      <w:sz w:val="20"/>
                    </w:rPr>
                    <w:t>3910003089</w:t>
                  </w:r>
                </w:p>
              </w:txbxContent>
            </v:textbox>
            <w10:wrap type="topAndBottom" anchorx="page"/>
          </v:shape>
        </w:pict>
      </w:r>
    </w:p>
    <w:p w14:paraId="609A32BB" w14:textId="77777777" w:rsidR="00A8267A" w:rsidRDefault="00A8267A">
      <w:pPr>
        <w:pStyle w:val="Zkladntext"/>
        <w:spacing w:before="6"/>
      </w:pPr>
    </w:p>
    <w:p w14:paraId="16990D00" w14:textId="77777777" w:rsidR="00A8267A" w:rsidRDefault="002C0CB0">
      <w:pPr>
        <w:spacing w:before="56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0894740C" w14:textId="77777777" w:rsidR="00A8267A" w:rsidRDefault="00A8267A"/>
    <w:p w14:paraId="4234A8EE" w14:textId="77777777" w:rsidR="00A8267A" w:rsidRDefault="00A8267A"/>
    <w:p w14:paraId="7941919E" w14:textId="77777777" w:rsidR="00A8267A" w:rsidRDefault="00A8267A">
      <w:pPr>
        <w:spacing w:before="4"/>
        <w:rPr>
          <w:sz w:val="17"/>
        </w:rPr>
      </w:pPr>
    </w:p>
    <w:p w14:paraId="637C4E76" w14:textId="77777777" w:rsidR="00A8267A" w:rsidRDefault="002C0CB0">
      <w:pPr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32DAECA5" w14:textId="77777777" w:rsidR="00A8267A" w:rsidRDefault="00A8267A"/>
    <w:p w14:paraId="13B53F60" w14:textId="77777777" w:rsidR="00A8267A" w:rsidRDefault="00A8267A"/>
    <w:p w14:paraId="2B4CF9A7" w14:textId="77777777" w:rsidR="00A8267A" w:rsidRDefault="00A8267A">
      <w:pPr>
        <w:spacing w:before="4"/>
        <w:rPr>
          <w:sz w:val="17"/>
        </w:rPr>
      </w:pPr>
    </w:p>
    <w:p w14:paraId="431242DA" w14:textId="77777777" w:rsidR="00A8267A" w:rsidRDefault="002C0CB0">
      <w:pPr>
        <w:spacing w:before="1" w:line="276" w:lineRule="auto"/>
        <w:ind w:left="136"/>
        <w:rPr>
          <w:b/>
        </w:rPr>
      </w:pPr>
      <w:r>
        <w:t>Vzhledem</w:t>
      </w:r>
      <w:r>
        <w:rPr>
          <w:spacing w:val="1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 veškeré</w:t>
      </w:r>
      <w:r>
        <w:rPr>
          <w:spacing w:val="2"/>
        </w:rPr>
        <w:t xml:space="preserve"> </w:t>
      </w:r>
      <w:r>
        <w:t>smlouvy v</w:t>
      </w:r>
      <w:r>
        <w:rPr>
          <w:spacing w:val="2"/>
        </w:rPr>
        <w:t xml:space="preserve"> </w:t>
      </w:r>
      <w:r>
        <w:t>hodnotě nad</w:t>
      </w:r>
      <w:r>
        <w:rPr>
          <w:spacing w:val="-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tis.</w:t>
      </w:r>
      <w:r>
        <w:rPr>
          <w:spacing w:val="-3"/>
        </w:rPr>
        <w:t xml:space="preserve"> </w:t>
      </w:r>
      <w:r>
        <w:t>Kč bez</w:t>
      </w:r>
      <w:r>
        <w:rPr>
          <w:spacing w:val="-2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2E9B6E1A" w14:textId="77777777" w:rsidR="00A8267A" w:rsidRDefault="00A8267A">
      <w:pPr>
        <w:spacing w:line="276" w:lineRule="auto"/>
        <w:sectPr w:rsidR="00A8267A">
          <w:footerReference w:type="defaul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1BDBAB2C" w14:textId="77777777" w:rsidR="00A8267A" w:rsidRDefault="002C0CB0">
      <w:pPr>
        <w:spacing w:before="37" w:line="276" w:lineRule="auto"/>
        <w:ind w:left="136"/>
      </w:pPr>
      <w:r>
        <w:rPr>
          <w:b/>
        </w:rPr>
        <w:lastRenderedPageBreak/>
        <w:t>o</w:t>
      </w:r>
      <w:r>
        <w:rPr>
          <w:b/>
          <w:spacing w:val="1"/>
        </w:rPr>
        <w:t xml:space="preserve"> </w:t>
      </w:r>
      <w:r>
        <w:rPr>
          <w:b/>
        </w:rPr>
        <w:t>potvrzení</w:t>
      </w:r>
      <w:r>
        <w:rPr>
          <w:b/>
          <w:spacing w:val="1"/>
        </w:rPr>
        <w:t xml:space="preserve"> </w:t>
      </w:r>
      <w:r>
        <w:rPr>
          <w:b/>
        </w:rPr>
        <w:t>objednávky,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nejlépe</w:t>
      </w:r>
      <w:r>
        <w:rPr>
          <w:b/>
          <w:spacing w:val="1"/>
        </w:rPr>
        <w:t xml:space="preserve"> </w:t>
      </w:r>
      <w:r>
        <w:rPr>
          <w:b/>
        </w:rPr>
        <w:t>zasláním</w:t>
      </w:r>
      <w:r>
        <w:rPr>
          <w:b/>
          <w:spacing w:val="1"/>
        </w:rPr>
        <w:t xml:space="preserve"> </w:t>
      </w:r>
      <w:r>
        <w:rPr>
          <w:b/>
        </w:rPr>
        <w:t>skenu</w:t>
      </w:r>
      <w:r>
        <w:rPr>
          <w:b/>
          <w:spacing w:val="1"/>
        </w:rPr>
        <w:t xml:space="preserve"> </w:t>
      </w:r>
      <w:r>
        <w:rPr>
          <w:b/>
        </w:rPr>
        <w:t>objednávky</w:t>
      </w:r>
      <w:r>
        <w:rPr>
          <w:b/>
          <w:spacing w:val="1"/>
        </w:rPr>
        <w:t xml:space="preserve"> </w:t>
      </w:r>
      <w:r>
        <w:rPr>
          <w:b/>
        </w:rPr>
        <w:t>podepsané</w:t>
      </w:r>
      <w:r>
        <w:rPr>
          <w:b/>
          <w:spacing w:val="1"/>
        </w:rPr>
        <w:t xml:space="preserve"> </w:t>
      </w:r>
      <w:r>
        <w:rPr>
          <w:b/>
        </w:rPr>
        <w:t>za</w:t>
      </w:r>
      <w:r>
        <w:rPr>
          <w:b/>
          <w:spacing w:val="1"/>
        </w:rPr>
        <w:t xml:space="preserve"> </w:t>
      </w:r>
      <w:r>
        <w:rPr>
          <w:b/>
        </w:rPr>
        <w:t>Vaši</w:t>
      </w:r>
      <w:r>
        <w:rPr>
          <w:b/>
          <w:spacing w:val="1"/>
        </w:rPr>
        <w:t xml:space="preserve"> </w:t>
      </w:r>
      <w:r>
        <w:rPr>
          <w:b/>
        </w:rPr>
        <w:t>stranu</w:t>
      </w:r>
      <w:r>
        <w:rPr>
          <w:b/>
          <w:spacing w:val="1"/>
        </w:rPr>
        <w:t xml:space="preserve"> </w:t>
      </w:r>
      <w:r>
        <w:rPr>
          <w:b/>
        </w:rPr>
        <w:t>osobou</w:t>
      </w:r>
      <w:r>
        <w:rPr>
          <w:b/>
          <w:spacing w:val="1"/>
        </w:rPr>
        <w:t xml:space="preserve"> </w:t>
      </w:r>
      <w:r>
        <w:rPr>
          <w:b/>
        </w:rPr>
        <w:t>k</w:t>
      </w:r>
      <w:r>
        <w:rPr>
          <w:b/>
          <w:spacing w:val="1"/>
        </w:rPr>
        <w:t xml:space="preserve"> </w:t>
      </w:r>
      <w:r>
        <w:rPr>
          <w:b/>
        </w:rPr>
        <w:t>tomu</w:t>
      </w:r>
      <w:r>
        <w:rPr>
          <w:b/>
          <w:spacing w:val="-47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554274A6" w14:textId="77777777" w:rsidR="00A8267A" w:rsidRDefault="00A8267A">
      <w:pPr>
        <w:spacing w:before="6"/>
        <w:rPr>
          <w:sz w:val="16"/>
        </w:rPr>
      </w:pPr>
    </w:p>
    <w:p w14:paraId="7181F0F3" w14:textId="77777777" w:rsidR="00A8267A" w:rsidRDefault="002C0CB0">
      <w:pPr>
        <w:spacing w:line="273" w:lineRule="auto"/>
        <w:ind w:left="136"/>
      </w:pPr>
      <w:r>
        <w:t>uzavření</w:t>
      </w:r>
      <w:r>
        <w:rPr>
          <w:spacing w:val="-4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5"/>
        </w:rPr>
        <w:t xml:space="preserve"> </w:t>
      </w:r>
      <w:r>
        <w:t>Uveřejnění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5"/>
        </w:rPr>
        <w:t xml:space="preserve"> </w:t>
      </w:r>
      <w:r>
        <w:t>zajistí</w:t>
      </w:r>
      <w:r>
        <w:rPr>
          <w:spacing w:val="-8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agentura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210582A8" w14:textId="77777777" w:rsidR="00A8267A" w:rsidRDefault="00A8267A"/>
    <w:p w14:paraId="6B721B8E" w14:textId="77777777" w:rsidR="00A8267A" w:rsidRDefault="00A8267A"/>
    <w:p w14:paraId="1397FD17" w14:textId="77777777" w:rsidR="00A8267A" w:rsidRDefault="002C0CB0">
      <w:pPr>
        <w:spacing w:before="175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48D5216A" w14:textId="77777777" w:rsidR="00A8267A" w:rsidRDefault="00A8267A">
      <w:pPr>
        <w:rPr>
          <w:sz w:val="20"/>
        </w:rPr>
      </w:pPr>
    </w:p>
    <w:p w14:paraId="336FB2FB" w14:textId="77777777" w:rsidR="00A8267A" w:rsidRDefault="00A8267A">
      <w:pPr>
        <w:rPr>
          <w:sz w:val="20"/>
        </w:rPr>
      </w:pPr>
    </w:p>
    <w:p w14:paraId="5F3207FF" w14:textId="77777777" w:rsidR="00A8267A" w:rsidRDefault="00A8267A">
      <w:pPr>
        <w:rPr>
          <w:sz w:val="20"/>
        </w:rPr>
      </w:pPr>
    </w:p>
    <w:p w14:paraId="1D69A00C" w14:textId="77777777" w:rsidR="00A8267A" w:rsidRDefault="00A8267A">
      <w:pPr>
        <w:rPr>
          <w:sz w:val="20"/>
        </w:rPr>
      </w:pPr>
    </w:p>
    <w:p w14:paraId="782DC11A" w14:textId="77777777" w:rsidR="00A8267A" w:rsidRDefault="00A8267A">
      <w:pPr>
        <w:rPr>
          <w:sz w:val="20"/>
        </w:rPr>
      </w:pPr>
    </w:p>
    <w:p w14:paraId="0E55ECFF" w14:textId="77777777" w:rsidR="00A8267A" w:rsidRDefault="002C0CB0">
      <w:pPr>
        <w:spacing w:before="3"/>
        <w:rPr>
          <w:sz w:val="18"/>
        </w:rPr>
      </w:pPr>
      <w:r>
        <w:pict w14:anchorId="21E49D82">
          <v:shape id="docshape5" o:spid="_x0000_s1027" style="position:absolute;margin-left:36.85pt;margin-top:12.85pt;width:59.65pt;height:.1pt;z-index:-15727616;mso-wrap-distance-left:0;mso-wrap-distance-right:0;mso-position-horizontal-relative:page" coordorigin="737,257" coordsize="1193,0" o:spt="100" adj="0,,0" path="m737,257r197,m936,257r197,m1135,257r197,m1334,257r197,m1534,257r196,m1733,25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171B181" w14:textId="77777777" w:rsidR="00A8267A" w:rsidRDefault="00A8267A">
      <w:pPr>
        <w:spacing w:before="11"/>
        <w:rPr>
          <w:sz w:val="19"/>
        </w:rPr>
      </w:pPr>
    </w:p>
    <w:p w14:paraId="1F546D19" w14:textId="0D683C43" w:rsidR="00A8267A" w:rsidRDefault="002C0CB0">
      <w:pPr>
        <w:pStyle w:val="Zkladntext"/>
        <w:rPr>
          <w:sz w:val="22"/>
        </w:rPr>
      </w:pPr>
      <w:r>
        <w:rPr>
          <w:sz w:val="22"/>
        </w:rPr>
        <w:t>xxx</w:t>
      </w:r>
    </w:p>
    <w:p w14:paraId="04EA25F0" w14:textId="77777777" w:rsidR="00A8267A" w:rsidRDefault="00A8267A">
      <w:pPr>
        <w:pStyle w:val="Zkladntext"/>
        <w:rPr>
          <w:sz w:val="22"/>
        </w:rPr>
      </w:pPr>
    </w:p>
    <w:p w14:paraId="25BE111A" w14:textId="77777777" w:rsidR="00A8267A" w:rsidRDefault="00A8267A">
      <w:pPr>
        <w:pStyle w:val="Zkladntext"/>
        <w:rPr>
          <w:sz w:val="22"/>
        </w:rPr>
      </w:pPr>
    </w:p>
    <w:p w14:paraId="07A2CCAB" w14:textId="77777777" w:rsidR="00A8267A" w:rsidRDefault="002C0CB0">
      <w:pPr>
        <w:pStyle w:val="Nadpis1"/>
        <w:spacing w:before="154"/>
      </w:pPr>
      <w:r>
        <w:rPr>
          <w:color w:val="626466"/>
        </w:rPr>
        <w:t>Národní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pro komunikační a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technologie, s.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p.</w:t>
      </w:r>
    </w:p>
    <w:p w14:paraId="0B9274C5" w14:textId="77777777" w:rsidR="00A8267A" w:rsidRDefault="002C0CB0">
      <w:pPr>
        <w:pStyle w:val="Zkladntext"/>
        <w:spacing w:before="34"/>
        <w:ind w:left="136"/>
      </w:pPr>
      <w:r>
        <w:rPr>
          <w:color w:val="626466"/>
        </w:rPr>
        <w:t>Kodaňská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1441/46, 101</w:t>
      </w:r>
      <w:r>
        <w:rPr>
          <w:color w:val="626466"/>
          <w:spacing w:val="-2"/>
        </w:rPr>
        <w:t xml:space="preserve"> </w:t>
      </w:r>
      <w:r>
        <w:rPr>
          <w:color w:val="626466"/>
        </w:rPr>
        <w:t>00 Praha 10 –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Vršovice,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Česká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republika</w:t>
      </w:r>
    </w:p>
    <w:p w14:paraId="0C966955" w14:textId="77777777" w:rsidR="00A8267A" w:rsidRDefault="00A8267A">
      <w:pPr>
        <w:pStyle w:val="Zkladntext"/>
        <w:spacing w:before="6"/>
        <w:rPr>
          <w:sz w:val="27"/>
        </w:rPr>
      </w:pPr>
    </w:p>
    <w:p w14:paraId="0153AB76" w14:textId="77777777" w:rsidR="00A8267A" w:rsidRDefault="002C0CB0">
      <w:pPr>
        <w:pStyle w:val="Zkladntext"/>
        <w:ind w:left="136"/>
        <w:rPr>
          <w:rFonts w:ascii="Calibri"/>
        </w:rPr>
      </w:pPr>
      <w:hyperlink r:id="rId10">
        <w:r>
          <w:rPr>
            <w:rFonts w:ascii="Calibri"/>
            <w:color w:val="0000FF"/>
            <w:u w:val="single" w:color="0000FF"/>
          </w:rPr>
          <w:t>www.nakit.cz</w:t>
        </w:r>
      </w:hyperlink>
    </w:p>
    <w:p w14:paraId="01E58F95" w14:textId="77777777" w:rsidR="00A8267A" w:rsidRDefault="002C0CB0">
      <w:pPr>
        <w:spacing w:before="9"/>
        <w:rPr>
          <w:sz w:val="17"/>
        </w:rPr>
      </w:pPr>
      <w:r>
        <w:pict w14:anchorId="5A7B4B55">
          <v:shape id="docshape6" o:spid="_x0000_s1026" style="position:absolute;margin-left:36.85pt;margin-top:12.55pt;width:59.65pt;height:.1pt;z-index:-15727104;mso-wrap-distance-left:0;mso-wrap-distance-right:0;mso-position-horizontal-relative:page" coordorigin="737,251" coordsize="1193,0" o:spt="100" adj="0,,0" path="m737,251r197,m936,251r197,m1135,251r197,m1334,251r197,m1534,251r196,m1733,251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A8267A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3022" w14:textId="77777777" w:rsidR="00000000" w:rsidRDefault="002C0CB0">
      <w:r>
        <w:separator/>
      </w:r>
    </w:p>
  </w:endnote>
  <w:endnote w:type="continuationSeparator" w:id="0">
    <w:p w14:paraId="4C474506" w14:textId="77777777" w:rsidR="00000000" w:rsidRDefault="002C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6BDD" w14:textId="77777777" w:rsidR="00A8267A" w:rsidRDefault="002C0CB0">
    <w:pPr>
      <w:pStyle w:val="Zkladntext"/>
      <w:spacing w:line="14" w:lineRule="auto"/>
    </w:pPr>
    <w:r>
      <w:pict w14:anchorId="4F12FBC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28E0EED0" w14:textId="77777777" w:rsidR="00A8267A" w:rsidRDefault="002C0CB0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E42E" w14:textId="77777777" w:rsidR="00000000" w:rsidRDefault="002C0CB0">
      <w:r>
        <w:separator/>
      </w:r>
    </w:p>
  </w:footnote>
  <w:footnote w:type="continuationSeparator" w:id="0">
    <w:p w14:paraId="1790073E" w14:textId="77777777" w:rsidR="00000000" w:rsidRDefault="002C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67A"/>
    <w:rsid w:val="002C0CB0"/>
    <w:rsid w:val="00A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AD2E6B"/>
  <w15:docId w15:val="{37AD394D-86F1-4C2B-AB4C-40C1EF28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93"/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pel270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pel2701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pel2701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2021-06-30T10:06:00Z</dcterms:created>
  <dcterms:modified xsi:type="dcterms:W3CDTF">2021-06-30T10:09:00Z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2021-06-30T00:00:00Z</vt:filetime>
  </property>
</Properties>
</file>