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7599" w14:textId="7C565F89" w:rsidR="003F089C" w:rsidRDefault="001253E6">
      <w:pPr>
        <w:pStyle w:val="Nzev"/>
      </w:pPr>
      <w:r>
        <w:t>xxx</w:t>
      </w:r>
    </w:p>
    <w:p w14:paraId="4DE82F4F" w14:textId="77777777" w:rsidR="003F089C" w:rsidRDefault="001253E6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51743A4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F6BD841" w14:textId="3A321B45" w:rsidR="003F089C" w:rsidRDefault="001253E6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7542302" w14:textId="77777777" w:rsidR="003F089C" w:rsidRDefault="001253E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30.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června</w:t>
      </w:r>
      <w:r>
        <w:rPr>
          <w:rFonts w:ascii="Segoe UI Symbol" w:hAnsi="Segoe UI Symbol"/>
          <w:spacing w:val="-2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11:09</w:t>
      </w:r>
    </w:p>
    <w:p w14:paraId="01CFE510" w14:textId="572E6540" w:rsidR="003F089C" w:rsidRDefault="001253E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w w:val="95"/>
          <w:sz w:val="20"/>
        </w:rPr>
        <w:t>xxx</w:t>
      </w:r>
    </w:p>
    <w:p w14:paraId="1F93486B" w14:textId="19732CAB" w:rsidR="003F089C" w:rsidRDefault="001253E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704DEDCA" w14:textId="77777777" w:rsidR="003F089C" w:rsidRDefault="001253E6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248</w:t>
      </w:r>
    </w:p>
    <w:p w14:paraId="78A842B5" w14:textId="77777777" w:rsidR="003F089C" w:rsidRDefault="001253E6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32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8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-3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>gned.pd</w:t>
      </w:r>
      <w:r>
        <w:rPr>
          <w:rFonts w:ascii="Segoe UI Symbol" w:hAnsi="Segoe UI Symbol"/>
          <w:spacing w:val="1"/>
          <w:w w:val="99"/>
          <w:sz w:val="20"/>
        </w:rPr>
        <w:t>f</w:t>
      </w:r>
      <w:r>
        <w:rPr>
          <w:rFonts w:ascii="Segoe UI Symbol" w:hAnsi="Segoe UI Symbol"/>
          <w:w w:val="99"/>
          <w:sz w:val="20"/>
        </w:rPr>
        <w:t>;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redava</w:t>
      </w:r>
      <w:r>
        <w:rPr>
          <w:rFonts w:ascii="Segoe UI Symbol" w:hAnsi="Segoe UI Symbol"/>
          <w:spacing w:val="-3"/>
          <w:w w:val="99"/>
          <w:sz w:val="20"/>
        </w:rPr>
        <w:t>c</w:t>
      </w:r>
      <w:r>
        <w:rPr>
          <w:rFonts w:ascii="Segoe UI Symbol" w:hAnsi="Segoe UI Symbol"/>
          <w:w w:val="99"/>
          <w:sz w:val="20"/>
        </w:rPr>
        <w:t>i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prot</w:t>
      </w:r>
      <w:r>
        <w:rPr>
          <w:rFonts w:ascii="Segoe UI Symbol" w:hAnsi="Segoe UI Symbol"/>
          <w:spacing w:val="2"/>
          <w:w w:val="99"/>
          <w:sz w:val="20"/>
        </w:rPr>
        <w:t>o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spacing w:val="-3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cj.doc</w:t>
      </w:r>
    </w:p>
    <w:p w14:paraId="6A142259" w14:textId="77777777" w:rsidR="003F089C" w:rsidRDefault="003F089C">
      <w:pPr>
        <w:pStyle w:val="Zkladntext"/>
        <w:rPr>
          <w:rFonts w:ascii="Segoe UI Symbol"/>
          <w:sz w:val="26"/>
        </w:rPr>
      </w:pPr>
    </w:p>
    <w:p w14:paraId="21768F45" w14:textId="77777777" w:rsidR="003F089C" w:rsidRDefault="001253E6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5C6302DC" w14:textId="77777777" w:rsidR="003F089C" w:rsidRDefault="003F089C">
      <w:pPr>
        <w:pStyle w:val="Zkladntext"/>
      </w:pPr>
    </w:p>
    <w:p w14:paraId="5D71A5FC" w14:textId="77777777" w:rsidR="003F089C" w:rsidRDefault="001253E6">
      <w:pPr>
        <w:pStyle w:val="Zkladntext"/>
        <w:spacing w:line="268" w:lineRule="exact"/>
        <w:ind w:left="136"/>
      </w:pPr>
      <w:r>
        <w:t>V příloze</w:t>
      </w:r>
      <w:r>
        <w:rPr>
          <w:spacing w:val="-2"/>
        </w:rPr>
        <w:t xml:space="preserve"> </w:t>
      </w:r>
      <w:r>
        <w:t>mailu</w:t>
      </w:r>
      <w:r>
        <w:rPr>
          <w:spacing w:val="-1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zasíláme:</w:t>
      </w:r>
    </w:p>
    <w:p w14:paraId="6BF99C3F" w14:textId="77777777" w:rsidR="003F089C" w:rsidRDefault="001253E6">
      <w:pPr>
        <w:pStyle w:val="Odstavecseseznamem"/>
        <w:numPr>
          <w:ilvl w:val="0"/>
          <w:numId w:val="1"/>
        </w:numPr>
        <w:tabs>
          <w:tab w:val="left" w:pos="496"/>
          <w:tab w:val="left" w:pos="497"/>
        </w:tabs>
        <w:spacing w:before="0" w:line="279" w:lineRule="exact"/>
        <w:ind w:hanging="361"/>
      </w:pPr>
      <w:r>
        <w:t>Podepsanou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oprávněnou</w:t>
      </w:r>
      <w:r>
        <w:rPr>
          <w:spacing w:val="-2"/>
        </w:rPr>
        <w:t xml:space="preserve"> </w:t>
      </w:r>
      <w:r>
        <w:t>osobou</w:t>
      </w:r>
    </w:p>
    <w:p w14:paraId="61EC05B6" w14:textId="77777777" w:rsidR="003F089C" w:rsidRDefault="001253E6">
      <w:pPr>
        <w:pStyle w:val="Odstavecseseznamem"/>
        <w:numPr>
          <w:ilvl w:val="0"/>
          <w:numId w:val="1"/>
        </w:numPr>
        <w:tabs>
          <w:tab w:val="left" w:pos="496"/>
          <w:tab w:val="left" w:pos="497"/>
        </w:tabs>
        <w:ind w:hanging="361"/>
      </w:pPr>
      <w:r>
        <w:t>Předávací</w:t>
      </w:r>
      <w:r>
        <w:rPr>
          <w:spacing w:val="-3"/>
        </w:rPr>
        <w:t xml:space="preserve"> </w:t>
      </w:r>
      <w:r>
        <w:t>protokol,</w:t>
      </w:r>
      <w:r>
        <w:rPr>
          <w:spacing w:val="-1"/>
        </w:rPr>
        <w:t xml:space="preserve"> </w:t>
      </w:r>
      <w:r>
        <w:t>prosím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podepsaní a</w:t>
      </w:r>
      <w:r>
        <w:rPr>
          <w:spacing w:val="-1"/>
        </w:rPr>
        <w:t xml:space="preserve"> </w:t>
      </w:r>
      <w:r>
        <w:t>zaslání</w:t>
      </w:r>
      <w:r>
        <w:rPr>
          <w:spacing w:val="-2"/>
        </w:rPr>
        <w:t xml:space="preserve"> </w:t>
      </w:r>
      <w:r>
        <w:t>dnes</w:t>
      </w:r>
      <w:r>
        <w:rPr>
          <w:spacing w:val="-3"/>
        </w:rPr>
        <w:t xml:space="preserve"> </w:t>
      </w:r>
      <w:r>
        <w:t>zpět</w:t>
      </w:r>
    </w:p>
    <w:p w14:paraId="36A3F574" w14:textId="77777777" w:rsidR="003F089C" w:rsidRDefault="001253E6">
      <w:pPr>
        <w:pStyle w:val="Odstavecseseznamem"/>
        <w:numPr>
          <w:ilvl w:val="0"/>
          <w:numId w:val="1"/>
        </w:numPr>
        <w:tabs>
          <w:tab w:val="left" w:pos="496"/>
          <w:tab w:val="left" w:pos="497"/>
        </w:tabs>
        <w:ind w:hanging="361"/>
      </w:pPr>
      <w:r>
        <w:t>Dále</w:t>
      </w:r>
      <w:r>
        <w:rPr>
          <w:spacing w:val="-1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prosíme</w:t>
      </w:r>
      <w:r>
        <w:rPr>
          <w:spacing w:val="-3"/>
        </w:rPr>
        <w:t xml:space="preserve"> </w:t>
      </w:r>
      <w:r>
        <w:t>o zaslání</w:t>
      </w:r>
      <w:r>
        <w:rPr>
          <w:spacing w:val="-3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o uveřejnění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</w:t>
      </w:r>
    </w:p>
    <w:p w14:paraId="4B0C30EA" w14:textId="77777777" w:rsidR="003F089C" w:rsidRDefault="003F089C">
      <w:pPr>
        <w:pStyle w:val="Zkladntext"/>
      </w:pPr>
    </w:p>
    <w:p w14:paraId="2DBD6FAE" w14:textId="77777777" w:rsidR="003F089C" w:rsidRDefault="001253E6">
      <w:pPr>
        <w:pStyle w:val="Zkladntext"/>
        <w:spacing w:line="480" w:lineRule="auto"/>
        <w:ind w:left="136" w:right="198"/>
      </w:pPr>
      <w:r>
        <w:t>Plnění výše uvedené objednávky bude provedeno na základě nabídky SAP zpracované na základě Vaší výzvy 2/2021.</w:t>
      </w:r>
      <w:r>
        <w:rPr>
          <w:spacing w:val="-47"/>
        </w:rPr>
        <w:t xml:space="preserve"> </w:t>
      </w:r>
      <w:r>
        <w:t>S pozdravem</w:t>
      </w:r>
    </w:p>
    <w:p w14:paraId="5772248D" w14:textId="16D4F18E" w:rsidR="003F089C" w:rsidRDefault="001253E6">
      <w:pPr>
        <w:ind w:left="136"/>
        <w:rPr>
          <w:rFonts w:ascii="Arial" w:hAnsi="Arial"/>
          <w:b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50F113DB" w14:textId="77777777" w:rsidR="003F089C" w:rsidRDefault="003F089C">
      <w:pPr>
        <w:pStyle w:val="Zkladntext"/>
        <w:spacing w:before="11"/>
        <w:rPr>
          <w:rFonts w:ascii="Arial"/>
          <w:b/>
          <w:sz w:val="15"/>
        </w:rPr>
      </w:pPr>
    </w:p>
    <w:p w14:paraId="4B93A235" w14:textId="4986167E" w:rsidR="003F089C" w:rsidRDefault="001253E6">
      <w:pPr>
        <w:ind w:left="136"/>
        <w:rPr>
          <w:rFonts w:ascii="Arial"/>
          <w:b/>
          <w:sz w:val="16"/>
        </w:rPr>
      </w:pPr>
      <w:r>
        <w:rPr>
          <w:rFonts w:ascii="Arial"/>
          <w:b/>
          <w:color w:val="1F497C"/>
          <w:sz w:val="16"/>
        </w:rPr>
        <w:t>xxx</w:t>
      </w:r>
    </w:p>
    <w:p w14:paraId="79C2A970" w14:textId="77777777" w:rsidR="003F089C" w:rsidRDefault="001253E6">
      <w:pPr>
        <w:spacing w:before="1"/>
        <w:ind w:left="136"/>
        <w:rPr>
          <w:rFonts w:ascii="Arial" w:hAnsi="Arial"/>
          <w:sz w:val="16"/>
        </w:rPr>
      </w:pPr>
      <w:r>
        <w:rPr>
          <w:rFonts w:ascii="Arial" w:hAnsi="Arial"/>
          <w:b/>
          <w:color w:val="1F497C"/>
          <w:sz w:val="16"/>
        </w:rPr>
        <w:t>SAP</w:t>
      </w:r>
      <w:r>
        <w:rPr>
          <w:rFonts w:ascii="Arial" w:hAnsi="Arial"/>
          <w:b/>
          <w:color w:val="1F497C"/>
          <w:spacing w:val="1"/>
          <w:sz w:val="16"/>
        </w:rPr>
        <w:t xml:space="preserve"> </w:t>
      </w:r>
      <w:r>
        <w:rPr>
          <w:rFonts w:ascii="Arial" w:hAnsi="Arial"/>
          <w:b/>
          <w:color w:val="1F497C"/>
          <w:sz w:val="16"/>
        </w:rPr>
        <w:t>ČR</w:t>
      </w:r>
      <w:r>
        <w:rPr>
          <w:rFonts w:ascii="Arial" w:hAnsi="Arial"/>
          <w:color w:val="1F497C"/>
          <w:sz w:val="16"/>
        </w:rPr>
        <w:t>,</w:t>
      </w:r>
      <w:r>
        <w:rPr>
          <w:rFonts w:ascii="Arial" w:hAnsi="Arial"/>
          <w:color w:val="1F497C"/>
          <w:spacing w:val="-1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Vyskočilova</w:t>
      </w:r>
      <w:r>
        <w:rPr>
          <w:rFonts w:ascii="Arial" w:hAnsi="Arial"/>
          <w:color w:val="999999"/>
          <w:spacing w:val="-3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1481/4,</w:t>
      </w:r>
      <w:r>
        <w:rPr>
          <w:rFonts w:ascii="Arial" w:hAnsi="Arial"/>
          <w:color w:val="999999"/>
          <w:spacing w:val="-2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Praha 4,</w:t>
      </w:r>
      <w:r>
        <w:rPr>
          <w:rFonts w:ascii="Arial" w:hAnsi="Arial"/>
          <w:color w:val="999999"/>
          <w:spacing w:val="1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Česká</w:t>
      </w:r>
      <w:r>
        <w:rPr>
          <w:rFonts w:ascii="Arial" w:hAnsi="Arial"/>
          <w:color w:val="999999"/>
          <w:spacing w:val="-3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republika</w:t>
      </w:r>
    </w:p>
    <w:p w14:paraId="3BEB13E4" w14:textId="77777777" w:rsidR="003F089C" w:rsidRDefault="003F089C">
      <w:pPr>
        <w:pStyle w:val="Zkladntext"/>
        <w:spacing w:before="11"/>
        <w:rPr>
          <w:rFonts w:ascii="Arial"/>
          <w:sz w:val="15"/>
        </w:rPr>
      </w:pPr>
    </w:p>
    <w:p w14:paraId="3A0760D4" w14:textId="6A8CF457" w:rsidR="003F089C" w:rsidRDefault="001253E6" w:rsidP="001253E6">
      <w:pPr>
        <w:ind w:left="136" w:right="8806"/>
        <w:rPr>
          <w:rFonts w:ascii="Arial"/>
          <w:sz w:val="20"/>
        </w:rPr>
      </w:pPr>
      <w:r>
        <w:pict w14:anchorId="388A949D">
          <v:rect id="docshape4" o:spid="_x0000_s1029" style="position:absolute;left:0;text-align:left;margin-left:56.05pt;margin-top:8.35pt;width:67.2pt;height:.6pt;z-index:-15789568;mso-position-horizontal-relative:page" fillcolor="blue" stroked="f">
            <w10:wrap anchorx="page"/>
          </v:rect>
        </w:pict>
      </w:r>
      <w:r>
        <w:rPr>
          <w:rFonts w:ascii="Arial"/>
          <w:color w:val="1F497C"/>
          <w:sz w:val="16"/>
        </w:rPr>
        <w:t>Mailxxx</w:t>
      </w:r>
    </w:p>
    <w:p w14:paraId="481A8AB1" w14:textId="77777777" w:rsidR="003F089C" w:rsidRDefault="003F089C">
      <w:pPr>
        <w:pStyle w:val="Zkladntext"/>
        <w:rPr>
          <w:rFonts w:ascii="Arial"/>
          <w:sz w:val="20"/>
        </w:rPr>
      </w:pPr>
    </w:p>
    <w:p w14:paraId="3D4794CC" w14:textId="77777777" w:rsidR="003F089C" w:rsidRDefault="003F089C">
      <w:pPr>
        <w:pStyle w:val="Zkladntext"/>
        <w:rPr>
          <w:rFonts w:ascii="Arial"/>
          <w:sz w:val="20"/>
        </w:rPr>
      </w:pPr>
    </w:p>
    <w:p w14:paraId="7E24308B" w14:textId="77777777" w:rsidR="003F089C" w:rsidRDefault="003F089C">
      <w:pPr>
        <w:pStyle w:val="Zkladntext"/>
        <w:rPr>
          <w:rFonts w:ascii="Arial"/>
          <w:sz w:val="20"/>
        </w:rPr>
      </w:pPr>
    </w:p>
    <w:p w14:paraId="4D674DEA" w14:textId="77777777" w:rsidR="003F089C" w:rsidRDefault="003F089C">
      <w:pPr>
        <w:pStyle w:val="Zkladntext"/>
        <w:rPr>
          <w:rFonts w:ascii="Arial"/>
          <w:sz w:val="20"/>
        </w:rPr>
      </w:pPr>
    </w:p>
    <w:p w14:paraId="0F24E8F2" w14:textId="77777777" w:rsidR="003F089C" w:rsidRDefault="001253E6">
      <w:pPr>
        <w:pStyle w:val="Zkladntext"/>
        <w:spacing w:before="9"/>
        <w:rPr>
          <w:rFonts w:ascii="Arial"/>
          <w:sz w:val="14"/>
        </w:rPr>
      </w:pPr>
      <w:r>
        <w:pict w14:anchorId="3774210E">
          <v:rect id="docshape5" o:spid="_x0000_s1028" style="position:absolute;margin-left:35.4pt;margin-top:9.7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160944B6" w14:textId="20AF1B52" w:rsidR="003F089C" w:rsidRDefault="001253E6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C9DC7D1" w14:textId="77777777" w:rsidR="003F089C" w:rsidRDefault="001253E6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30, 2021</w:t>
      </w:r>
      <w:r>
        <w:rPr>
          <w:spacing w:val="-1"/>
        </w:rPr>
        <w:t xml:space="preserve"> </w:t>
      </w:r>
      <w:r>
        <w:t>8:22 AM</w:t>
      </w:r>
    </w:p>
    <w:p w14:paraId="4C0784A0" w14:textId="21697AE1" w:rsidR="003F089C" w:rsidRDefault="001253E6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5777D6F3" w14:textId="461D516B" w:rsidR="003F089C" w:rsidRDefault="001253E6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2B7E068A" w14:textId="77777777" w:rsidR="003F089C" w:rsidRDefault="001253E6">
      <w:pPr>
        <w:spacing w:line="267" w:lineRule="exact"/>
        <w:ind w:left="136"/>
      </w:pPr>
      <w:r>
        <w:rPr>
          <w:b/>
        </w:rPr>
        <w:t>Subject:</w:t>
      </w:r>
      <w:r>
        <w:rPr>
          <w:b/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3610003248</w:t>
      </w:r>
    </w:p>
    <w:p w14:paraId="1CCDA2F1" w14:textId="77777777" w:rsidR="003F089C" w:rsidRDefault="001253E6">
      <w:pPr>
        <w:ind w:left="136"/>
      </w:pPr>
      <w:r>
        <w:rPr>
          <w:b/>
        </w:rPr>
        <w:t>Importance:</w:t>
      </w:r>
      <w:r>
        <w:rPr>
          <w:b/>
          <w:spacing w:val="-2"/>
        </w:rPr>
        <w:t xml:space="preserve"> </w:t>
      </w:r>
      <w:r>
        <w:t>High</w:t>
      </w:r>
    </w:p>
    <w:p w14:paraId="17F0C3FB" w14:textId="77777777" w:rsidR="003F089C" w:rsidRDefault="003F089C">
      <w:pPr>
        <w:pStyle w:val="Zkladntext"/>
      </w:pPr>
    </w:p>
    <w:p w14:paraId="0A9B3227" w14:textId="77777777" w:rsidR="003F089C" w:rsidRDefault="003F089C">
      <w:pPr>
        <w:pStyle w:val="Zkladntext"/>
        <w:spacing w:before="1"/>
      </w:pPr>
    </w:p>
    <w:p w14:paraId="7EDFBDF5" w14:textId="77777777" w:rsidR="003F089C" w:rsidRDefault="001253E6">
      <w:pPr>
        <w:pStyle w:val="Zkladntext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68875E42" w14:textId="77777777" w:rsidR="003F089C" w:rsidRDefault="003F089C">
      <w:pPr>
        <w:pStyle w:val="Zkladntext"/>
      </w:pPr>
    </w:p>
    <w:p w14:paraId="2C37E65D" w14:textId="77777777" w:rsidR="003F089C" w:rsidRDefault="001253E6">
      <w:pPr>
        <w:pStyle w:val="Zkladntex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objednávku.</w:t>
      </w:r>
    </w:p>
    <w:p w14:paraId="778D5633" w14:textId="77777777" w:rsidR="003F089C" w:rsidRDefault="003F089C">
      <w:pPr>
        <w:pStyle w:val="Zkladntext"/>
        <w:spacing w:before="1"/>
      </w:pPr>
    </w:p>
    <w:p w14:paraId="0430C942" w14:textId="77777777" w:rsidR="003F089C" w:rsidRDefault="001253E6">
      <w:pPr>
        <w:pStyle w:val="Zkladntext"/>
        <w:ind w:left="136"/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>Sb.,</w:t>
      </w:r>
    </w:p>
    <w:p w14:paraId="5EA59DA6" w14:textId="77777777" w:rsidR="003F089C" w:rsidRDefault="001253E6">
      <w:pPr>
        <w:ind w:left="136" w:right="70"/>
      </w:pPr>
      <w:r>
        <w:t>Vás</w:t>
      </w:r>
      <w:r>
        <w:rPr>
          <w:spacing w:val="20"/>
        </w:rPr>
        <w:t xml:space="preserve"> </w:t>
      </w:r>
      <w:r>
        <w:rPr>
          <w:b/>
        </w:rPr>
        <w:t>žádáme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potvrzení</w:t>
      </w:r>
      <w:r>
        <w:rPr>
          <w:b/>
          <w:spacing w:val="18"/>
        </w:rPr>
        <w:t xml:space="preserve"> </w:t>
      </w:r>
      <w:r>
        <w:rPr>
          <w:b/>
        </w:rPr>
        <w:t>objednávky,</w:t>
      </w:r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to</w:t>
      </w:r>
      <w:r>
        <w:rPr>
          <w:b/>
          <w:spacing w:val="19"/>
        </w:rPr>
        <w:t xml:space="preserve"> </w:t>
      </w:r>
      <w:r>
        <w:rPr>
          <w:b/>
        </w:rPr>
        <w:t>nejlépe</w:t>
      </w:r>
      <w:r>
        <w:rPr>
          <w:b/>
          <w:spacing w:val="18"/>
        </w:rPr>
        <w:t xml:space="preserve"> </w:t>
      </w:r>
      <w:r>
        <w:rPr>
          <w:b/>
        </w:rPr>
        <w:t>zasláním</w:t>
      </w:r>
      <w:r>
        <w:rPr>
          <w:b/>
          <w:spacing w:val="22"/>
        </w:rPr>
        <w:t xml:space="preserve"> </w:t>
      </w:r>
      <w:r>
        <w:rPr>
          <w:b/>
        </w:rPr>
        <w:t>skenu</w:t>
      </w:r>
      <w:r>
        <w:rPr>
          <w:b/>
          <w:spacing w:val="21"/>
        </w:rPr>
        <w:t xml:space="preserve"> </w:t>
      </w:r>
      <w:r>
        <w:rPr>
          <w:b/>
        </w:rPr>
        <w:t>objednávky</w:t>
      </w:r>
      <w:r>
        <w:rPr>
          <w:b/>
          <w:spacing w:val="19"/>
        </w:rPr>
        <w:t xml:space="preserve"> </w:t>
      </w:r>
      <w:r>
        <w:rPr>
          <w:b/>
        </w:rPr>
        <w:t>podepsané</w:t>
      </w:r>
      <w:r>
        <w:rPr>
          <w:b/>
          <w:spacing w:val="20"/>
        </w:rPr>
        <w:t xml:space="preserve"> </w:t>
      </w:r>
      <w:r>
        <w:rPr>
          <w:b/>
        </w:rPr>
        <w:t>za</w:t>
      </w:r>
      <w:r>
        <w:rPr>
          <w:b/>
          <w:spacing w:val="20"/>
        </w:rPr>
        <w:t xml:space="preserve"> </w:t>
      </w:r>
      <w:r>
        <w:rPr>
          <w:b/>
        </w:rPr>
        <w:t>Vaši</w:t>
      </w:r>
      <w:r>
        <w:rPr>
          <w:b/>
          <w:spacing w:val="22"/>
        </w:rPr>
        <w:t xml:space="preserve"> </w:t>
      </w:r>
      <w:r>
        <w:rPr>
          <w:b/>
        </w:rPr>
        <w:t>stranu</w:t>
      </w:r>
      <w:r>
        <w:rPr>
          <w:b/>
          <w:spacing w:val="20"/>
        </w:rPr>
        <w:t xml:space="preserve"> </w:t>
      </w:r>
      <w:r>
        <w:rPr>
          <w:b/>
        </w:rPr>
        <w:t>osobou</w:t>
      </w:r>
      <w:r>
        <w:rPr>
          <w:b/>
          <w:spacing w:val="-47"/>
        </w:rPr>
        <w:t xml:space="preserve"> </w:t>
      </w:r>
      <w:r>
        <w:rPr>
          <w:b/>
        </w:rPr>
        <w:t>k 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rPr>
          <w:b/>
          <w:spacing w:val="-1"/>
        </w:rPr>
        <w:t xml:space="preserve"> </w:t>
      </w:r>
      <w:r>
        <w:t>tak,</w:t>
      </w:r>
    </w:p>
    <w:p w14:paraId="129DDDBF" w14:textId="77777777" w:rsidR="003F089C" w:rsidRDefault="001253E6">
      <w:pPr>
        <w:pStyle w:val="Zkladntext"/>
        <w:ind w:left="136"/>
      </w:pPr>
      <w:r>
        <w:t>aby</w:t>
      </w:r>
      <w:r>
        <w:rPr>
          <w:spacing w:val="-1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vztahu.</w:t>
      </w:r>
    </w:p>
    <w:p w14:paraId="4D50A634" w14:textId="77777777" w:rsidR="003F089C" w:rsidRDefault="001253E6">
      <w:pPr>
        <w:pStyle w:val="Zkladntext"/>
        <w:spacing w:line="480" w:lineRule="auto"/>
        <w:ind w:left="136" w:right="70"/>
      </w:pPr>
      <w:r>
        <w:t>Uveřejnění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11"/>
        </w:rPr>
        <w:t xml:space="preserve"> </w:t>
      </w:r>
      <w:r>
        <w:t>objednatel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10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 dne</w:t>
      </w:r>
    </w:p>
    <w:p w14:paraId="2A04ED1D" w14:textId="77777777" w:rsidR="003F089C" w:rsidRDefault="003F089C">
      <w:pPr>
        <w:pStyle w:val="Zkladntext"/>
        <w:rPr>
          <w:sz w:val="20"/>
        </w:rPr>
      </w:pPr>
    </w:p>
    <w:p w14:paraId="1A092B4F" w14:textId="77777777" w:rsidR="003F089C" w:rsidRDefault="001253E6">
      <w:pPr>
        <w:pStyle w:val="Zkladntext"/>
        <w:spacing w:before="11"/>
        <w:rPr>
          <w:sz w:val="16"/>
        </w:rPr>
      </w:pPr>
      <w:r>
        <w:pict w14:anchorId="7D24DDA4">
          <v:shape id="docshape6" o:spid="_x0000_s1027" style="position:absolute;margin-left:36.85pt;margin-top:12pt;width:59.65pt;height:.1pt;z-index:-15727616;mso-wrap-distance-left:0;mso-wrap-distance-right:0;mso-position-horizontal-relative:page" coordorigin="737,240" coordsize="1193,0" o:spt="100" adj="0,,0" path="m737,240r197,m936,240r197,m1135,240r197,m1334,240r197,m1534,240r196,m1733,240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CCF2AE5" w14:textId="77777777" w:rsidR="003F089C" w:rsidRDefault="003F089C">
      <w:pPr>
        <w:rPr>
          <w:sz w:val="16"/>
        </w:rPr>
        <w:sectPr w:rsidR="003F089C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361B88F" w14:textId="16545C68" w:rsidR="003F089C" w:rsidRDefault="001253E6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06F23D3D" w14:textId="77777777" w:rsidR="003F089C" w:rsidRDefault="001253E6">
      <w:pPr>
        <w:pStyle w:val="Zkladntext"/>
        <w:spacing w:before="4"/>
        <w:rPr>
          <w:rFonts w:ascii="Arial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A57C854" wp14:editId="64ACF9C8">
            <wp:simplePos x="0" y="0"/>
            <wp:positionH relativeFrom="page">
              <wp:posOffset>467868</wp:posOffset>
            </wp:positionH>
            <wp:positionV relativeFrom="paragraph">
              <wp:posOffset>178892</wp:posOffset>
            </wp:positionV>
            <wp:extent cx="1222337" cy="51949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337" cy="519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4073C" w14:textId="77777777" w:rsidR="003F089C" w:rsidRDefault="003F089C">
      <w:pPr>
        <w:pStyle w:val="Zkladntext"/>
        <w:spacing w:before="11"/>
        <w:rPr>
          <w:rFonts w:ascii="Arial"/>
          <w:sz w:val="23"/>
        </w:rPr>
      </w:pPr>
    </w:p>
    <w:p w14:paraId="7F363381" w14:textId="77777777" w:rsidR="003F089C" w:rsidRDefault="001253E6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D62CA3B" w14:textId="77777777" w:rsidR="003F089C" w:rsidRDefault="001253E6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31F528B4" w14:textId="77777777" w:rsidR="003F089C" w:rsidRDefault="003F089C">
      <w:pPr>
        <w:pStyle w:val="Zkladntext"/>
        <w:spacing w:before="4"/>
        <w:rPr>
          <w:rFonts w:ascii="Arial"/>
          <w:sz w:val="24"/>
        </w:rPr>
      </w:pPr>
    </w:p>
    <w:p w14:paraId="2527511E" w14:textId="77777777" w:rsidR="003F089C" w:rsidRDefault="001253E6">
      <w:pPr>
        <w:ind w:left="136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www.nakit.cz</w:t>
        </w:r>
      </w:hyperlink>
    </w:p>
    <w:p w14:paraId="705FA990" w14:textId="77777777" w:rsidR="003F089C" w:rsidRDefault="001253E6">
      <w:pPr>
        <w:pStyle w:val="Zkladntext"/>
        <w:spacing w:before="10"/>
        <w:rPr>
          <w:sz w:val="14"/>
        </w:rPr>
      </w:pPr>
      <w:r>
        <w:pict w14:anchorId="5AF7617E">
          <v:shape id="docshape7" o:spid="_x0000_s1026" style="position:absolute;margin-left:36.85pt;margin-top:10.8pt;width:59.65pt;height:.1pt;z-index:-15726080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0F8E5F6" w14:textId="77777777" w:rsidR="003F089C" w:rsidRDefault="003F089C">
      <w:pPr>
        <w:pStyle w:val="Zkladntext"/>
        <w:rPr>
          <w:sz w:val="20"/>
        </w:rPr>
      </w:pPr>
    </w:p>
    <w:p w14:paraId="079AD088" w14:textId="77777777" w:rsidR="003F089C" w:rsidRDefault="003F089C">
      <w:pPr>
        <w:pStyle w:val="Zkladntext"/>
        <w:spacing w:before="9"/>
        <w:rPr>
          <w:sz w:val="21"/>
        </w:rPr>
      </w:pPr>
    </w:p>
    <w:p w14:paraId="593EB3CB" w14:textId="77777777" w:rsidR="003F089C" w:rsidRDefault="001253E6">
      <w:pPr>
        <w:pStyle w:val="Zkladntext"/>
        <w:spacing w:before="56"/>
        <w:ind w:left="136" w:right="115"/>
      </w:pPr>
      <w:r>
        <w:rPr>
          <w:color w:val="808080"/>
        </w:rPr>
        <w:t>Obsah této zprávy má výlučně komunikační charakter. Nepředstavuje návrh na uzavření smlouvy či na její změnu ani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přijetí případného návrhu. Upozorňujeme, že uzavření smlouvy, stejně jako závazné přijetí návrhu na uzavření,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kopiemi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vymažte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ze svého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jelikož užití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přísně zakázáno.</w:t>
      </w:r>
    </w:p>
    <w:p w14:paraId="55844A09" w14:textId="77777777" w:rsidR="003F089C" w:rsidRDefault="003F089C">
      <w:pPr>
        <w:pStyle w:val="Zkladntext"/>
        <w:spacing w:before="2"/>
      </w:pPr>
    </w:p>
    <w:p w14:paraId="4F192C8F" w14:textId="77777777" w:rsidR="003F089C" w:rsidRDefault="001253E6">
      <w:pPr>
        <w:pStyle w:val="Zkladntext"/>
        <w:ind w:left="136" w:right="420"/>
      </w:pPr>
      <w:r>
        <w:rPr>
          <w:color w:val="808080"/>
        </w:rPr>
        <w:t>The content of this message is intended for communication purposes only. It does neither represent any contract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proposal, nor its amendment or acceptance of any potential contract proposal. We call your attention to the fact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that the conc</w:t>
      </w:r>
      <w:r>
        <w:rPr>
          <w:color w:val="808080"/>
        </w:rPr>
        <w:t>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thereto are intended solely for the named addre</w:t>
      </w:r>
      <w:r>
        <w:rPr>
          <w:color w:val="808080"/>
        </w:rPr>
        <w:t>ssees and may be legally privileged or confidential. If you have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 therewith, out of your system immediately. If you are not the i</w:t>
      </w:r>
      <w:r>
        <w:rPr>
          <w:color w:val="808080"/>
        </w:rPr>
        <w:t>ntended addressee, the use of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message 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prohibited.</w:t>
      </w:r>
    </w:p>
    <w:sectPr w:rsidR="003F089C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1A1E" w14:textId="77777777" w:rsidR="00000000" w:rsidRDefault="001253E6">
      <w:r>
        <w:separator/>
      </w:r>
    </w:p>
  </w:endnote>
  <w:endnote w:type="continuationSeparator" w:id="0">
    <w:p w14:paraId="740B8002" w14:textId="77777777" w:rsidR="00000000" w:rsidRDefault="0012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1EF0" w14:textId="77777777" w:rsidR="003F089C" w:rsidRDefault="001253E6">
    <w:pPr>
      <w:pStyle w:val="Zkladntext"/>
      <w:spacing w:line="14" w:lineRule="auto"/>
      <w:rPr>
        <w:sz w:val="20"/>
      </w:rPr>
    </w:pPr>
    <w:r>
      <w:pict w14:anchorId="6E7070E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AA87E12" w14:textId="77777777" w:rsidR="003F089C" w:rsidRDefault="001253E6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17EE" w14:textId="77777777" w:rsidR="00000000" w:rsidRDefault="001253E6">
      <w:r>
        <w:separator/>
      </w:r>
    </w:p>
  </w:footnote>
  <w:footnote w:type="continuationSeparator" w:id="0">
    <w:p w14:paraId="26FA8F71" w14:textId="77777777" w:rsidR="00000000" w:rsidRDefault="0012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378"/>
    <w:multiLevelType w:val="hybridMultilevel"/>
    <w:tmpl w:val="5C3CFEDC"/>
    <w:lvl w:ilvl="0" w:tplc="CC707312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8E6B11A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E51E63B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8C5658F8">
      <w:numFmt w:val="bullet"/>
      <w:lvlText w:val="•"/>
      <w:lvlJc w:val="left"/>
      <w:pPr>
        <w:ind w:left="3555" w:hanging="360"/>
      </w:pPr>
      <w:rPr>
        <w:rFonts w:hint="default"/>
      </w:rPr>
    </w:lvl>
    <w:lvl w:ilvl="4" w:tplc="7584DA08">
      <w:numFmt w:val="bullet"/>
      <w:lvlText w:val="•"/>
      <w:lvlJc w:val="left"/>
      <w:pPr>
        <w:ind w:left="4574" w:hanging="360"/>
      </w:pPr>
      <w:rPr>
        <w:rFonts w:hint="default"/>
      </w:rPr>
    </w:lvl>
    <w:lvl w:ilvl="5" w:tplc="F3ACA59C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DB2CB720"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F67EE184">
      <w:numFmt w:val="bullet"/>
      <w:lvlText w:val="•"/>
      <w:lvlJc w:val="left"/>
      <w:pPr>
        <w:ind w:left="7630" w:hanging="360"/>
      </w:pPr>
      <w:rPr>
        <w:rFonts w:hint="default"/>
      </w:rPr>
    </w:lvl>
    <w:lvl w:ilvl="8" w:tplc="20F6E7D2">
      <w:numFmt w:val="bullet"/>
      <w:lvlText w:val="•"/>
      <w:lvlJc w:val="left"/>
      <w:pPr>
        <w:ind w:left="864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89C"/>
    <w:rsid w:val="001253E6"/>
    <w:rsid w:val="003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F14B5E"/>
  <w15:docId w15:val="{27566F9C-D472-464F-8540-EDA8145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"/>
      <w:ind w:left="49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jchmelova</dc:creator>
  <cp:lastModifiedBy>Kristýna Čížková</cp:lastModifiedBy>
  <cp:revision>2</cp:revision>
  <dcterms:created xsi:type="dcterms:W3CDTF">2021-06-30T09:26:00Z</dcterms:created>
  <dcterms:modified xsi:type="dcterms:W3CDTF">2021-06-30T09:28:00Z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2021-06-30T00:00:00Z</vt:filetime>
  </property>
</Properties>
</file>