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3C00B" w14:textId="77777777" w:rsidR="00FD5B5F" w:rsidRPr="00AE44F6" w:rsidRDefault="00FD5B5F" w:rsidP="00A15321">
      <w:pPr>
        <w:tabs>
          <w:tab w:val="left" w:pos="993"/>
        </w:tabs>
        <w:spacing w:after="0" w:line="280" w:lineRule="atLeast"/>
        <w:ind w:firstLine="0"/>
        <w:jc w:val="center"/>
        <w:rPr>
          <w:rFonts w:ascii="Arial" w:hAnsi="Arial" w:cs="Arial"/>
          <w:b/>
          <w:sz w:val="28"/>
        </w:rPr>
      </w:pPr>
    </w:p>
    <w:p w14:paraId="70878933" w14:textId="0291AACE" w:rsidR="003972DD" w:rsidRPr="00AE44F6" w:rsidRDefault="006253B0" w:rsidP="00A15321">
      <w:pPr>
        <w:pStyle w:val="Default"/>
        <w:spacing w:line="28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09700A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ke</w:t>
      </w:r>
      <w:r w:rsidR="00B65F85">
        <w:rPr>
          <w:b/>
          <w:sz w:val="28"/>
          <w:szCs w:val="28"/>
        </w:rPr>
        <w:t xml:space="preserve"> </w:t>
      </w:r>
      <w:r w:rsidR="00B65F85">
        <w:rPr>
          <w:b/>
          <w:bCs/>
          <w:sz w:val="28"/>
          <w:szCs w:val="28"/>
        </w:rPr>
        <w:t xml:space="preserve">Smlouvě </w:t>
      </w:r>
      <w:r w:rsidR="00AB1258" w:rsidRPr="00AB1258">
        <w:rPr>
          <w:b/>
          <w:bCs/>
          <w:sz w:val="28"/>
          <w:szCs w:val="28"/>
        </w:rPr>
        <w:t>o vytvoření metodiky pro mapování budoucích kompetencí a mapování budoucích kompetencí jako součást systémových opatření pro vymezení požadavků trhu práce</w:t>
      </w:r>
    </w:p>
    <w:p w14:paraId="1AA76550" w14:textId="77777777" w:rsidR="00A26FC8" w:rsidRPr="00AE44F6" w:rsidRDefault="00A26FC8" w:rsidP="00A15321">
      <w:pPr>
        <w:spacing w:after="0" w:line="280" w:lineRule="atLeast"/>
        <w:jc w:val="center"/>
        <w:rPr>
          <w:rFonts w:ascii="Arial" w:hAnsi="Arial" w:cs="Arial"/>
          <w:noProof/>
        </w:rPr>
      </w:pPr>
    </w:p>
    <w:p w14:paraId="22E6643D" w14:textId="47009FD0" w:rsidR="00FB3373" w:rsidRPr="00AE44F6" w:rsidRDefault="006253B0" w:rsidP="00A15321">
      <w:pPr>
        <w:spacing w:line="280" w:lineRule="atLeast"/>
        <w:jc w:val="center"/>
        <w:rPr>
          <w:rFonts w:ascii="Arial" w:hAnsi="Arial" w:cs="Arial"/>
        </w:rPr>
      </w:pPr>
      <w:r w:rsidRPr="00AE44F6">
        <w:rPr>
          <w:rFonts w:ascii="Arial" w:hAnsi="Arial" w:cs="Arial"/>
        </w:rPr>
        <w:t>M</w:t>
      </w:r>
      <w:r w:rsidR="00330A8A" w:rsidRPr="00AE44F6">
        <w:rPr>
          <w:rFonts w:ascii="Arial" w:hAnsi="Arial" w:cs="Arial"/>
        </w:rPr>
        <w:t>ezi</w:t>
      </w:r>
      <w:r>
        <w:rPr>
          <w:rFonts w:ascii="Arial" w:hAnsi="Arial" w:cs="Arial"/>
        </w:rPr>
        <w:t xml:space="preserve"> smluvními stranami</w:t>
      </w:r>
    </w:p>
    <w:p w14:paraId="4C96E84A" w14:textId="77777777" w:rsidR="0039763B" w:rsidRPr="006C3A4B" w:rsidRDefault="0039763B" w:rsidP="00A15321">
      <w:pPr>
        <w:spacing w:line="280" w:lineRule="atLeast"/>
        <w:rPr>
          <w:rFonts w:ascii="Arial" w:hAnsi="Arial" w:cs="Arial"/>
          <w:b/>
          <w:snapToGrid w:val="0"/>
          <w:sz w:val="8"/>
          <w:szCs w:val="8"/>
          <w:u w:val="single"/>
        </w:rPr>
      </w:pPr>
    </w:p>
    <w:p w14:paraId="545A3AAB" w14:textId="77777777" w:rsidR="0039763B" w:rsidRPr="0087073A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  <w:b/>
        </w:rPr>
      </w:pPr>
      <w:r w:rsidRPr="0087073A">
        <w:rPr>
          <w:rFonts w:ascii="Arial" w:hAnsi="Arial" w:cs="Arial"/>
          <w:b/>
        </w:rPr>
        <w:t>Česká republika – Ministerstvo práce a sociálních věcí</w:t>
      </w:r>
    </w:p>
    <w:p w14:paraId="24899F85" w14:textId="77777777" w:rsidR="0039763B" w:rsidRPr="0087073A" w:rsidRDefault="00191C89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r w:rsidRPr="0087073A">
        <w:rPr>
          <w:rFonts w:ascii="Arial" w:hAnsi="Arial" w:cs="Arial"/>
        </w:rPr>
        <w:t>se sídlem:</w:t>
      </w:r>
      <w:r w:rsidRPr="0087073A">
        <w:rPr>
          <w:rFonts w:ascii="Arial" w:hAnsi="Arial" w:cs="Arial"/>
        </w:rPr>
        <w:tab/>
      </w:r>
      <w:r w:rsidRPr="0087073A">
        <w:rPr>
          <w:rFonts w:ascii="Arial" w:hAnsi="Arial" w:cs="Arial"/>
        </w:rPr>
        <w:tab/>
        <w:t xml:space="preserve">Na Poříčním právu </w:t>
      </w:r>
      <w:r w:rsidR="0039763B" w:rsidRPr="0087073A">
        <w:rPr>
          <w:rFonts w:ascii="Arial" w:hAnsi="Arial" w:cs="Arial"/>
        </w:rPr>
        <w:t>376</w:t>
      </w:r>
      <w:r w:rsidRPr="0087073A">
        <w:rPr>
          <w:rFonts w:ascii="Arial" w:hAnsi="Arial" w:cs="Arial"/>
        </w:rPr>
        <w:t>/1</w:t>
      </w:r>
      <w:r w:rsidR="0039763B" w:rsidRPr="0087073A">
        <w:rPr>
          <w:rFonts w:ascii="Arial" w:hAnsi="Arial" w:cs="Arial"/>
        </w:rPr>
        <w:t>, 128 01</w:t>
      </w:r>
      <w:r w:rsidR="002E2F88" w:rsidRPr="0087073A">
        <w:rPr>
          <w:rFonts w:ascii="Arial" w:hAnsi="Arial" w:cs="Arial"/>
        </w:rPr>
        <w:t xml:space="preserve"> Praha 2</w:t>
      </w:r>
    </w:p>
    <w:p w14:paraId="4EB96C49" w14:textId="73C86CEC" w:rsidR="0039763B" w:rsidRPr="0087073A" w:rsidRDefault="00FB3373" w:rsidP="00A15321">
      <w:pPr>
        <w:tabs>
          <w:tab w:val="left" w:pos="284"/>
        </w:tabs>
        <w:spacing w:line="280" w:lineRule="atLeast"/>
        <w:ind w:left="2127" w:hanging="2127"/>
        <w:rPr>
          <w:rFonts w:ascii="Arial" w:hAnsi="Arial" w:cs="Arial"/>
        </w:rPr>
      </w:pPr>
      <w:r w:rsidRPr="0087073A">
        <w:rPr>
          <w:rFonts w:ascii="Arial" w:hAnsi="Arial" w:cs="Arial"/>
        </w:rPr>
        <w:t>zastoupena</w:t>
      </w:r>
      <w:r w:rsidR="0039763B" w:rsidRPr="0087073A">
        <w:rPr>
          <w:rFonts w:ascii="Arial" w:hAnsi="Arial" w:cs="Arial"/>
        </w:rPr>
        <w:t xml:space="preserve">: </w:t>
      </w:r>
      <w:r w:rsidR="0039763B" w:rsidRPr="0087073A">
        <w:rPr>
          <w:rFonts w:ascii="Arial" w:hAnsi="Arial" w:cs="Arial"/>
        </w:rPr>
        <w:tab/>
      </w:r>
      <w:r w:rsidR="000A319E" w:rsidRPr="0087073A">
        <w:rPr>
          <w:rFonts w:ascii="Arial" w:hAnsi="Arial" w:cs="Arial"/>
        </w:rPr>
        <w:t>PhDr. Kateřin</w:t>
      </w:r>
      <w:r w:rsidR="00092538" w:rsidRPr="0087073A">
        <w:rPr>
          <w:rFonts w:ascii="Arial" w:hAnsi="Arial" w:cs="Arial"/>
        </w:rPr>
        <w:t>ou</w:t>
      </w:r>
      <w:r w:rsidR="000A319E" w:rsidRPr="0087073A">
        <w:rPr>
          <w:rFonts w:ascii="Arial" w:hAnsi="Arial" w:cs="Arial"/>
        </w:rPr>
        <w:t xml:space="preserve"> Štěpánkov</w:t>
      </w:r>
      <w:r w:rsidR="00092538" w:rsidRPr="0087073A">
        <w:rPr>
          <w:rFonts w:ascii="Arial" w:hAnsi="Arial" w:cs="Arial"/>
        </w:rPr>
        <w:t>ou</w:t>
      </w:r>
      <w:r w:rsidR="003F6910" w:rsidRPr="0087073A">
        <w:rPr>
          <w:rFonts w:ascii="Arial" w:hAnsi="Arial" w:cs="Arial"/>
        </w:rPr>
        <w:t xml:space="preserve">, </w:t>
      </w:r>
      <w:r w:rsidR="000A319E" w:rsidRPr="0087073A">
        <w:rPr>
          <w:rFonts w:ascii="Arial" w:hAnsi="Arial" w:cs="Arial"/>
        </w:rPr>
        <w:t>náměstkyn</w:t>
      </w:r>
      <w:r w:rsidR="00A15321" w:rsidRPr="0087073A">
        <w:rPr>
          <w:rFonts w:ascii="Arial" w:hAnsi="Arial" w:cs="Arial"/>
        </w:rPr>
        <w:t>í</w:t>
      </w:r>
      <w:r w:rsidR="00D029E7" w:rsidRPr="0087073A">
        <w:rPr>
          <w:rFonts w:ascii="Arial" w:hAnsi="Arial" w:cs="Arial"/>
        </w:rPr>
        <w:t xml:space="preserve"> pro řízení sekce zaměstnanosti</w:t>
      </w:r>
    </w:p>
    <w:p w14:paraId="3A7C047C" w14:textId="789424AE" w:rsidR="0039763B" w:rsidRPr="0087073A" w:rsidRDefault="00191C89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proofErr w:type="gramStart"/>
      <w:r w:rsidRPr="0087073A">
        <w:rPr>
          <w:rFonts w:ascii="Arial" w:hAnsi="Arial" w:cs="Arial"/>
        </w:rPr>
        <w:t>IČO</w:t>
      </w:r>
      <w:r w:rsidR="006B570C" w:rsidRPr="0087073A">
        <w:rPr>
          <w:rFonts w:ascii="Arial" w:hAnsi="Arial" w:cs="Arial"/>
        </w:rPr>
        <w:t xml:space="preserve">:  </w:t>
      </w:r>
      <w:r w:rsidR="006B570C" w:rsidRPr="0087073A">
        <w:rPr>
          <w:rFonts w:ascii="Arial" w:hAnsi="Arial" w:cs="Arial"/>
        </w:rPr>
        <w:tab/>
      </w:r>
      <w:proofErr w:type="gramEnd"/>
      <w:r w:rsidR="006B570C" w:rsidRPr="0087073A">
        <w:rPr>
          <w:rFonts w:ascii="Arial" w:hAnsi="Arial" w:cs="Arial"/>
        </w:rPr>
        <w:tab/>
      </w:r>
      <w:r w:rsidR="00731516" w:rsidRPr="0087073A">
        <w:rPr>
          <w:rFonts w:ascii="Arial" w:hAnsi="Arial" w:cs="Arial"/>
        </w:rPr>
        <w:tab/>
      </w:r>
      <w:r w:rsidR="0039763B" w:rsidRPr="0087073A">
        <w:rPr>
          <w:rFonts w:ascii="Arial" w:hAnsi="Arial" w:cs="Arial"/>
        </w:rPr>
        <w:t>00551023</w:t>
      </w:r>
    </w:p>
    <w:p w14:paraId="42C4EC54" w14:textId="77777777" w:rsidR="0039763B" w:rsidRPr="0087073A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r w:rsidRPr="0087073A">
        <w:rPr>
          <w:rFonts w:ascii="Arial" w:hAnsi="Arial" w:cs="Arial"/>
        </w:rPr>
        <w:t xml:space="preserve">bankovní spojení: </w:t>
      </w:r>
      <w:r w:rsidRPr="0087073A">
        <w:rPr>
          <w:rFonts w:ascii="Arial" w:hAnsi="Arial" w:cs="Arial"/>
        </w:rPr>
        <w:tab/>
      </w:r>
      <w:r w:rsidRPr="0087073A">
        <w:rPr>
          <w:rFonts w:ascii="Arial" w:eastAsia="SimSun" w:hAnsi="Arial" w:cs="Arial"/>
        </w:rPr>
        <w:t>Česká národní banka, pobočka Praha,</w:t>
      </w:r>
      <w:r w:rsidRPr="0087073A">
        <w:rPr>
          <w:rFonts w:ascii="Arial" w:hAnsi="Arial" w:cs="Arial"/>
        </w:rPr>
        <w:t xml:space="preserve"> </w:t>
      </w:r>
      <w:r w:rsidRPr="0087073A">
        <w:rPr>
          <w:rFonts w:ascii="Arial" w:eastAsia="SimSun" w:hAnsi="Arial" w:cs="Arial"/>
        </w:rPr>
        <w:t>Na Příkopě 28, 115 03 Praha 1</w:t>
      </w:r>
    </w:p>
    <w:p w14:paraId="17AB1FD8" w14:textId="77777777" w:rsidR="0039763B" w:rsidRPr="0087073A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r w:rsidRPr="0087073A">
        <w:rPr>
          <w:rFonts w:ascii="Arial" w:hAnsi="Arial" w:cs="Arial"/>
        </w:rPr>
        <w:t>číslo účtu:</w:t>
      </w:r>
      <w:r w:rsidRPr="0087073A">
        <w:rPr>
          <w:rFonts w:ascii="Arial" w:hAnsi="Arial" w:cs="Arial"/>
        </w:rPr>
        <w:tab/>
      </w:r>
      <w:r w:rsidRPr="0087073A">
        <w:rPr>
          <w:rFonts w:ascii="Arial" w:hAnsi="Arial" w:cs="Arial"/>
        </w:rPr>
        <w:tab/>
      </w:r>
      <w:r w:rsidRPr="0087073A">
        <w:rPr>
          <w:rFonts w:ascii="Arial" w:eastAsia="SimSun" w:hAnsi="Arial" w:cs="Arial"/>
        </w:rPr>
        <w:t>2229001/0710</w:t>
      </w:r>
    </w:p>
    <w:p w14:paraId="1AF16655" w14:textId="72DCF28B" w:rsidR="0039763B" w:rsidRPr="0087073A" w:rsidRDefault="0039763B" w:rsidP="00A15321">
      <w:pPr>
        <w:tabs>
          <w:tab w:val="left" w:pos="284"/>
        </w:tabs>
        <w:spacing w:line="280" w:lineRule="atLeast"/>
        <w:ind w:firstLine="0"/>
        <w:rPr>
          <w:rFonts w:ascii="Arial" w:hAnsi="Arial" w:cs="Arial"/>
        </w:rPr>
      </w:pPr>
      <w:r w:rsidRPr="0087073A">
        <w:rPr>
          <w:rFonts w:ascii="Arial" w:hAnsi="Arial" w:cs="Arial"/>
        </w:rPr>
        <w:t>(dále jen „</w:t>
      </w:r>
      <w:r w:rsidR="00731516" w:rsidRPr="0087073A">
        <w:rPr>
          <w:rFonts w:ascii="Arial" w:hAnsi="Arial" w:cs="Arial"/>
        </w:rPr>
        <w:t>O</w:t>
      </w:r>
      <w:r w:rsidR="00F439C2" w:rsidRPr="0087073A">
        <w:rPr>
          <w:rFonts w:ascii="Arial" w:hAnsi="Arial" w:cs="Arial"/>
        </w:rPr>
        <w:t>bjednatel</w:t>
      </w:r>
      <w:r w:rsidRPr="0087073A">
        <w:rPr>
          <w:rFonts w:ascii="Arial" w:hAnsi="Arial" w:cs="Arial"/>
        </w:rPr>
        <w:t>”)</w:t>
      </w:r>
    </w:p>
    <w:p w14:paraId="39EF7B95" w14:textId="77777777" w:rsidR="0039763B" w:rsidRPr="0087073A" w:rsidRDefault="0039763B" w:rsidP="006C3A4B">
      <w:pPr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</w:p>
    <w:p w14:paraId="3364DF84" w14:textId="77777777" w:rsidR="0039763B" w:rsidRPr="0087073A" w:rsidRDefault="0039763B" w:rsidP="006C3A4B">
      <w:pPr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  <w:r w:rsidRPr="0087073A">
        <w:rPr>
          <w:rFonts w:ascii="Arial" w:hAnsi="Arial" w:cs="Arial"/>
        </w:rPr>
        <w:t>a</w:t>
      </w:r>
    </w:p>
    <w:p w14:paraId="34E18250" w14:textId="77777777" w:rsidR="00092538" w:rsidRPr="0087073A" w:rsidRDefault="00092538" w:rsidP="006C3A4B">
      <w:pPr>
        <w:pStyle w:val="Default"/>
        <w:spacing w:after="120" w:line="276" w:lineRule="auto"/>
        <w:rPr>
          <w:b/>
          <w:bCs/>
          <w:sz w:val="20"/>
          <w:szCs w:val="20"/>
        </w:rPr>
      </w:pPr>
    </w:p>
    <w:p w14:paraId="7CD1C8EC" w14:textId="4C92C021" w:rsidR="00092538" w:rsidRPr="0087073A" w:rsidRDefault="00092538" w:rsidP="0087073A">
      <w:pPr>
        <w:pStyle w:val="Default"/>
        <w:spacing w:line="276" w:lineRule="auto"/>
        <w:rPr>
          <w:sz w:val="20"/>
          <w:szCs w:val="20"/>
        </w:rPr>
      </w:pPr>
      <w:r w:rsidRPr="0087073A">
        <w:rPr>
          <w:b/>
          <w:bCs/>
          <w:sz w:val="20"/>
          <w:szCs w:val="20"/>
        </w:rPr>
        <w:t>Sdružením dodavatelů</w:t>
      </w:r>
      <w:r w:rsidRPr="0087073A">
        <w:rPr>
          <w:sz w:val="20"/>
          <w:szCs w:val="20"/>
        </w:rPr>
        <w:t xml:space="preserve">, jehož členy jsou </w:t>
      </w:r>
    </w:p>
    <w:p w14:paraId="21645237" w14:textId="77777777" w:rsidR="00092538" w:rsidRPr="0087073A" w:rsidRDefault="00092538" w:rsidP="0087073A">
      <w:pPr>
        <w:pStyle w:val="Default"/>
        <w:spacing w:line="280" w:lineRule="atLeast"/>
        <w:rPr>
          <w:b/>
          <w:bCs/>
          <w:sz w:val="20"/>
          <w:szCs w:val="20"/>
        </w:rPr>
      </w:pPr>
    </w:p>
    <w:p w14:paraId="17160856" w14:textId="4A51061D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b/>
          <w:bCs/>
          <w:sz w:val="20"/>
          <w:szCs w:val="20"/>
        </w:rPr>
        <w:t xml:space="preserve">Svaz průmyslu a dopravy České republiky </w:t>
      </w:r>
    </w:p>
    <w:p w14:paraId="434A95CC" w14:textId="68346DB2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se sídlem: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 xml:space="preserve">Freyova 948/11, 190 00 Praha 9 </w:t>
      </w:r>
    </w:p>
    <w:p w14:paraId="1F6182AF" w14:textId="33499843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zastoupen: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 xml:space="preserve">Ing. Dagmar Kuchtovou, generální ředitelkou (na základě plné moci) </w:t>
      </w:r>
    </w:p>
    <w:p w14:paraId="04CEE6B2" w14:textId="2A5909BF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IČO: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>00536211</w:t>
      </w:r>
    </w:p>
    <w:p w14:paraId="7ADF49AA" w14:textId="60A99FCB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DIČ: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 xml:space="preserve">CZ00536211 </w:t>
      </w:r>
    </w:p>
    <w:p w14:paraId="6319F3A5" w14:textId="77777777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zapsaný ve spolkovém rejstříku, vedeném Městským soudem v Praze, oddíl L, vložka 3148 </w:t>
      </w:r>
    </w:p>
    <w:p w14:paraId="75A4E890" w14:textId="34D7B4C9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bankovní spojení: </w:t>
      </w:r>
      <w:r w:rsidRPr="0087073A">
        <w:rPr>
          <w:sz w:val="20"/>
          <w:szCs w:val="20"/>
        </w:rPr>
        <w:tab/>
        <w:t xml:space="preserve">MONETA Money Bank, a.s. </w:t>
      </w:r>
    </w:p>
    <w:p w14:paraId="527AE488" w14:textId="5430C446" w:rsidR="00092538" w:rsidRPr="00710AB1" w:rsidRDefault="00092538" w:rsidP="00A15321">
      <w:pPr>
        <w:pStyle w:val="Default"/>
        <w:spacing w:after="120" w:line="280" w:lineRule="atLeast"/>
        <w:rPr>
          <w:i/>
          <w:iCs/>
          <w:sz w:val="20"/>
          <w:szCs w:val="20"/>
        </w:rPr>
      </w:pPr>
      <w:r w:rsidRPr="0087073A">
        <w:rPr>
          <w:sz w:val="20"/>
          <w:szCs w:val="20"/>
        </w:rPr>
        <w:t xml:space="preserve">číslo účtu: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</w:r>
      <w:r w:rsidR="00710AB1" w:rsidRPr="00710AB1">
        <w:rPr>
          <w:i/>
          <w:iCs/>
          <w:sz w:val="20"/>
          <w:szCs w:val="20"/>
        </w:rPr>
        <w:t>neveřejný údaj</w:t>
      </w:r>
      <w:r w:rsidRPr="00710AB1">
        <w:rPr>
          <w:i/>
          <w:iCs/>
          <w:sz w:val="20"/>
          <w:szCs w:val="20"/>
        </w:rPr>
        <w:t xml:space="preserve"> </w:t>
      </w:r>
    </w:p>
    <w:p w14:paraId="2315F18F" w14:textId="77777777" w:rsidR="00092538" w:rsidRPr="0087073A" w:rsidRDefault="00092538" w:rsidP="00A15321">
      <w:pPr>
        <w:pStyle w:val="Default"/>
        <w:spacing w:after="120" w:line="280" w:lineRule="atLeast"/>
        <w:rPr>
          <w:b/>
          <w:bCs/>
          <w:sz w:val="20"/>
          <w:szCs w:val="20"/>
        </w:rPr>
      </w:pPr>
    </w:p>
    <w:p w14:paraId="4F9E17F0" w14:textId="4D3FC92F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b/>
          <w:bCs/>
          <w:sz w:val="20"/>
          <w:szCs w:val="20"/>
        </w:rPr>
        <w:t xml:space="preserve">Hospodářská komora České republiky </w:t>
      </w:r>
    </w:p>
    <w:p w14:paraId="7F09268E" w14:textId="175F2873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se sídlem: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 xml:space="preserve">Na Florenci 2116/15, 110 00 Praha 1 </w:t>
      </w:r>
    </w:p>
    <w:p w14:paraId="1D1903A8" w14:textId="5CAB3C5F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zastoupena: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 xml:space="preserve">Ing. Vladimírem Dlouhým, CSc., MBA, prezidentem </w:t>
      </w:r>
    </w:p>
    <w:p w14:paraId="32DBB42B" w14:textId="3AF7E6F0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IČO: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>49279530</w:t>
      </w:r>
    </w:p>
    <w:p w14:paraId="63AE176D" w14:textId="1B88D6B0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DIČ: </w:t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</w:r>
      <w:r w:rsidRPr="0087073A">
        <w:rPr>
          <w:sz w:val="20"/>
          <w:szCs w:val="20"/>
        </w:rPr>
        <w:tab/>
        <w:t xml:space="preserve">CZ49279530 </w:t>
      </w:r>
    </w:p>
    <w:p w14:paraId="28C590CF" w14:textId="77777777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zapsaná v obchodním rejstříku, vedeném Městským soudem v Praze, oddíl A, vložka 8179 </w:t>
      </w:r>
    </w:p>
    <w:p w14:paraId="3E51115E" w14:textId="6BA0D947" w:rsidR="00092538" w:rsidRPr="0087073A" w:rsidRDefault="00092538" w:rsidP="00A15321">
      <w:pPr>
        <w:pStyle w:val="Default"/>
        <w:spacing w:after="120" w:line="280" w:lineRule="atLeast"/>
        <w:rPr>
          <w:sz w:val="20"/>
          <w:szCs w:val="20"/>
        </w:rPr>
      </w:pPr>
      <w:r w:rsidRPr="0087073A">
        <w:rPr>
          <w:sz w:val="20"/>
          <w:szCs w:val="20"/>
        </w:rPr>
        <w:t xml:space="preserve">bankovní spojení: </w:t>
      </w:r>
      <w:r w:rsidRPr="0087073A">
        <w:rPr>
          <w:sz w:val="20"/>
          <w:szCs w:val="20"/>
        </w:rPr>
        <w:tab/>
        <w:t xml:space="preserve">Česká spořitelna a.s. </w:t>
      </w:r>
    </w:p>
    <w:p w14:paraId="4D387D84" w14:textId="77777777" w:rsidR="00710AB1" w:rsidRPr="00710AB1" w:rsidRDefault="00092538" w:rsidP="00710AB1">
      <w:pPr>
        <w:pStyle w:val="Default"/>
        <w:spacing w:after="120" w:line="280" w:lineRule="atLeast"/>
        <w:rPr>
          <w:i/>
          <w:iCs/>
          <w:sz w:val="20"/>
          <w:szCs w:val="20"/>
        </w:rPr>
      </w:pPr>
      <w:r w:rsidRPr="00092538">
        <w:rPr>
          <w:sz w:val="20"/>
          <w:szCs w:val="20"/>
        </w:rPr>
        <w:t xml:space="preserve">číslo účtu: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0AB1" w:rsidRPr="00710AB1">
        <w:rPr>
          <w:i/>
          <w:iCs/>
          <w:sz w:val="20"/>
          <w:szCs w:val="20"/>
        </w:rPr>
        <w:t xml:space="preserve">neveřejný údaj </w:t>
      </w:r>
    </w:p>
    <w:p w14:paraId="1DB4E681" w14:textId="114E7D16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b/>
          <w:bCs/>
          <w:color w:val="auto"/>
          <w:sz w:val="20"/>
          <w:szCs w:val="20"/>
        </w:rPr>
        <w:lastRenderedPageBreak/>
        <w:t xml:space="preserve">TREXIMA, spol. s r.o. </w:t>
      </w:r>
    </w:p>
    <w:p w14:paraId="3FFB95BD" w14:textId="6B2E57E5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se sídlem: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 xml:space="preserve">třída Tomáše Bati 299, Louky, 763 02 Zlín </w:t>
      </w:r>
    </w:p>
    <w:p w14:paraId="31AC5A50" w14:textId="4544FF1E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zastoupena: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 xml:space="preserve">Ing. Jaromírem Janošem, jednatelem </w:t>
      </w:r>
    </w:p>
    <w:p w14:paraId="113D5D47" w14:textId="46874DEB" w:rsidR="001321DC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IČO: </w:t>
      </w:r>
      <w:r w:rsidR="001321DC">
        <w:rPr>
          <w:color w:val="auto"/>
          <w:sz w:val="20"/>
          <w:szCs w:val="20"/>
        </w:rPr>
        <w:tab/>
      </w:r>
      <w:r w:rsidR="001321DC">
        <w:rPr>
          <w:color w:val="auto"/>
          <w:sz w:val="20"/>
          <w:szCs w:val="20"/>
        </w:rPr>
        <w:tab/>
      </w:r>
      <w:r w:rsidR="001321DC"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>44004508</w:t>
      </w:r>
    </w:p>
    <w:p w14:paraId="3C11830F" w14:textId="7D046481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DIČ: </w:t>
      </w:r>
      <w:r w:rsidR="001321DC">
        <w:rPr>
          <w:color w:val="auto"/>
          <w:sz w:val="20"/>
          <w:szCs w:val="20"/>
        </w:rPr>
        <w:tab/>
      </w:r>
      <w:r w:rsidR="001321DC">
        <w:rPr>
          <w:color w:val="auto"/>
          <w:sz w:val="20"/>
          <w:szCs w:val="20"/>
        </w:rPr>
        <w:tab/>
      </w:r>
      <w:r w:rsidR="001321DC"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 xml:space="preserve">CZ44004508 </w:t>
      </w:r>
    </w:p>
    <w:p w14:paraId="06DDA1AE" w14:textId="77777777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zapsaná v obchodním rejstříku, vedeném Krajským soudem v Brně, oddíl C, vložka 3330 </w:t>
      </w:r>
    </w:p>
    <w:p w14:paraId="7F9051C5" w14:textId="4FC50424" w:rsidR="00092538" w:rsidRPr="00092538" w:rsidRDefault="00092538" w:rsidP="00A15321">
      <w:pPr>
        <w:pStyle w:val="Default"/>
        <w:spacing w:after="120" w:line="280" w:lineRule="atLeast"/>
        <w:rPr>
          <w:color w:val="auto"/>
          <w:sz w:val="20"/>
          <w:szCs w:val="20"/>
        </w:rPr>
      </w:pPr>
      <w:r w:rsidRPr="00092538">
        <w:rPr>
          <w:color w:val="auto"/>
          <w:sz w:val="20"/>
          <w:szCs w:val="20"/>
        </w:rPr>
        <w:t xml:space="preserve">bankovní spojení: </w:t>
      </w:r>
      <w:r w:rsidR="001321DC">
        <w:rPr>
          <w:color w:val="auto"/>
          <w:sz w:val="20"/>
          <w:szCs w:val="20"/>
        </w:rPr>
        <w:tab/>
      </w:r>
      <w:r w:rsidRPr="00092538">
        <w:rPr>
          <w:color w:val="auto"/>
          <w:sz w:val="20"/>
          <w:szCs w:val="20"/>
        </w:rPr>
        <w:t xml:space="preserve">Komerční banka, a.s. </w:t>
      </w:r>
    </w:p>
    <w:p w14:paraId="70727FFF" w14:textId="77777777" w:rsidR="00710AB1" w:rsidRPr="00710AB1" w:rsidRDefault="00092538" w:rsidP="00710AB1">
      <w:pPr>
        <w:pStyle w:val="Default"/>
        <w:spacing w:after="120" w:line="280" w:lineRule="atLeast"/>
        <w:rPr>
          <w:i/>
          <w:iCs/>
          <w:sz w:val="20"/>
          <w:szCs w:val="20"/>
        </w:rPr>
      </w:pPr>
      <w:r w:rsidRPr="00092538">
        <w:rPr>
          <w:color w:val="auto"/>
        </w:rPr>
        <w:t xml:space="preserve">číslo účtu: </w:t>
      </w:r>
      <w:r w:rsidR="001321DC">
        <w:rPr>
          <w:color w:val="auto"/>
        </w:rPr>
        <w:tab/>
      </w:r>
      <w:r w:rsidR="001321DC">
        <w:rPr>
          <w:color w:val="auto"/>
        </w:rPr>
        <w:tab/>
      </w:r>
      <w:r w:rsidR="00710AB1" w:rsidRPr="00710AB1">
        <w:rPr>
          <w:i/>
          <w:iCs/>
          <w:sz w:val="20"/>
          <w:szCs w:val="20"/>
        </w:rPr>
        <w:t xml:space="preserve">neveřejný údaj </w:t>
      </w:r>
    </w:p>
    <w:p w14:paraId="12378D58" w14:textId="65AD8E67" w:rsidR="0039763B" w:rsidRPr="00092538" w:rsidRDefault="0039763B" w:rsidP="00A15321">
      <w:pPr>
        <w:spacing w:line="280" w:lineRule="atLeast"/>
        <w:ind w:firstLine="0"/>
        <w:rPr>
          <w:rFonts w:ascii="Arial" w:hAnsi="Arial" w:cs="Arial"/>
        </w:rPr>
      </w:pPr>
      <w:r w:rsidRPr="00092538">
        <w:rPr>
          <w:rFonts w:ascii="Arial" w:hAnsi="Arial" w:cs="Arial"/>
        </w:rPr>
        <w:t>(dále jen „</w:t>
      </w:r>
      <w:r w:rsidR="00731516" w:rsidRPr="00092538">
        <w:rPr>
          <w:rFonts w:ascii="Arial" w:hAnsi="Arial" w:cs="Arial"/>
        </w:rPr>
        <w:t>Dodavatel</w:t>
      </w:r>
      <w:r w:rsidRPr="00092538">
        <w:rPr>
          <w:rFonts w:ascii="Arial" w:hAnsi="Arial" w:cs="Arial"/>
        </w:rPr>
        <w:t>“)</w:t>
      </w:r>
    </w:p>
    <w:p w14:paraId="79B72993" w14:textId="77777777" w:rsidR="0087073A" w:rsidRDefault="0087073A" w:rsidP="00A15321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06DB821" w14:textId="32B8E1B2" w:rsidR="00731516" w:rsidRDefault="00731516" w:rsidP="00A15321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Dodavatel</w:t>
      </w:r>
      <w:r w:rsidRPr="00503EF6">
        <w:rPr>
          <w:rFonts w:ascii="Arial" w:hAnsi="Arial" w:cs="Arial"/>
          <w:sz w:val="20"/>
          <w:szCs w:val="20"/>
        </w:rPr>
        <w:t xml:space="preserve"> společně též jako „smluvní strany“ a/nebo jednotlivě jako „smluvní strana“)</w:t>
      </w:r>
    </w:p>
    <w:p w14:paraId="0512865A" w14:textId="2FC1532B" w:rsidR="0087073A" w:rsidRDefault="0087073A" w:rsidP="00A15321">
      <w:pPr>
        <w:pStyle w:val="Textodrkaa"/>
        <w:numPr>
          <w:ilvl w:val="0"/>
          <w:numId w:val="0"/>
        </w:numPr>
        <w:spacing w:before="0" w:after="120" w:line="280" w:lineRule="atLeast"/>
        <w:jc w:val="both"/>
        <w:rPr>
          <w:rFonts w:cs="Arial"/>
          <w:szCs w:val="20"/>
        </w:rPr>
      </w:pPr>
    </w:p>
    <w:p w14:paraId="26A05983" w14:textId="77777777" w:rsidR="00806185" w:rsidRDefault="00806185" w:rsidP="00A15321">
      <w:pPr>
        <w:pStyle w:val="Textodrkaa"/>
        <w:numPr>
          <w:ilvl w:val="0"/>
          <w:numId w:val="0"/>
        </w:numPr>
        <w:spacing w:before="0" w:after="120" w:line="280" w:lineRule="atLeast"/>
        <w:jc w:val="both"/>
        <w:rPr>
          <w:rFonts w:cs="Arial"/>
          <w:szCs w:val="20"/>
        </w:rPr>
      </w:pPr>
    </w:p>
    <w:p w14:paraId="2CB313B5" w14:textId="7B34B9DC" w:rsidR="006253B0" w:rsidRDefault="006253B0" w:rsidP="00A15321">
      <w:pPr>
        <w:pStyle w:val="Textodrkaa"/>
        <w:numPr>
          <w:ilvl w:val="0"/>
          <w:numId w:val="0"/>
        </w:numPr>
        <w:spacing w:before="0" w:after="120" w:line="280" w:lineRule="atLeast"/>
        <w:jc w:val="both"/>
        <w:rPr>
          <w:rFonts w:cs="Arial"/>
          <w:szCs w:val="20"/>
        </w:rPr>
      </w:pPr>
      <w:r w:rsidRPr="008A04BA">
        <w:rPr>
          <w:rFonts w:cs="Arial"/>
          <w:szCs w:val="20"/>
        </w:rPr>
        <w:t>uzavírají v souladu s § 2586 a násl. zákona č. 89/2012 Sb., občanského zákoníku (dále jen „občanský zákoník“) a v souladu se zákonem č. 134/2016 Sb., o zadávání veřejných zakázek,</w:t>
      </w:r>
      <w:r w:rsidRPr="008A04BA">
        <w:rPr>
          <w:rFonts w:cs="Arial"/>
          <w:szCs w:val="20"/>
        </w:rPr>
        <w:br/>
        <w:t xml:space="preserve">ve znění pozdějších předpisů (dále jen „ZZVZ“), tento Dodatek č. </w:t>
      </w:r>
      <w:r w:rsidR="007C0D23">
        <w:rPr>
          <w:rFonts w:cs="Arial"/>
          <w:szCs w:val="20"/>
        </w:rPr>
        <w:t>2</w:t>
      </w:r>
      <w:r w:rsidRPr="008A04BA">
        <w:rPr>
          <w:rFonts w:cs="Arial"/>
          <w:szCs w:val="20"/>
        </w:rPr>
        <w:t xml:space="preserve"> ke „</w:t>
      </w:r>
      <w:r w:rsidR="008A04BA" w:rsidRPr="008A04BA">
        <w:rPr>
          <w:rFonts w:cs="Arial"/>
          <w:szCs w:val="20"/>
        </w:rPr>
        <w:t xml:space="preserve">Smlouvě </w:t>
      </w:r>
      <w:r w:rsidR="00AB1258" w:rsidRPr="00AB1258">
        <w:rPr>
          <w:szCs w:val="20"/>
        </w:rPr>
        <w:t>o vytvoření metodiky pro mapování budoucích kompetencí a mapování budoucích kompetencí jako součást systémových opatření pro vymezení požadavků trhu práce</w:t>
      </w:r>
      <w:r w:rsidRPr="008A04BA">
        <w:rPr>
          <w:rFonts w:cs="Arial"/>
          <w:szCs w:val="20"/>
        </w:rPr>
        <w:t xml:space="preserve">“ (dále také jen „Dodatek č. </w:t>
      </w:r>
      <w:r w:rsidR="007C0D23">
        <w:rPr>
          <w:rFonts w:cs="Arial"/>
          <w:szCs w:val="20"/>
        </w:rPr>
        <w:t>2</w:t>
      </w:r>
      <w:r w:rsidRPr="008A04BA">
        <w:rPr>
          <w:rFonts w:cs="Arial"/>
          <w:szCs w:val="20"/>
        </w:rPr>
        <w:t>“).</w:t>
      </w:r>
    </w:p>
    <w:p w14:paraId="30CB27F5" w14:textId="77777777" w:rsidR="00806185" w:rsidRPr="008A04BA" w:rsidRDefault="00806185" w:rsidP="00A15321">
      <w:pPr>
        <w:pStyle w:val="Textodrkaa"/>
        <w:numPr>
          <w:ilvl w:val="0"/>
          <w:numId w:val="0"/>
        </w:numPr>
        <w:spacing w:before="0" w:after="120" w:line="280" w:lineRule="atLeast"/>
        <w:jc w:val="both"/>
        <w:rPr>
          <w:rFonts w:cs="Arial"/>
          <w:szCs w:val="20"/>
        </w:rPr>
      </w:pPr>
    </w:p>
    <w:p w14:paraId="4912FE57" w14:textId="4EA25F85" w:rsidR="00AC7FEC" w:rsidRDefault="00AC7FEC" w:rsidP="0087073A">
      <w:pPr>
        <w:pStyle w:val="Odstavecseseznamem"/>
        <w:widowControl w:val="0"/>
        <w:numPr>
          <w:ilvl w:val="0"/>
          <w:numId w:val="11"/>
        </w:numPr>
        <w:tabs>
          <w:tab w:val="left" w:pos="0"/>
        </w:tabs>
        <w:spacing w:before="600" w:after="0" w:line="280" w:lineRule="atLeast"/>
        <w:ind w:left="425" w:hanging="425"/>
        <w:contextualSpacing w:val="0"/>
        <w:jc w:val="center"/>
        <w:rPr>
          <w:rFonts w:ascii="Arial" w:hAnsi="Arial" w:cs="Arial"/>
          <w:b/>
          <w:bCs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AC7FEC">
        <w:rPr>
          <w:rFonts w:ascii="Arial" w:hAnsi="Arial" w:cs="Arial"/>
          <w:b/>
          <w:bCs/>
        </w:rPr>
        <w:t>ÚVODNÍ USTANOVENÍ</w:t>
      </w:r>
    </w:p>
    <w:p w14:paraId="1F3E1E98" w14:textId="1D2243F1" w:rsidR="00A7488D" w:rsidRPr="00B65F85" w:rsidRDefault="00A7488D" w:rsidP="006C3A4B">
      <w:pPr>
        <w:pStyle w:val="Odstavecseseznamem"/>
        <w:numPr>
          <w:ilvl w:val="1"/>
          <w:numId w:val="10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 w:rsidRPr="00B65F85">
        <w:rPr>
          <w:rFonts w:ascii="Arial" w:hAnsi="Arial" w:cs="Arial"/>
        </w:rPr>
        <w:t xml:space="preserve">Na základě zadávacího řízení na veřejnou zakázku pod názvem </w:t>
      </w:r>
      <w:r w:rsidRPr="00B65F85">
        <w:rPr>
          <w:rFonts w:ascii="Arial" w:hAnsi="Arial" w:cs="Arial"/>
          <w:i/>
          <w:iCs/>
        </w:rPr>
        <w:t>„</w:t>
      </w:r>
      <w:r w:rsidR="00B65F85" w:rsidRPr="00B65F85">
        <w:rPr>
          <w:rFonts w:ascii="Arial" w:hAnsi="Arial" w:cs="Arial"/>
          <w:i/>
          <w:iCs/>
        </w:rPr>
        <w:t>Mapování budoucích kompetencí jako součást systémových opatření pro vymezení požadavků trhu práce</w:t>
      </w:r>
      <w:r w:rsidRPr="00B65F85">
        <w:rPr>
          <w:rFonts w:ascii="Arial" w:hAnsi="Arial" w:cs="Arial"/>
          <w:i/>
          <w:iCs/>
        </w:rPr>
        <w:t>“</w:t>
      </w:r>
      <w:r w:rsidRPr="00B65F85">
        <w:rPr>
          <w:rFonts w:ascii="Arial" w:hAnsi="Arial" w:cs="Arial"/>
        </w:rPr>
        <w:t xml:space="preserve"> (dále jen „Veřejná zakázka“), </w:t>
      </w:r>
      <w:r w:rsidR="00B65F85" w:rsidRPr="00B65F85">
        <w:rPr>
          <w:rFonts w:ascii="Arial" w:hAnsi="Arial" w:cs="Arial"/>
        </w:rPr>
        <w:t>Dodavatel</w:t>
      </w:r>
      <w:r w:rsidRPr="00B65F85">
        <w:rPr>
          <w:rFonts w:ascii="Arial" w:hAnsi="Arial" w:cs="Arial"/>
        </w:rPr>
        <w:t xml:space="preserve"> v souladu se zadávacími podmínkami Veřejné zakázky předložil nabídku ze</w:t>
      </w:r>
      <w:r w:rsidR="00A15321">
        <w:rPr>
          <w:rFonts w:ascii="Arial" w:hAnsi="Arial" w:cs="Arial"/>
        </w:rPr>
        <w:t> </w:t>
      </w:r>
      <w:r w:rsidRPr="00B65F85">
        <w:rPr>
          <w:rFonts w:ascii="Arial" w:hAnsi="Arial" w:cs="Arial"/>
        </w:rPr>
        <w:t xml:space="preserve">dne </w:t>
      </w:r>
      <w:r w:rsidR="00B65F85" w:rsidRPr="00B65F85">
        <w:rPr>
          <w:rFonts w:ascii="Arial" w:hAnsi="Arial" w:cs="Arial"/>
        </w:rPr>
        <w:t>10</w:t>
      </w:r>
      <w:r w:rsidRPr="00B65F85">
        <w:rPr>
          <w:rFonts w:ascii="Arial" w:hAnsi="Arial" w:cs="Arial"/>
        </w:rPr>
        <w:t xml:space="preserve">. </w:t>
      </w:r>
      <w:r w:rsidR="00B65F85" w:rsidRPr="00B65F85">
        <w:rPr>
          <w:rFonts w:ascii="Arial" w:hAnsi="Arial" w:cs="Arial"/>
        </w:rPr>
        <w:t>1</w:t>
      </w:r>
      <w:r w:rsidRPr="00B65F85">
        <w:rPr>
          <w:rFonts w:ascii="Arial" w:hAnsi="Arial" w:cs="Arial"/>
        </w:rPr>
        <w:t xml:space="preserve">. 2020 (dále jen „Nabídka“) a tato byla pro plnění veřejné zakázky vybrána jako nejvhodnější. V návaznosti na tuto skutečnost se smluvní strany dohodly na uzavření </w:t>
      </w:r>
      <w:r w:rsidR="00AB1258" w:rsidRPr="00AB1258">
        <w:rPr>
          <w:rFonts w:ascii="Arial" w:hAnsi="Arial" w:cs="Arial"/>
          <w:i/>
          <w:iCs/>
        </w:rPr>
        <w:t>„</w:t>
      </w:r>
      <w:r w:rsidRPr="00AB1258">
        <w:rPr>
          <w:rFonts w:ascii="Arial" w:hAnsi="Arial" w:cs="Arial"/>
          <w:i/>
          <w:iCs/>
        </w:rPr>
        <w:t xml:space="preserve">Smlouvy </w:t>
      </w:r>
      <w:r w:rsidR="00B65F85" w:rsidRPr="00AB1258">
        <w:rPr>
          <w:rFonts w:ascii="Arial" w:hAnsi="Arial" w:cs="Arial"/>
          <w:i/>
          <w:iCs/>
        </w:rPr>
        <w:t>o</w:t>
      </w:r>
      <w:r w:rsidR="00A15321">
        <w:rPr>
          <w:rFonts w:ascii="Arial" w:hAnsi="Arial" w:cs="Arial"/>
          <w:i/>
          <w:iCs/>
        </w:rPr>
        <w:t> </w:t>
      </w:r>
      <w:r w:rsidR="00B65F85" w:rsidRPr="00AB1258">
        <w:rPr>
          <w:rFonts w:ascii="Arial" w:hAnsi="Arial" w:cs="Arial"/>
          <w:i/>
          <w:iCs/>
        </w:rPr>
        <w:t xml:space="preserve">vytvoření metodiky pro mapování budoucích kompetencí </w:t>
      </w:r>
      <w:r w:rsidR="00AB1258">
        <w:rPr>
          <w:rFonts w:ascii="Arial" w:hAnsi="Arial" w:cs="Arial"/>
          <w:i/>
          <w:iCs/>
        </w:rPr>
        <w:t xml:space="preserve">a mapování budoucích kompetencí </w:t>
      </w:r>
      <w:r w:rsidR="00B65F85" w:rsidRPr="00AB1258">
        <w:rPr>
          <w:rFonts w:ascii="Arial" w:hAnsi="Arial" w:cs="Arial"/>
          <w:i/>
          <w:iCs/>
        </w:rPr>
        <w:t>jako součást systémových opatření pro vymezení požadavků trhu práce</w:t>
      </w:r>
      <w:r w:rsidR="00AB1258" w:rsidRPr="00AB1258">
        <w:rPr>
          <w:rFonts w:ascii="Arial" w:hAnsi="Arial" w:cs="Arial"/>
          <w:i/>
          <w:iCs/>
        </w:rPr>
        <w:t>“</w:t>
      </w:r>
      <w:r w:rsidRPr="00B65F85">
        <w:rPr>
          <w:rFonts w:ascii="Arial" w:hAnsi="Arial" w:cs="Arial"/>
        </w:rPr>
        <w:t xml:space="preserve">, která byla smluvními stranami podepsána </w:t>
      </w:r>
      <w:r w:rsidR="00B65F85" w:rsidRPr="00B65F85">
        <w:rPr>
          <w:rFonts w:ascii="Arial" w:hAnsi="Arial" w:cs="Arial"/>
        </w:rPr>
        <w:t>3</w:t>
      </w:r>
      <w:r w:rsidRPr="00B65F85">
        <w:rPr>
          <w:rFonts w:ascii="Arial" w:hAnsi="Arial" w:cs="Arial"/>
        </w:rPr>
        <w:t xml:space="preserve">. </w:t>
      </w:r>
      <w:r w:rsidR="00B65F85" w:rsidRPr="00B65F85">
        <w:rPr>
          <w:rFonts w:ascii="Arial" w:hAnsi="Arial" w:cs="Arial"/>
        </w:rPr>
        <w:t>4</w:t>
      </w:r>
      <w:r w:rsidRPr="00B65F85">
        <w:rPr>
          <w:rFonts w:ascii="Arial" w:hAnsi="Arial" w:cs="Arial"/>
        </w:rPr>
        <w:t>. 2020, přičemž účinnosti nabyla</w:t>
      </w:r>
      <w:r w:rsidR="00B65F85">
        <w:rPr>
          <w:rFonts w:ascii="Arial" w:hAnsi="Arial" w:cs="Arial"/>
        </w:rPr>
        <w:t xml:space="preserve"> 3</w:t>
      </w:r>
      <w:r w:rsidRPr="00B65F85">
        <w:rPr>
          <w:rFonts w:ascii="Arial" w:hAnsi="Arial" w:cs="Arial"/>
        </w:rPr>
        <w:t xml:space="preserve">. </w:t>
      </w:r>
      <w:r w:rsidR="00B65F85">
        <w:rPr>
          <w:rFonts w:ascii="Arial" w:hAnsi="Arial" w:cs="Arial"/>
        </w:rPr>
        <w:t>4</w:t>
      </w:r>
      <w:r w:rsidRPr="00B65F85">
        <w:rPr>
          <w:rFonts w:ascii="Arial" w:hAnsi="Arial" w:cs="Arial"/>
        </w:rPr>
        <w:t>. 2020 (dále jen „Smlouva“).</w:t>
      </w:r>
    </w:p>
    <w:p w14:paraId="1822B0C9" w14:textId="15C4F274" w:rsidR="00340B40" w:rsidRDefault="00340B40" w:rsidP="006C3A4B">
      <w:pPr>
        <w:pStyle w:val="Odstavecseseznamem"/>
        <w:numPr>
          <w:ilvl w:val="1"/>
          <w:numId w:val="10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 w:rsidRPr="00983D5E">
        <w:rPr>
          <w:rFonts w:ascii="Arial" w:hAnsi="Arial" w:cs="Arial"/>
        </w:rPr>
        <w:t>V důsledku okolností</w:t>
      </w:r>
      <w:r>
        <w:rPr>
          <w:rFonts w:ascii="Arial" w:hAnsi="Arial" w:cs="Arial"/>
        </w:rPr>
        <w:t xml:space="preserve"> </w:t>
      </w:r>
      <w:r w:rsidRPr="0031601F">
        <w:rPr>
          <w:rFonts w:ascii="Arial" w:hAnsi="Arial" w:cs="Arial"/>
        </w:rPr>
        <w:t xml:space="preserve">ve smyslu § 222 odst. </w:t>
      </w:r>
      <w:r>
        <w:rPr>
          <w:rFonts w:ascii="Arial" w:hAnsi="Arial" w:cs="Arial"/>
        </w:rPr>
        <w:t>6</w:t>
      </w:r>
      <w:r w:rsidRPr="0031601F">
        <w:rPr>
          <w:rFonts w:ascii="Arial" w:hAnsi="Arial" w:cs="Arial"/>
        </w:rPr>
        <w:t xml:space="preserve"> písm. a) ZZVZ</w:t>
      </w:r>
      <w:r w:rsidRPr="00983D5E">
        <w:rPr>
          <w:rFonts w:ascii="Arial" w:hAnsi="Arial" w:cs="Arial"/>
        </w:rPr>
        <w:t xml:space="preserve">, které vznikly v průběhu </w:t>
      </w:r>
      <w:r>
        <w:rPr>
          <w:rFonts w:ascii="Arial" w:hAnsi="Arial" w:cs="Arial"/>
        </w:rPr>
        <w:t>realizace</w:t>
      </w:r>
      <w:r w:rsidRPr="00983D5E">
        <w:rPr>
          <w:rFonts w:ascii="Arial" w:hAnsi="Arial" w:cs="Arial"/>
        </w:rPr>
        <w:t xml:space="preserve"> Veřejn</w:t>
      </w:r>
      <w:r>
        <w:rPr>
          <w:rFonts w:ascii="Arial" w:hAnsi="Arial" w:cs="Arial"/>
        </w:rPr>
        <w:t>é</w:t>
      </w:r>
      <w:r w:rsidRPr="00983D5E">
        <w:rPr>
          <w:rFonts w:ascii="Arial" w:hAnsi="Arial" w:cs="Arial"/>
        </w:rPr>
        <w:t xml:space="preserve"> zakázk</w:t>
      </w:r>
      <w:r>
        <w:rPr>
          <w:rFonts w:ascii="Arial" w:hAnsi="Arial" w:cs="Arial"/>
        </w:rPr>
        <w:t xml:space="preserve">y a které </w:t>
      </w:r>
      <w:r w:rsidRPr="00983D5E">
        <w:rPr>
          <w:rFonts w:ascii="Arial" w:hAnsi="Arial" w:cs="Arial"/>
        </w:rPr>
        <w:t>Objednatel s náležitou péčí nemohl předvídat a svým počínáním sám nezpůsobil, bylo zahájeno jednání o</w:t>
      </w:r>
      <w:r>
        <w:rPr>
          <w:rFonts w:ascii="Arial" w:hAnsi="Arial" w:cs="Arial"/>
        </w:rPr>
        <w:t> </w:t>
      </w:r>
      <w:r w:rsidRPr="00983D5E">
        <w:rPr>
          <w:rFonts w:ascii="Arial" w:hAnsi="Arial" w:cs="Arial"/>
        </w:rPr>
        <w:t xml:space="preserve">změně obsahu Smlouvy ve smyslu </w:t>
      </w:r>
      <w:r w:rsidRPr="005F7CDC">
        <w:rPr>
          <w:rFonts w:ascii="Arial" w:hAnsi="Arial" w:cs="Arial"/>
        </w:rPr>
        <w:t>článku 1</w:t>
      </w:r>
      <w:r>
        <w:rPr>
          <w:rFonts w:ascii="Arial" w:hAnsi="Arial" w:cs="Arial"/>
        </w:rPr>
        <w:t>4</w:t>
      </w:r>
      <w:r w:rsidRPr="005F7CDC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5F7CDC">
        <w:rPr>
          <w:rFonts w:ascii="Arial" w:hAnsi="Arial" w:cs="Arial"/>
        </w:rPr>
        <w:t xml:space="preserve"> Smlouvy</w:t>
      </w:r>
      <w:r w:rsidRPr="00983D5E">
        <w:rPr>
          <w:rFonts w:ascii="Arial" w:hAnsi="Arial" w:cs="Arial"/>
        </w:rPr>
        <w:t xml:space="preserve">, přičemž </w:t>
      </w:r>
      <w:r>
        <w:rPr>
          <w:rFonts w:ascii="Arial" w:hAnsi="Arial" w:cs="Arial"/>
        </w:rPr>
        <w:t xml:space="preserve">celková povaha Veřejné zakázky, </w:t>
      </w:r>
      <w:r w:rsidRPr="00983D5E">
        <w:rPr>
          <w:rFonts w:ascii="Arial" w:hAnsi="Arial" w:cs="Arial"/>
        </w:rPr>
        <w:t>rozsah předmětu plnění a</w:t>
      </w:r>
      <w:r>
        <w:rPr>
          <w:rFonts w:ascii="Arial" w:hAnsi="Arial" w:cs="Arial"/>
        </w:rPr>
        <w:t> </w:t>
      </w:r>
      <w:r w:rsidRPr="00983D5E">
        <w:rPr>
          <w:rFonts w:ascii="Arial" w:hAnsi="Arial" w:cs="Arial"/>
        </w:rPr>
        <w:t>odměna za</w:t>
      </w:r>
      <w:r>
        <w:rPr>
          <w:rFonts w:ascii="Arial" w:hAnsi="Arial" w:cs="Arial"/>
        </w:rPr>
        <w:t> </w:t>
      </w:r>
      <w:r w:rsidRPr="00983D5E">
        <w:rPr>
          <w:rFonts w:ascii="Arial" w:hAnsi="Arial" w:cs="Arial"/>
        </w:rPr>
        <w:t>celý předmět plnění dle Smlouvy se nemění.</w:t>
      </w:r>
    </w:p>
    <w:p w14:paraId="73A26A29" w14:textId="6C9E2A1D" w:rsidR="0009700A" w:rsidRPr="00B3463F" w:rsidRDefault="00A7488D" w:rsidP="006C3A4B">
      <w:pPr>
        <w:pStyle w:val="Odstavecseseznamem"/>
        <w:numPr>
          <w:ilvl w:val="1"/>
          <w:numId w:val="10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 w:rsidRPr="00B3463F">
        <w:rPr>
          <w:rFonts w:ascii="Arial" w:hAnsi="Arial" w:cs="Arial"/>
        </w:rPr>
        <w:t xml:space="preserve">Smluvní strany se dohodly na </w:t>
      </w:r>
      <w:r w:rsidR="0009700A" w:rsidRPr="00B3463F">
        <w:rPr>
          <w:rFonts w:ascii="Arial" w:hAnsi="Arial" w:cs="Arial"/>
        </w:rPr>
        <w:t xml:space="preserve">rozšíření forem školení, workshopů a </w:t>
      </w:r>
      <w:r w:rsidR="00B3463F" w:rsidRPr="00B3463F">
        <w:rPr>
          <w:rFonts w:ascii="Arial" w:hAnsi="Arial" w:cs="Arial"/>
        </w:rPr>
        <w:t xml:space="preserve">sektorových </w:t>
      </w:r>
      <w:r w:rsidR="0009700A" w:rsidRPr="00B3463F">
        <w:rPr>
          <w:rFonts w:ascii="Arial" w:hAnsi="Arial" w:cs="Arial"/>
        </w:rPr>
        <w:t xml:space="preserve">kulatých </w:t>
      </w:r>
      <w:proofErr w:type="gramStart"/>
      <w:r w:rsidR="0009700A" w:rsidRPr="00B3463F">
        <w:rPr>
          <w:rFonts w:ascii="Arial" w:hAnsi="Arial" w:cs="Arial"/>
        </w:rPr>
        <w:t xml:space="preserve">stolů </w:t>
      </w:r>
      <w:r w:rsidR="00B65F85" w:rsidRPr="00B3463F">
        <w:rPr>
          <w:rFonts w:ascii="Arial" w:hAnsi="Arial" w:cs="Arial"/>
          <w:iCs/>
        </w:rPr>
        <w:t xml:space="preserve"> </w:t>
      </w:r>
      <w:r w:rsidR="00B65F85" w:rsidRPr="00B3463F">
        <w:rPr>
          <w:rFonts w:ascii="Arial" w:hAnsi="Arial" w:cs="Arial"/>
          <w:b/>
          <w:bCs/>
          <w:iCs/>
        </w:rPr>
        <w:t>z</w:t>
      </w:r>
      <w:proofErr w:type="gramEnd"/>
      <w:r w:rsidR="00B3463F">
        <w:rPr>
          <w:rFonts w:ascii="Arial" w:hAnsi="Arial" w:cs="Arial"/>
          <w:b/>
          <w:bCs/>
          <w:iCs/>
        </w:rPr>
        <w:t xml:space="preserve"> výhradně </w:t>
      </w:r>
      <w:r w:rsidR="00B65F85" w:rsidRPr="00B3463F">
        <w:rPr>
          <w:rFonts w:ascii="Arial" w:hAnsi="Arial" w:cs="Arial"/>
          <w:b/>
          <w:bCs/>
          <w:iCs/>
        </w:rPr>
        <w:t>prezenční</w:t>
      </w:r>
      <w:r w:rsidR="007C0D23">
        <w:rPr>
          <w:rFonts w:ascii="Arial" w:hAnsi="Arial" w:cs="Arial"/>
          <w:b/>
          <w:bCs/>
          <w:iCs/>
        </w:rPr>
        <w:t xml:space="preserve"> formy</w:t>
      </w:r>
      <w:r w:rsidR="00B65F85" w:rsidRPr="00B3463F">
        <w:rPr>
          <w:rFonts w:ascii="Arial" w:hAnsi="Arial" w:cs="Arial"/>
          <w:b/>
          <w:bCs/>
          <w:iCs/>
        </w:rPr>
        <w:t xml:space="preserve"> na </w:t>
      </w:r>
      <w:r w:rsidR="00B3463F">
        <w:rPr>
          <w:rFonts w:ascii="Arial" w:hAnsi="Arial" w:cs="Arial"/>
          <w:b/>
          <w:bCs/>
          <w:iCs/>
        </w:rPr>
        <w:t xml:space="preserve">prezenční, </w:t>
      </w:r>
      <w:r w:rsidR="00B65F85" w:rsidRPr="00B3463F">
        <w:rPr>
          <w:rFonts w:ascii="Arial" w:hAnsi="Arial" w:cs="Arial"/>
          <w:b/>
          <w:bCs/>
          <w:iCs/>
        </w:rPr>
        <w:t>distanční</w:t>
      </w:r>
      <w:r w:rsidR="0009700A" w:rsidRPr="00B3463F">
        <w:rPr>
          <w:rFonts w:ascii="Arial" w:hAnsi="Arial" w:cs="Arial"/>
          <w:b/>
          <w:bCs/>
          <w:iCs/>
        </w:rPr>
        <w:t xml:space="preserve"> a kombinovanou</w:t>
      </w:r>
      <w:r w:rsidR="007C0D23">
        <w:rPr>
          <w:rFonts w:ascii="Arial" w:hAnsi="Arial" w:cs="Arial"/>
          <w:b/>
          <w:bCs/>
          <w:iCs/>
        </w:rPr>
        <w:t xml:space="preserve"> form</w:t>
      </w:r>
      <w:r w:rsidR="00340B40">
        <w:rPr>
          <w:rFonts w:ascii="Arial" w:hAnsi="Arial" w:cs="Arial"/>
          <w:b/>
          <w:bCs/>
          <w:iCs/>
        </w:rPr>
        <w:t>u</w:t>
      </w:r>
      <w:r w:rsidR="00B3463F" w:rsidRPr="00B3463F">
        <w:rPr>
          <w:rFonts w:ascii="Arial" w:hAnsi="Arial" w:cs="Arial"/>
          <w:iCs/>
        </w:rPr>
        <w:t>.</w:t>
      </w:r>
      <w:r w:rsidR="00B65F85" w:rsidRPr="00B3463F">
        <w:rPr>
          <w:rFonts w:ascii="Arial" w:hAnsi="Arial" w:cs="Arial"/>
          <w:b/>
          <w:bCs/>
          <w:iCs/>
        </w:rPr>
        <w:t xml:space="preserve"> </w:t>
      </w:r>
    </w:p>
    <w:p w14:paraId="02BEAB12" w14:textId="11E29E18" w:rsidR="00A7488D" w:rsidRPr="00E12A93" w:rsidRDefault="00A7488D" w:rsidP="00596995">
      <w:pPr>
        <w:spacing w:after="0" w:line="280" w:lineRule="atLeast"/>
        <w:ind w:left="431" w:firstLine="0"/>
        <w:rPr>
          <w:rFonts w:ascii="Arial" w:hAnsi="Arial" w:cs="Arial"/>
        </w:rPr>
      </w:pPr>
      <w:r w:rsidRPr="00B3463F">
        <w:rPr>
          <w:rFonts w:ascii="Arial" w:hAnsi="Arial" w:cs="Arial"/>
        </w:rPr>
        <w:t>Důvodem</w:t>
      </w:r>
      <w:r w:rsidR="00340B40" w:rsidRPr="00340B40">
        <w:rPr>
          <w:rFonts w:ascii="Arial" w:hAnsi="Arial" w:cs="Arial"/>
        </w:rPr>
        <w:t xml:space="preserve"> </w:t>
      </w:r>
      <w:r w:rsidR="00340B40">
        <w:rPr>
          <w:rFonts w:ascii="Arial" w:hAnsi="Arial" w:cs="Arial"/>
        </w:rPr>
        <w:t>změn Smlouvy</w:t>
      </w:r>
      <w:r w:rsidRPr="00B3463F">
        <w:rPr>
          <w:rFonts w:ascii="Arial" w:hAnsi="Arial" w:cs="Arial"/>
        </w:rPr>
        <w:t xml:space="preserve"> je </w:t>
      </w:r>
      <w:r w:rsidR="00340B40">
        <w:rPr>
          <w:rFonts w:ascii="Arial" w:hAnsi="Arial" w:cs="Arial"/>
        </w:rPr>
        <w:t xml:space="preserve">dlouhodobě nepříznivá </w:t>
      </w:r>
      <w:r w:rsidR="00B65F85" w:rsidRPr="00B3463F">
        <w:rPr>
          <w:rFonts w:ascii="Arial" w:hAnsi="Arial" w:cs="Arial"/>
        </w:rPr>
        <w:t>epidemiologická situace v souvislosti s COVID-19</w:t>
      </w:r>
      <w:r w:rsidR="00340B40">
        <w:rPr>
          <w:rFonts w:ascii="Arial" w:hAnsi="Arial" w:cs="Arial"/>
        </w:rPr>
        <w:t xml:space="preserve"> (vydaná mimořádná opatření a vyhlášení nouzového stavu usnesením Vlády ČR v průběhu realizace Veřejné zakázky)</w:t>
      </w:r>
      <w:r w:rsidR="00340B40" w:rsidRPr="005F7CDC">
        <w:rPr>
          <w:rFonts w:ascii="Arial" w:hAnsi="Arial" w:cs="Arial"/>
        </w:rPr>
        <w:t xml:space="preserve">, která </w:t>
      </w:r>
      <w:r w:rsidR="00340B40">
        <w:rPr>
          <w:rFonts w:ascii="Arial" w:hAnsi="Arial" w:cs="Arial"/>
        </w:rPr>
        <w:t xml:space="preserve">značně ztěžuje realizaci části plnění předmětu Smlouvy týkající </w:t>
      </w:r>
      <w:r w:rsidR="00340B40">
        <w:rPr>
          <w:rFonts w:ascii="Arial" w:hAnsi="Arial" w:cs="Arial"/>
        </w:rPr>
        <w:lastRenderedPageBreak/>
        <w:t xml:space="preserve">se uspořádání </w:t>
      </w:r>
      <w:r w:rsidR="00340B40" w:rsidRPr="00B3463F">
        <w:rPr>
          <w:rFonts w:ascii="Arial" w:hAnsi="Arial" w:cs="Arial"/>
        </w:rPr>
        <w:t>školení, workshopů a sektorových kulatých stolů</w:t>
      </w:r>
      <w:r w:rsidR="00340B40">
        <w:rPr>
          <w:rFonts w:ascii="Arial" w:hAnsi="Arial" w:cs="Arial"/>
        </w:rPr>
        <w:t xml:space="preserve"> původně definovanou prezenční formou</w:t>
      </w:r>
      <w:r w:rsidR="00B65F85" w:rsidRPr="00B3463F">
        <w:rPr>
          <w:rFonts w:ascii="Arial" w:hAnsi="Arial" w:cs="Arial"/>
        </w:rPr>
        <w:t>.</w:t>
      </w:r>
    </w:p>
    <w:p w14:paraId="67B58457" w14:textId="790188AE" w:rsidR="00A7488D" w:rsidRDefault="00A7488D" w:rsidP="006C3A4B">
      <w:pPr>
        <w:pStyle w:val="Odstavecseseznamem"/>
        <w:numPr>
          <w:ilvl w:val="1"/>
          <w:numId w:val="10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Konkrétní z</w:t>
      </w:r>
      <w:r w:rsidRPr="0045166B">
        <w:rPr>
          <w:rFonts w:ascii="Arial" w:hAnsi="Arial" w:cs="Arial"/>
        </w:rPr>
        <w:t>měny</w:t>
      </w:r>
      <w:r>
        <w:rPr>
          <w:rFonts w:ascii="Arial" w:hAnsi="Arial" w:cs="Arial"/>
        </w:rPr>
        <w:t xml:space="preserve"> závazku ze</w:t>
      </w:r>
      <w:r w:rsidRPr="004516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Smlouvy </w:t>
      </w:r>
      <w:r w:rsidRPr="0045166B">
        <w:rPr>
          <w:rFonts w:ascii="Arial" w:hAnsi="Arial" w:cs="Arial"/>
        </w:rPr>
        <w:t xml:space="preserve">jsou blíže specifikovány v čl. </w:t>
      </w:r>
      <w:r>
        <w:rPr>
          <w:rFonts w:ascii="Arial" w:hAnsi="Arial" w:cs="Arial"/>
        </w:rPr>
        <w:t>2</w:t>
      </w:r>
      <w:r w:rsidRPr="0045166B">
        <w:rPr>
          <w:rFonts w:ascii="Arial" w:hAnsi="Arial" w:cs="Arial"/>
        </w:rPr>
        <w:t xml:space="preserve"> </w:t>
      </w:r>
      <w:r w:rsidR="00A15321">
        <w:rPr>
          <w:rFonts w:ascii="Arial" w:hAnsi="Arial" w:cs="Arial"/>
        </w:rPr>
        <w:t xml:space="preserve">tohoto </w:t>
      </w:r>
      <w:r w:rsidRPr="0045166B">
        <w:rPr>
          <w:rFonts w:ascii="Arial" w:hAnsi="Arial" w:cs="Arial"/>
        </w:rPr>
        <w:t xml:space="preserve">Dodatku č. </w:t>
      </w:r>
      <w:r w:rsidR="00B3463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A2DD4B" w14:textId="35BE0EB1" w:rsidR="00A7488D" w:rsidRDefault="00A7488D" w:rsidP="006C3A4B">
      <w:pPr>
        <w:pStyle w:val="Odstavecseseznamem"/>
        <w:numPr>
          <w:ilvl w:val="1"/>
          <w:numId w:val="10"/>
        </w:numPr>
        <w:spacing w:before="120" w:after="0" w:line="280" w:lineRule="atLeast"/>
        <w:ind w:left="431"/>
        <w:contextualSpacing w:val="0"/>
        <w:rPr>
          <w:rFonts w:ascii="Arial" w:hAnsi="Arial" w:cs="Arial"/>
        </w:rPr>
      </w:pPr>
      <w:r w:rsidRPr="0045166B">
        <w:rPr>
          <w:rFonts w:ascii="Arial" w:hAnsi="Arial" w:cs="Arial"/>
        </w:rPr>
        <w:t>Žádn</w:t>
      </w:r>
      <w:r>
        <w:rPr>
          <w:rFonts w:ascii="Arial" w:hAnsi="Arial" w:cs="Arial"/>
        </w:rPr>
        <w:t>á</w:t>
      </w:r>
      <w:r w:rsidRPr="0045166B">
        <w:rPr>
          <w:rFonts w:ascii="Arial" w:hAnsi="Arial" w:cs="Arial"/>
        </w:rPr>
        <w:t xml:space="preserve"> z těchto změn</w:t>
      </w:r>
      <w:r>
        <w:rPr>
          <w:rFonts w:ascii="Arial" w:hAnsi="Arial" w:cs="Arial"/>
        </w:rPr>
        <w:t xml:space="preserve"> závazku ze Smlouvy</w:t>
      </w:r>
      <w:r w:rsidRPr="0045166B">
        <w:rPr>
          <w:rFonts w:ascii="Arial" w:hAnsi="Arial" w:cs="Arial"/>
        </w:rPr>
        <w:t xml:space="preserve"> žádným způsobem nenaplňuj</w:t>
      </w:r>
      <w:r>
        <w:rPr>
          <w:rFonts w:ascii="Arial" w:hAnsi="Arial" w:cs="Arial"/>
        </w:rPr>
        <w:t>e</w:t>
      </w:r>
      <w:r w:rsidRPr="0045166B">
        <w:rPr>
          <w:rFonts w:ascii="Arial" w:hAnsi="Arial" w:cs="Arial"/>
        </w:rPr>
        <w:t xml:space="preserve"> charakter podstatné změny závazku dle § 222 odst. </w:t>
      </w:r>
      <w:r>
        <w:rPr>
          <w:rFonts w:ascii="Arial" w:hAnsi="Arial" w:cs="Arial"/>
        </w:rPr>
        <w:t>3 ZZVZ.</w:t>
      </w:r>
      <w:r w:rsidR="00340B40">
        <w:rPr>
          <w:rFonts w:ascii="Arial" w:hAnsi="Arial" w:cs="Arial"/>
        </w:rPr>
        <w:t xml:space="preserve"> </w:t>
      </w:r>
    </w:p>
    <w:p w14:paraId="57466E32" w14:textId="77777777" w:rsidR="00806185" w:rsidRPr="0045166B" w:rsidRDefault="00806185" w:rsidP="00806185">
      <w:pPr>
        <w:pStyle w:val="Odstavecseseznamem"/>
        <w:spacing w:before="120" w:after="0" w:line="280" w:lineRule="atLeast"/>
        <w:ind w:left="431" w:firstLine="0"/>
        <w:contextualSpacing w:val="0"/>
        <w:rPr>
          <w:rFonts w:ascii="Arial" w:hAnsi="Arial" w:cs="Arial"/>
        </w:rPr>
      </w:pPr>
    </w:p>
    <w:p w14:paraId="58793E2E" w14:textId="4AE584DB" w:rsidR="00AC7FEC" w:rsidRPr="00A15321" w:rsidRDefault="006253B0" w:rsidP="0087073A">
      <w:pPr>
        <w:pStyle w:val="Odstavecseseznamem"/>
        <w:widowControl w:val="0"/>
        <w:numPr>
          <w:ilvl w:val="0"/>
          <w:numId w:val="12"/>
        </w:numPr>
        <w:tabs>
          <w:tab w:val="left" w:pos="0"/>
        </w:tabs>
        <w:spacing w:before="600" w:after="0" w:line="280" w:lineRule="atLeast"/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bookmarkStart w:id="30" w:name="_Toc203291565"/>
      <w:bookmarkStart w:id="31" w:name="_Toc203292585"/>
      <w:bookmarkStart w:id="32" w:name="_Toc203306974"/>
      <w:bookmarkStart w:id="33" w:name="_Toc204476142"/>
      <w:bookmarkStart w:id="34" w:name="_Toc235235101"/>
      <w:bookmarkStart w:id="35" w:name="_Toc238266052"/>
      <w:bookmarkStart w:id="36" w:name="_Toc240357471"/>
      <w:bookmarkStart w:id="37" w:name="_Toc240444507"/>
      <w:bookmarkStart w:id="38" w:name="_Toc240703973"/>
      <w:bookmarkStart w:id="39" w:name="_Toc240704347"/>
      <w:bookmarkStart w:id="40" w:name="_Toc240792064"/>
      <w:bookmarkStart w:id="41" w:name="_Toc240792924"/>
      <w:bookmarkStart w:id="42" w:name="_Toc241496088"/>
      <w:bookmarkStart w:id="43" w:name="_Toc241501189"/>
      <w:bookmarkStart w:id="44" w:name="_Toc241501586"/>
      <w:bookmarkStart w:id="45" w:name="_Toc241657903"/>
      <w:bookmarkStart w:id="46" w:name="_Toc243380726"/>
      <w:bookmarkStart w:id="47" w:name="_Toc274231383"/>
      <w:bookmarkStart w:id="48" w:name="_Toc2742345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Arial" w:hAnsi="Arial" w:cs="Arial"/>
          <w:b/>
          <w:bCs/>
        </w:rPr>
        <w:t xml:space="preserve">PŘEDMĚT DODATKU č. </w:t>
      </w:r>
      <w:r w:rsidR="0009700A">
        <w:rPr>
          <w:rFonts w:ascii="Arial" w:hAnsi="Arial" w:cs="Arial"/>
          <w:b/>
          <w:bCs/>
        </w:rPr>
        <w:t>2</w:t>
      </w:r>
    </w:p>
    <w:p w14:paraId="14F2D826" w14:textId="39DB7EB4" w:rsidR="00B3463F" w:rsidRPr="0087073A" w:rsidRDefault="006253B0" w:rsidP="00806185">
      <w:pPr>
        <w:pStyle w:val="RLTextlnkuslovan"/>
        <w:widowControl w:val="0"/>
        <w:numPr>
          <w:ilvl w:val="1"/>
          <w:numId w:val="12"/>
        </w:numPr>
        <w:tabs>
          <w:tab w:val="clear" w:pos="8654"/>
          <w:tab w:val="num" w:pos="567"/>
        </w:tabs>
        <w:spacing w:before="120" w:after="0" w:line="280" w:lineRule="atLeast"/>
        <w:ind w:left="567" w:hanging="567"/>
        <w:rPr>
          <w:rFonts w:cs="Arial"/>
          <w:iCs/>
          <w:lang w:eastAsia="ar-SA"/>
        </w:rPr>
      </w:pPr>
      <w:r w:rsidRPr="0087073A">
        <w:rPr>
          <w:rFonts w:cs="Arial"/>
          <w:iCs/>
          <w:szCs w:val="20"/>
          <w:lang w:eastAsia="ar-SA"/>
        </w:rPr>
        <w:t>Smluvní strany se dohodl</w:t>
      </w:r>
      <w:r w:rsidR="00CD7119" w:rsidRPr="0087073A">
        <w:rPr>
          <w:rFonts w:cs="Arial"/>
          <w:iCs/>
          <w:szCs w:val="20"/>
          <w:lang w:eastAsia="ar-SA"/>
        </w:rPr>
        <w:t>y</w:t>
      </w:r>
      <w:r w:rsidRPr="0087073A">
        <w:rPr>
          <w:rFonts w:cs="Arial"/>
          <w:iCs/>
          <w:szCs w:val="20"/>
          <w:lang w:eastAsia="ar-SA"/>
        </w:rPr>
        <w:t xml:space="preserve"> na </w:t>
      </w:r>
      <w:r w:rsidR="00B3463F" w:rsidRPr="0087073A">
        <w:rPr>
          <w:rFonts w:cs="Arial"/>
          <w:iCs/>
          <w:szCs w:val="20"/>
          <w:lang w:eastAsia="ar-SA"/>
        </w:rPr>
        <w:t>rozšíření forem školení, workshopů a sektorových kulatých stolů z výhradně prezenční</w:t>
      </w:r>
      <w:r w:rsidR="007C0D23" w:rsidRPr="0087073A">
        <w:rPr>
          <w:rFonts w:cs="Arial"/>
          <w:iCs/>
          <w:szCs w:val="20"/>
          <w:lang w:eastAsia="ar-SA"/>
        </w:rPr>
        <w:t xml:space="preserve"> formy</w:t>
      </w:r>
      <w:r w:rsidR="00B3463F" w:rsidRPr="0087073A">
        <w:rPr>
          <w:rFonts w:cs="Arial"/>
          <w:iCs/>
          <w:szCs w:val="20"/>
          <w:lang w:eastAsia="ar-SA"/>
        </w:rPr>
        <w:t xml:space="preserve"> na</w:t>
      </w:r>
      <w:r w:rsidR="0087073A" w:rsidRPr="0087073A">
        <w:rPr>
          <w:rFonts w:cs="Arial"/>
          <w:iCs/>
          <w:szCs w:val="20"/>
          <w:lang w:eastAsia="ar-SA"/>
        </w:rPr>
        <w:t> </w:t>
      </w:r>
      <w:r w:rsidR="00B3463F" w:rsidRPr="0087073A">
        <w:rPr>
          <w:rFonts w:cs="Arial"/>
          <w:iCs/>
          <w:szCs w:val="20"/>
          <w:lang w:eastAsia="ar-SA"/>
        </w:rPr>
        <w:t xml:space="preserve">prezenční, distanční a kombinovanou </w:t>
      </w:r>
      <w:r w:rsidR="007C0D23" w:rsidRPr="0087073A">
        <w:rPr>
          <w:rFonts w:cs="Arial"/>
          <w:iCs/>
          <w:szCs w:val="20"/>
          <w:lang w:eastAsia="ar-SA"/>
        </w:rPr>
        <w:t>form</w:t>
      </w:r>
      <w:r w:rsidR="0087073A" w:rsidRPr="0087073A">
        <w:rPr>
          <w:rFonts w:cs="Arial"/>
          <w:iCs/>
          <w:szCs w:val="20"/>
          <w:lang w:eastAsia="ar-SA"/>
        </w:rPr>
        <w:t>u</w:t>
      </w:r>
      <w:r w:rsidR="0087073A">
        <w:rPr>
          <w:rFonts w:cs="Arial"/>
          <w:iCs/>
          <w:szCs w:val="20"/>
          <w:lang w:eastAsia="ar-SA"/>
        </w:rPr>
        <w:t xml:space="preserve">, a to v případě </w:t>
      </w:r>
      <w:proofErr w:type="gramStart"/>
      <w:r w:rsidR="0087073A">
        <w:rPr>
          <w:rFonts w:cs="Arial"/>
          <w:iCs/>
          <w:szCs w:val="20"/>
          <w:lang w:eastAsia="ar-SA"/>
        </w:rPr>
        <w:t>realizace</w:t>
      </w:r>
      <w:r w:rsidR="007C0D23" w:rsidRPr="0087073A">
        <w:rPr>
          <w:rFonts w:cs="Arial"/>
          <w:iCs/>
          <w:szCs w:val="20"/>
          <w:lang w:eastAsia="ar-SA"/>
        </w:rPr>
        <w:t xml:space="preserve"> </w:t>
      </w:r>
      <w:r w:rsidR="0087073A">
        <w:rPr>
          <w:rFonts w:cs="Arial"/>
          <w:iCs/>
          <w:szCs w:val="20"/>
          <w:lang w:eastAsia="ar-SA"/>
        </w:rPr>
        <w:t> Úkolů</w:t>
      </w:r>
      <w:proofErr w:type="gramEnd"/>
      <w:r w:rsidR="0087073A">
        <w:rPr>
          <w:rFonts w:cs="Arial"/>
          <w:iCs/>
          <w:szCs w:val="20"/>
          <w:lang w:eastAsia="ar-SA"/>
        </w:rPr>
        <w:t xml:space="preserve"> uvedených níže a  definovaných v </w:t>
      </w:r>
      <w:r w:rsidR="0087073A" w:rsidRPr="0087073A">
        <w:rPr>
          <w:rFonts w:cs="Arial"/>
          <w:iCs/>
          <w:szCs w:val="20"/>
          <w:lang w:eastAsia="ar-SA"/>
        </w:rPr>
        <w:t>Příloze č. 1 Smlouvy– Specifikace předmětu smlouvy</w:t>
      </w:r>
      <w:r w:rsidR="00B3463F" w:rsidRPr="0087073A">
        <w:rPr>
          <w:rFonts w:cs="Arial"/>
          <w:iCs/>
          <w:szCs w:val="20"/>
          <w:lang w:eastAsia="ar-SA"/>
        </w:rPr>
        <w:t xml:space="preserve">: </w:t>
      </w:r>
    </w:p>
    <w:p w14:paraId="435AD81D" w14:textId="03F18CA8" w:rsidR="00B3463F" w:rsidRPr="00B3463F" w:rsidRDefault="00B3463F" w:rsidP="0087073A">
      <w:pPr>
        <w:pStyle w:val="Odstavecseseznamem"/>
        <w:numPr>
          <w:ilvl w:val="0"/>
          <w:numId w:val="14"/>
        </w:numPr>
        <w:spacing w:before="120" w:after="0" w:line="280" w:lineRule="atLeast"/>
        <w:rPr>
          <w:rFonts w:ascii="Arial" w:hAnsi="Arial" w:cs="Arial"/>
        </w:rPr>
      </w:pPr>
      <w:r w:rsidRPr="00B3463F">
        <w:rPr>
          <w:rFonts w:ascii="Arial" w:hAnsi="Arial" w:cs="Arial"/>
          <w:iCs/>
        </w:rPr>
        <w:t>2.3 Seznámení členů pracovních skupin s Metodikou mapování budoucích kompetencí trhu práce</w:t>
      </w:r>
      <w:r>
        <w:rPr>
          <w:rFonts w:ascii="Arial" w:hAnsi="Arial" w:cs="Arial"/>
          <w:iCs/>
        </w:rPr>
        <w:t>.</w:t>
      </w:r>
    </w:p>
    <w:p w14:paraId="0F219942" w14:textId="64ADACCF" w:rsidR="00B3463F" w:rsidRPr="00B3463F" w:rsidRDefault="00B3463F" w:rsidP="0087073A">
      <w:pPr>
        <w:pStyle w:val="Odstavecseseznamem"/>
        <w:numPr>
          <w:ilvl w:val="0"/>
          <w:numId w:val="14"/>
        </w:numPr>
        <w:spacing w:before="120" w:after="0" w:line="280" w:lineRule="atLeast"/>
        <w:rPr>
          <w:rFonts w:ascii="Arial" w:hAnsi="Arial" w:cs="Arial"/>
        </w:rPr>
      </w:pPr>
      <w:r w:rsidRPr="00B3463F">
        <w:rPr>
          <w:rFonts w:ascii="Arial" w:hAnsi="Arial" w:cs="Arial"/>
          <w:iCs/>
        </w:rPr>
        <w:t xml:space="preserve">2.5 </w:t>
      </w:r>
      <w:r w:rsidRPr="00B3463F">
        <w:rPr>
          <w:rFonts w:ascii="Arial" w:hAnsi="Arial" w:cs="Arial"/>
        </w:rPr>
        <w:t>Seznámení s Metodikou mapování budoucích kompetencí trhu práce pro odbornou veřejnost</w:t>
      </w:r>
      <w:r>
        <w:rPr>
          <w:rFonts w:ascii="Arial" w:hAnsi="Arial" w:cs="Arial"/>
        </w:rPr>
        <w:t>.</w:t>
      </w:r>
    </w:p>
    <w:p w14:paraId="17012423" w14:textId="75CB63FD" w:rsidR="00B3463F" w:rsidRPr="00B3463F" w:rsidRDefault="00B3463F" w:rsidP="0087073A">
      <w:pPr>
        <w:pStyle w:val="Odstavecseseznamem"/>
        <w:numPr>
          <w:ilvl w:val="0"/>
          <w:numId w:val="14"/>
        </w:numPr>
        <w:spacing w:line="280" w:lineRule="atLeast"/>
        <w:rPr>
          <w:rFonts w:ascii="Arial" w:hAnsi="Arial" w:cs="Arial"/>
          <w:color w:val="auto"/>
          <w:lang w:bidi="ar-SA"/>
        </w:rPr>
      </w:pPr>
      <w:r w:rsidRPr="00B3463F">
        <w:rPr>
          <w:rFonts w:ascii="Arial" w:hAnsi="Arial" w:cs="Arial"/>
        </w:rPr>
        <w:t>5.1 Organizace akcí pro odbornou veřejnost na téma spolupráce firem a škol</w:t>
      </w:r>
      <w:r>
        <w:rPr>
          <w:rFonts w:ascii="Arial" w:hAnsi="Arial" w:cs="Arial"/>
        </w:rPr>
        <w:t>.</w:t>
      </w:r>
    </w:p>
    <w:p w14:paraId="21D41E2B" w14:textId="16C7E0E4" w:rsidR="00B3463F" w:rsidRPr="00B3463F" w:rsidRDefault="00B3463F" w:rsidP="0087073A">
      <w:pPr>
        <w:pStyle w:val="Odstavecseseznamem"/>
        <w:numPr>
          <w:ilvl w:val="0"/>
          <w:numId w:val="14"/>
        </w:numPr>
        <w:spacing w:line="280" w:lineRule="atLeast"/>
        <w:rPr>
          <w:rFonts w:ascii="Arial" w:hAnsi="Arial" w:cs="Arial"/>
        </w:rPr>
      </w:pPr>
      <w:r w:rsidRPr="00B3463F">
        <w:rPr>
          <w:rFonts w:ascii="Arial" w:hAnsi="Arial" w:cs="Arial"/>
        </w:rPr>
        <w:t>6.1 Realizace regionálních workshopů</w:t>
      </w:r>
      <w:r>
        <w:rPr>
          <w:rFonts w:ascii="Arial" w:hAnsi="Arial" w:cs="Arial"/>
        </w:rPr>
        <w:t>.</w:t>
      </w:r>
    </w:p>
    <w:p w14:paraId="61962E16" w14:textId="0D0B4799" w:rsidR="00B3463F" w:rsidRPr="00B3463F" w:rsidRDefault="00B3463F" w:rsidP="0087073A">
      <w:pPr>
        <w:pStyle w:val="Odstavecseseznamem"/>
        <w:numPr>
          <w:ilvl w:val="0"/>
          <w:numId w:val="14"/>
        </w:numPr>
        <w:spacing w:line="280" w:lineRule="atLeast"/>
        <w:rPr>
          <w:rFonts w:ascii="Arial" w:hAnsi="Arial" w:cs="Arial"/>
        </w:rPr>
      </w:pPr>
      <w:r w:rsidRPr="00B3463F">
        <w:rPr>
          <w:rFonts w:ascii="Arial" w:hAnsi="Arial" w:cs="Arial"/>
        </w:rPr>
        <w:t>6.3 Realizace sektorových kulatých stolů</w:t>
      </w:r>
      <w:r>
        <w:rPr>
          <w:rFonts w:ascii="Arial" w:hAnsi="Arial" w:cs="Arial"/>
        </w:rPr>
        <w:t>.</w:t>
      </w:r>
    </w:p>
    <w:p w14:paraId="468904DE" w14:textId="4AC005B5" w:rsidR="008E4DC9" w:rsidRPr="00215A0D" w:rsidRDefault="008E4DC9" w:rsidP="0087073A">
      <w:pPr>
        <w:pStyle w:val="RLTextlnkuslovan"/>
        <w:widowControl w:val="0"/>
        <w:numPr>
          <w:ilvl w:val="1"/>
          <w:numId w:val="12"/>
        </w:numPr>
        <w:tabs>
          <w:tab w:val="clear" w:pos="865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B3463F">
        <w:rPr>
          <w:rFonts w:cs="Arial"/>
          <w:iCs/>
          <w:szCs w:val="20"/>
          <w:lang w:eastAsia="ar-SA"/>
        </w:rPr>
        <w:t>Školení, workshopy a sektorové kulaté stoly budou organizovány prezenční, distanční nebo kombinovanou formou, v závislosti na aktuální epidemiologické situaci.</w:t>
      </w:r>
    </w:p>
    <w:p w14:paraId="78A1280B" w14:textId="2CA3E890" w:rsidR="008E4DC9" w:rsidRPr="00215A0D" w:rsidRDefault="00B3463F" w:rsidP="00215A0D">
      <w:pPr>
        <w:pStyle w:val="RLTextlnkuslovan"/>
        <w:widowControl w:val="0"/>
        <w:numPr>
          <w:ilvl w:val="1"/>
          <w:numId w:val="12"/>
        </w:numPr>
        <w:tabs>
          <w:tab w:val="clear" w:pos="865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215A0D">
        <w:rPr>
          <w:rFonts w:cs="Arial"/>
          <w:szCs w:val="20"/>
        </w:rPr>
        <w:t xml:space="preserve">Při realizaci školení, workshopů a sektorových kulatých stolů </w:t>
      </w:r>
      <w:r w:rsidR="008E4DC9" w:rsidRPr="00215A0D">
        <w:rPr>
          <w:rFonts w:cs="Arial"/>
          <w:szCs w:val="20"/>
        </w:rPr>
        <w:t xml:space="preserve">prezenční formou bude Dodavatel postupovat podle </w:t>
      </w:r>
      <w:r w:rsidR="008E4DC9" w:rsidRPr="00215A0D">
        <w:rPr>
          <w:rFonts w:cs="Arial"/>
          <w:iCs/>
          <w:szCs w:val="20"/>
        </w:rPr>
        <w:t xml:space="preserve">Přílohy č. 1 – Specifikace předmětu smlouvy </w:t>
      </w:r>
      <w:proofErr w:type="spellStart"/>
      <w:r w:rsidR="008E4DC9" w:rsidRPr="00215A0D">
        <w:rPr>
          <w:rFonts w:cs="Arial"/>
          <w:iCs/>
          <w:szCs w:val="20"/>
        </w:rPr>
        <w:t>Smlouvy</w:t>
      </w:r>
      <w:proofErr w:type="spellEnd"/>
      <w:r w:rsidR="008E4DC9" w:rsidRPr="00215A0D">
        <w:rPr>
          <w:rFonts w:cs="Arial"/>
          <w:iCs/>
          <w:szCs w:val="20"/>
        </w:rPr>
        <w:t xml:space="preserve">. </w:t>
      </w:r>
    </w:p>
    <w:p w14:paraId="60226ACD" w14:textId="153D3A2A" w:rsidR="00B3463F" w:rsidRPr="00B3463F" w:rsidRDefault="008E4DC9" w:rsidP="006536F0">
      <w:pPr>
        <w:pStyle w:val="RLTextlnkuslovan"/>
        <w:widowControl w:val="0"/>
        <w:numPr>
          <w:ilvl w:val="1"/>
          <w:numId w:val="12"/>
        </w:numPr>
        <w:tabs>
          <w:tab w:val="clear" w:pos="865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 xml:space="preserve">Při realizaci školení </w:t>
      </w:r>
      <w:r w:rsidR="00215A0D" w:rsidRPr="00215A0D">
        <w:rPr>
          <w:rFonts w:cs="Arial"/>
          <w:szCs w:val="20"/>
        </w:rPr>
        <w:t xml:space="preserve">workshopů a sektorových kulatých stolů </w:t>
      </w:r>
      <w:r>
        <w:rPr>
          <w:rFonts w:cs="Arial"/>
          <w:szCs w:val="20"/>
        </w:rPr>
        <w:t xml:space="preserve">distanční formou Dodavatel </w:t>
      </w:r>
      <w:proofErr w:type="spellStart"/>
      <w:r>
        <w:rPr>
          <w:rFonts w:cs="Arial"/>
          <w:szCs w:val="20"/>
        </w:rPr>
        <w:t>zabezpeči</w:t>
      </w:r>
      <w:proofErr w:type="spellEnd"/>
      <w:r>
        <w:rPr>
          <w:rFonts w:cs="Arial"/>
          <w:szCs w:val="20"/>
        </w:rPr>
        <w:t>:</w:t>
      </w:r>
    </w:p>
    <w:p w14:paraId="6FF9EBC9" w14:textId="77777777" w:rsidR="008E4DC9" w:rsidRPr="008E4DC9" w:rsidRDefault="008E4DC9" w:rsidP="006536F0">
      <w:pPr>
        <w:pStyle w:val="Odstavecseseznamem"/>
        <w:numPr>
          <w:ilvl w:val="0"/>
          <w:numId w:val="17"/>
        </w:numPr>
        <w:spacing w:after="0" w:line="280" w:lineRule="atLeast"/>
        <w:contextualSpacing w:val="0"/>
        <w:jc w:val="left"/>
        <w:rPr>
          <w:rFonts w:ascii="Arial" w:hAnsi="Arial" w:cs="Arial"/>
        </w:rPr>
      </w:pPr>
      <w:r w:rsidRPr="008E4DC9">
        <w:rPr>
          <w:rFonts w:ascii="Arial" w:hAnsi="Arial" w:cs="Arial"/>
        </w:rPr>
        <w:t>Technické zajištění distančních formy akce (vč. podpory lektorů/ tutorů a účastníků)</w:t>
      </w:r>
    </w:p>
    <w:p w14:paraId="61D782B7" w14:textId="77777777" w:rsidR="008E4DC9" w:rsidRPr="008E4DC9" w:rsidRDefault="008E4DC9" w:rsidP="006536F0">
      <w:pPr>
        <w:pStyle w:val="Odstavecseseznamem"/>
        <w:numPr>
          <w:ilvl w:val="0"/>
          <w:numId w:val="17"/>
        </w:numPr>
        <w:spacing w:after="0" w:line="280" w:lineRule="atLeast"/>
        <w:contextualSpacing w:val="0"/>
        <w:jc w:val="left"/>
        <w:rPr>
          <w:rFonts w:ascii="Arial" w:hAnsi="Arial" w:cs="Arial"/>
        </w:rPr>
      </w:pPr>
      <w:r w:rsidRPr="008E4DC9">
        <w:rPr>
          <w:rFonts w:ascii="Arial" w:hAnsi="Arial" w:cs="Arial"/>
        </w:rPr>
        <w:t>Proškolení lektorů/ tutorů v distanční formě školení</w:t>
      </w:r>
    </w:p>
    <w:p w14:paraId="23BE9AB2" w14:textId="77777777" w:rsidR="008E4DC9" w:rsidRPr="008E4DC9" w:rsidRDefault="008E4DC9" w:rsidP="006536F0">
      <w:pPr>
        <w:pStyle w:val="Odstavecseseznamem"/>
        <w:numPr>
          <w:ilvl w:val="0"/>
          <w:numId w:val="17"/>
        </w:numPr>
        <w:spacing w:after="0" w:line="280" w:lineRule="atLeast"/>
        <w:contextualSpacing w:val="0"/>
        <w:jc w:val="left"/>
        <w:rPr>
          <w:rFonts w:ascii="Arial" w:hAnsi="Arial" w:cs="Arial"/>
        </w:rPr>
      </w:pPr>
      <w:r w:rsidRPr="008E4DC9">
        <w:rPr>
          <w:rFonts w:ascii="Arial" w:hAnsi="Arial" w:cs="Arial"/>
        </w:rPr>
        <w:t xml:space="preserve">Zařazení bloků neformální </w:t>
      </w:r>
      <w:proofErr w:type="gramStart"/>
      <w:r w:rsidRPr="008E4DC9">
        <w:rPr>
          <w:rFonts w:ascii="Arial" w:hAnsi="Arial" w:cs="Arial"/>
        </w:rPr>
        <w:t>diskuze</w:t>
      </w:r>
      <w:proofErr w:type="gramEnd"/>
      <w:r w:rsidRPr="008E4DC9">
        <w:rPr>
          <w:rFonts w:ascii="Arial" w:hAnsi="Arial" w:cs="Arial"/>
        </w:rPr>
        <w:t xml:space="preserve"> </w:t>
      </w:r>
    </w:p>
    <w:p w14:paraId="62416DF0" w14:textId="6ACED22D" w:rsidR="008E4DC9" w:rsidRPr="008E4DC9" w:rsidRDefault="008E4DC9" w:rsidP="006536F0">
      <w:pPr>
        <w:pStyle w:val="Odstavecseseznamem"/>
        <w:numPr>
          <w:ilvl w:val="0"/>
          <w:numId w:val="17"/>
        </w:numPr>
        <w:spacing w:after="0" w:line="280" w:lineRule="atLeast"/>
        <w:contextualSpacing w:val="0"/>
        <w:jc w:val="left"/>
        <w:rPr>
          <w:rFonts w:ascii="Arial" w:hAnsi="Arial" w:cs="Arial"/>
        </w:rPr>
      </w:pPr>
      <w:r w:rsidRPr="008E4DC9">
        <w:rPr>
          <w:rFonts w:ascii="Arial" w:hAnsi="Arial" w:cs="Arial"/>
        </w:rPr>
        <w:t>Individuální konzultační podpor</w:t>
      </w:r>
      <w:r w:rsidR="0058719B">
        <w:rPr>
          <w:rFonts w:ascii="Arial" w:hAnsi="Arial" w:cs="Arial"/>
        </w:rPr>
        <w:t>u</w:t>
      </w:r>
      <w:r w:rsidRPr="008E4DC9">
        <w:rPr>
          <w:rFonts w:ascii="Arial" w:hAnsi="Arial" w:cs="Arial"/>
        </w:rPr>
        <w:t xml:space="preserve"> po skončení školení</w:t>
      </w:r>
    </w:p>
    <w:p w14:paraId="032370C6" w14:textId="603E0F42" w:rsidR="008E4DC9" w:rsidRPr="008E4DC9" w:rsidRDefault="008E4DC9" w:rsidP="006536F0">
      <w:pPr>
        <w:pStyle w:val="Odstavecseseznamem"/>
        <w:numPr>
          <w:ilvl w:val="0"/>
          <w:numId w:val="17"/>
        </w:numPr>
        <w:spacing w:after="0" w:line="280" w:lineRule="atLeast"/>
        <w:contextualSpacing w:val="0"/>
        <w:jc w:val="left"/>
        <w:rPr>
          <w:rFonts w:ascii="Arial" w:hAnsi="Arial" w:cs="Arial"/>
        </w:rPr>
      </w:pPr>
      <w:r w:rsidRPr="008E4DC9">
        <w:rPr>
          <w:rFonts w:ascii="Arial" w:hAnsi="Arial" w:cs="Arial"/>
        </w:rPr>
        <w:t xml:space="preserve">Zajištění </w:t>
      </w:r>
      <w:r w:rsidR="00373778">
        <w:rPr>
          <w:rFonts w:ascii="Arial" w:hAnsi="Arial" w:cs="Arial"/>
        </w:rPr>
        <w:t>auditní stopy</w:t>
      </w:r>
      <w:r w:rsidRPr="008E4DC9">
        <w:rPr>
          <w:rFonts w:ascii="Arial" w:hAnsi="Arial" w:cs="Arial"/>
        </w:rPr>
        <w:t xml:space="preserve"> školení</w:t>
      </w:r>
    </w:p>
    <w:p w14:paraId="01AA1494" w14:textId="1EFE6A11" w:rsidR="008E4DC9" w:rsidRPr="008E4DC9" w:rsidRDefault="00373778" w:rsidP="006536F0">
      <w:pPr>
        <w:pStyle w:val="Odstavecseseznamem"/>
        <w:numPr>
          <w:ilvl w:val="0"/>
          <w:numId w:val="17"/>
        </w:numPr>
        <w:spacing w:after="0" w:line="280" w:lineRule="atLeast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Předání </w:t>
      </w:r>
      <w:r w:rsidR="008E4DC9" w:rsidRPr="008E4DC9">
        <w:rPr>
          <w:rFonts w:ascii="Arial" w:hAnsi="Arial" w:cs="Arial"/>
        </w:rPr>
        <w:t xml:space="preserve">školicích materiálů </w:t>
      </w:r>
      <w:r>
        <w:rPr>
          <w:rFonts w:ascii="Arial" w:hAnsi="Arial" w:cs="Arial"/>
        </w:rPr>
        <w:t xml:space="preserve">Zadavateli ke zpřístupnění </w:t>
      </w:r>
      <w:r w:rsidR="008E4DC9" w:rsidRPr="008E4DC9">
        <w:rPr>
          <w:rFonts w:ascii="Arial" w:hAnsi="Arial" w:cs="Arial"/>
        </w:rPr>
        <w:t xml:space="preserve">na webu projektu </w:t>
      </w:r>
      <w:hyperlink r:id="rId13" w:history="1">
        <w:r w:rsidR="008E4DC9" w:rsidRPr="008E4DC9">
          <w:rPr>
            <w:rStyle w:val="Hypertextovodkaz"/>
            <w:rFonts w:ascii="Arial" w:hAnsi="Arial" w:cs="Arial"/>
          </w:rPr>
          <w:t>Kompetence (mpsv.cz)</w:t>
        </w:r>
      </w:hyperlink>
      <w:r w:rsidR="008E4DC9" w:rsidRPr="008E4DC9">
        <w:rPr>
          <w:rFonts w:ascii="Arial" w:hAnsi="Arial" w:cs="Arial"/>
        </w:rPr>
        <w:t xml:space="preserve"> </w:t>
      </w:r>
    </w:p>
    <w:p w14:paraId="5B152570" w14:textId="6DBE1EE4" w:rsidR="008E4DC9" w:rsidRDefault="008E4DC9" w:rsidP="006536F0">
      <w:pPr>
        <w:pStyle w:val="RLTextlnkuslovan"/>
        <w:widowControl w:val="0"/>
        <w:numPr>
          <w:ilvl w:val="1"/>
          <w:numId w:val="12"/>
        </w:numPr>
        <w:tabs>
          <w:tab w:val="clear" w:pos="8654"/>
          <w:tab w:val="num" w:pos="567"/>
        </w:tabs>
        <w:spacing w:before="120" w:after="0" w:line="280" w:lineRule="atLeast"/>
        <w:ind w:left="567" w:hanging="567"/>
        <w:rPr>
          <w:rFonts w:cs="Arial"/>
          <w:iCs/>
          <w:szCs w:val="20"/>
          <w:lang w:eastAsia="ar-SA"/>
        </w:rPr>
      </w:pPr>
      <w:r>
        <w:rPr>
          <w:rFonts w:cs="Arial"/>
          <w:iCs/>
          <w:szCs w:val="20"/>
          <w:lang w:eastAsia="ar-SA"/>
        </w:rPr>
        <w:t>Při realizaci školení</w:t>
      </w:r>
      <w:r w:rsidR="00215A0D">
        <w:rPr>
          <w:rFonts w:cs="Arial"/>
          <w:iCs/>
          <w:szCs w:val="20"/>
          <w:lang w:eastAsia="ar-SA"/>
        </w:rPr>
        <w:t xml:space="preserve"> </w:t>
      </w:r>
      <w:r w:rsidR="00215A0D" w:rsidRPr="00215A0D">
        <w:rPr>
          <w:rFonts w:cs="Arial"/>
          <w:szCs w:val="20"/>
        </w:rPr>
        <w:t>workshopů a sektorových kulatých stolů</w:t>
      </w:r>
      <w:r>
        <w:rPr>
          <w:rFonts w:cs="Arial"/>
          <w:iCs/>
          <w:szCs w:val="20"/>
          <w:lang w:eastAsia="ar-SA"/>
        </w:rPr>
        <w:t xml:space="preserve"> kombinovanou formou Dodavatel zabezpečí zároveň </w:t>
      </w:r>
      <w:r>
        <w:t>požadavky na prezenční i distanční formu podle preferencí účastníků, kteří se akce zúčastní (preference deklarují v přihlášce na školení).</w:t>
      </w:r>
    </w:p>
    <w:p w14:paraId="6D65732F" w14:textId="57905F1F" w:rsidR="008E58C5" w:rsidRDefault="008E58C5" w:rsidP="0087073A">
      <w:pPr>
        <w:pStyle w:val="RLTextlnkuslovan"/>
        <w:widowControl w:val="0"/>
        <w:numPr>
          <w:ilvl w:val="1"/>
          <w:numId w:val="12"/>
        </w:numPr>
        <w:tabs>
          <w:tab w:val="clear" w:pos="8654"/>
          <w:tab w:val="num" w:pos="567"/>
        </w:tabs>
        <w:spacing w:before="120" w:after="0" w:line="280" w:lineRule="atLeast"/>
        <w:ind w:left="567" w:hanging="567"/>
        <w:rPr>
          <w:rFonts w:cs="Arial"/>
          <w:iCs/>
          <w:szCs w:val="20"/>
          <w:lang w:eastAsia="ar-SA"/>
        </w:rPr>
      </w:pPr>
      <w:r>
        <w:rPr>
          <w:rFonts w:cs="Arial"/>
          <w:iCs/>
          <w:szCs w:val="20"/>
          <w:lang w:eastAsia="ar-SA"/>
        </w:rPr>
        <w:t xml:space="preserve">Předmět tohoto Dodatku č. </w:t>
      </w:r>
      <w:r w:rsidR="00373778">
        <w:rPr>
          <w:rFonts w:cs="Arial"/>
          <w:iCs/>
          <w:szCs w:val="20"/>
          <w:lang w:eastAsia="ar-SA"/>
        </w:rPr>
        <w:t>2</w:t>
      </w:r>
      <w:r>
        <w:rPr>
          <w:rFonts w:cs="Arial"/>
          <w:iCs/>
          <w:szCs w:val="20"/>
          <w:lang w:eastAsia="ar-SA"/>
        </w:rPr>
        <w:t xml:space="preserve"> a změny závazku ze Smlouvy tímto Dodatkem č. </w:t>
      </w:r>
      <w:r w:rsidR="00373778">
        <w:rPr>
          <w:rFonts w:cs="Arial"/>
          <w:iCs/>
          <w:szCs w:val="20"/>
          <w:lang w:eastAsia="ar-SA"/>
        </w:rPr>
        <w:t>2</w:t>
      </w:r>
      <w:r>
        <w:rPr>
          <w:rFonts w:cs="Arial"/>
          <w:iCs/>
          <w:szCs w:val="20"/>
          <w:lang w:eastAsia="ar-SA"/>
        </w:rPr>
        <w:t xml:space="preserve"> </w:t>
      </w:r>
      <w:proofErr w:type="gramStart"/>
      <w:r>
        <w:rPr>
          <w:rFonts w:cs="Arial"/>
          <w:iCs/>
          <w:szCs w:val="20"/>
          <w:lang w:eastAsia="ar-SA"/>
        </w:rPr>
        <w:t>provedené  nemají</w:t>
      </w:r>
      <w:proofErr w:type="gramEnd"/>
      <w:r>
        <w:rPr>
          <w:rFonts w:cs="Arial"/>
          <w:iCs/>
          <w:szCs w:val="20"/>
          <w:lang w:eastAsia="ar-SA"/>
        </w:rPr>
        <w:t xml:space="preserve"> dopad do výše odměny za poskytování plnění dle čl. 4.1 Smlouvy.</w:t>
      </w:r>
    </w:p>
    <w:p w14:paraId="5E7A1040" w14:textId="7B8358A1" w:rsidR="00806185" w:rsidRDefault="00806185" w:rsidP="00806185">
      <w:pPr>
        <w:pStyle w:val="RLTextlnkuslovan"/>
        <w:widowControl w:val="0"/>
        <w:spacing w:before="120" w:after="0" w:line="280" w:lineRule="atLeast"/>
        <w:ind w:left="567"/>
        <w:rPr>
          <w:rFonts w:cs="Arial"/>
          <w:iCs/>
          <w:szCs w:val="20"/>
          <w:lang w:eastAsia="ar-SA"/>
        </w:rPr>
      </w:pPr>
    </w:p>
    <w:p w14:paraId="78EC0F19" w14:textId="14182EDE" w:rsidR="00DC19C6" w:rsidRDefault="00DC19C6" w:rsidP="00806185">
      <w:pPr>
        <w:pStyle w:val="RLTextlnkuslovan"/>
        <w:widowControl w:val="0"/>
        <w:spacing w:before="120" w:after="0" w:line="280" w:lineRule="atLeast"/>
        <w:ind w:left="567"/>
        <w:rPr>
          <w:rFonts w:cs="Arial"/>
          <w:iCs/>
          <w:szCs w:val="20"/>
          <w:lang w:eastAsia="ar-SA"/>
        </w:rPr>
      </w:pPr>
    </w:p>
    <w:p w14:paraId="7ECAB90F" w14:textId="77777777" w:rsidR="00DC19C6" w:rsidRPr="0085095C" w:rsidRDefault="00DC19C6" w:rsidP="00806185">
      <w:pPr>
        <w:pStyle w:val="RLTextlnkuslovan"/>
        <w:widowControl w:val="0"/>
        <w:spacing w:before="120" w:after="0" w:line="280" w:lineRule="atLeast"/>
        <w:ind w:left="567"/>
        <w:rPr>
          <w:rFonts w:cs="Arial"/>
          <w:iCs/>
          <w:szCs w:val="20"/>
          <w:lang w:eastAsia="ar-SA"/>
        </w:rPr>
      </w:pP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3DC16029" w14:textId="418FA87C" w:rsidR="00666D9C" w:rsidRPr="00666D9C" w:rsidRDefault="006253B0" w:rsidP="0087073A">
      <w:pPr>
        <w:pStyle w:val="Odstavecseseznamem"/>
        <w:widowControl w:val="0"/>
        <w:numPr>
          <w:ilvl w:val="0"/>
          <w:numId w:val="13"/>
        </w:numPr>
        <w:tabs>
          <w:tab w:val="left" w:pos="0"/>
        </w:tabs>
        <w:spacing w:before="600" w:after="0" w:line="280" w:lineRule="atLeast"/>
        <w:ind w:left="357" w:hanging="357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ZÁVĚREČNÁ USTANOVENÍ</w:t>
      </w:r>
    </w:p>
    <w:p w14:paraId="560572B0" w14:textId="303B932F" w:rsidR="006253B0" w:rsidRPr="006253B0" w:rsidRDefault="001D3252" w:rsidP="006C3A4B">
      <w:pPr>
        <w:numPr>
          <w:ilvl w:val="1"/>
          <w:numId w:val="6"/>
        </w:numPr>
        <w:spacing w:before="120" w:after="0" w:line="280" w:lineRule="atLeast"/>
        <w:ind w:left="573"/>
        <w:rPr>
          <w:rFonts w:ascii="Arial" w:hAnsi="Arial" w:cs="Arial"/>
          <w:color w:val="auto"/>
          <w:lang w:bidi="ar-SA"/>
        </w:rPr>
      </w:pPr>
      <w:r w:rsidRPr="00116AA2">
        <w:rPr>
          <w:rFonts w:ascii="Arial" w:hAnsi="Arial" w:cs="Arial"/>
        </w:rPr>
        <w:t>Smlouva zůstává mimo tento Dodatek č. 2 nedotčena a znění tohoto Dodatku č. 2 tvoří úplnou dohodu o předmětu a rozsahu změny Smlouvy</w:t>
      </w:r>
      <w:r w:rsidR="006253B0" w:rsidRPr="006253B0">
        <w:rPr>
          <w:rFonts w:ascii="Arial" w:hAnsi="Arial" w:cs="Arial"/>
          <w:color w:val="auto"/>
          <w:lang w:bidi="ar-SA"/>
        </w:rPr>
        <w:t xml:space="preserve">. </w:t>
      </w:r>
    </w:p>
    <w:p w14:paraId="2A0DB22A" w14:textId="6A531B6A" w:rsidR="006253B0" w:rsidRPr="006253B0" w:rsidRDefault="006253B0" w:rsidP="006C3A4B">
      <w:pPr>
        <w:numPr>
          <w:ilvl w:val="1"/>
          <w:numId w:val="6"/>
        </w:numPr>
        <w:spacing w:before="120" w:after="0" w:line="280" w:lineRule="atLeast"/>
        <w:ind w:left="573"/>
        <w:rPr>
          <w:rFonts w:ascii="Arial" w:hAnsi="Arial" w:cs="Arial"/>
          <w:color w:val="auto"/>
          <w:lang w:bidi="ar-SA"/>
        </w:rPr>
      </w:pPr>
      <w:r w:rsidRPr="006253B0">
        <w:rPr>
          <w:rFonts w:ascii="Arial" w:hAnsi="Arial" w:cs="Arial"/>
          <w:color w:val="auto"/>
          <w:lang w:bidi="ar-SA"/>
        </w:rPr>
        <w:t xml:space="preserve">Dodatek č. </w:t>
      </w:r>
      <w:r w:rsidR="007C0D23">
        <w:rPr>
          <w:rFonts w:ascii="Arial" w:hAnsi="Arial" w:cs="Arial"/>
          <w:color w:val="auto"/>
          <w:lang w:bidi="ar-SA"/>
        </w:rPr>
        <w:t>2</w:t>
      </w:r>
      <w:r w:rsidRPr="006253B0">
        <w:rPr>
          <w:rFonts w:ascii="Arial" w:hAnsi="Arial" w:cs="Arial"/>
          <w:color w:val="auto"/>
          <w:lang w:bidi="ar-SA"/>
        </w:rPr>
        <w:t xml:space="preserve"> nabývá platnosti dnem jeho podpisu oběma smluvními stranami a účinnosti dnem zveřejnění v registru smluv. Plnění předmětu Smlouvy v rozsahu tohoto Dodatku č. </w:t>
      </w:r>
      <w:r w:rsidR="001D3252">
        <w:rPr>
          <w:rFonts w:ascii="Arial" w:hAnsi="Arial" w:cs="Arial"/>
          <w:color w:val="auto"/>
          <w:lang w:bidi="ar-SA"/>
        </w:rPr>
        <w:t>2</w:t>
      </w:r>
      <w:r w:rsidRPr="006253B0">
        <w:rPr>
          <w:rFonts w:ascii="Arial" w:hAnsi="Arial" w:cs="Arial"/>
          <w:color w:val="auto"/>
          <w:lang w:bidi="ar-SA"/>
        </w:rPr>
        <w:t xml:space="preserve"> v době od</w:t>
      </w:r>
      <w:r w:rsidR="001D3252">
        <w:rPr>
          <w:rFonts w:ascii="Arial" w:hAnsi="Arial" w:cs="Arial"/>
          <w:color w:val="auto"/>
          <w:lang w:bidi="ar-SA"/>
        </w:rPr>
        <w:t> </w:t>
      </w:r>
      <w:r w:rsidRPr="006253B0">
        <w:rPr>
          <w:rFonts w:ascii="Arial" w:hAnsi="Arial" w:cs="Arial"/>
          <w:color w:val="auto"/>
          <w:lang w:bidi="ar-SA"/>
        </w:rPr>
        <w:t xml:space="preserve">platnosti </w:t>
      </w:r>
      <w:r w:rsidR="001D3252">
        <w:rPr>
          <w:rFonts w:ascii="Arial" w:hAnsi="Arial" w:cs="Arial"/>
          <w:color w:val="auto"/>
          <w:lang w:bidi="ar-SA"/>
        </w:rPr>
        <w:t xml:space="preserve">tohoto </w:t>
      </w:r>
      <w:r w:rsidRPr="006253B0">
        <w:rPr>
          <w:rFonts w:ascii="Arial" w:hAnsi="Arial" w:cs="Arial"/>
          <w:color w:val="auto"/>
          <w:lang w:bidi="ar-SA"/>
        </w:rPr>
        <w:t xml:space="preserve">Dodatku </w:t>
      </w:r>
      <w:r w:rsidR="001D3252">
        <w:rPr>
          <w:rFonts w:ascii="Arial" w:hAnsi="Arial" w:cs="Arial"/>
          <w:color w:val="auto"/>
          <w:lang w:bidi="ar-SA"/>
        </w:rPr>
        <w:t xml:space="preserve">č. 2 </w:t>
      </w:r>
      <w:r w:rsidRPr="006253B0">
        <w:rPr>
          <w:rFonts w:ascii="Arial" w:hAnsi="Arial" w:cs="Arial"/>
          <w:color w:val="auto"/>
          <w:lang w:bidi="ar-SA"/>
        </w:rPr>
        <w:t>do jeho účinnosti se považuje za plnění podle Smlouvy a práva a povinnosti z</w:t>
      </w:r>
      <w:r>
        <w:rPr>
          <w:rFonts w:ascii="Arial" w:hAnsi="Arial" w:cs="Arial"/>
          <w:color w:val="auto"/>
          <w:lang w:bidi="ar-SA"/>
        </w:rPr>
        <w:t> </w:t>
      </w:r>
      <w:r w:rsidRPr="006253B0">
        <w:rPr>
          <w:rFonts w:ascii="Arial" w:hAnsi="Arial" w:cs="Arial"/>
          <w:color w:val="auto"/>
          <w:lang w:bidi="ar-SA"/>
        </w:rPr>
        <w:t>něj vzniklé se řídí Smlouvou.</w:t>
      </w:r>
    </w:p>
    <w:p w14:paraId="1B9E1504" w14:textId="77777777" w:rsidR="0010216A" w:rsidRDefault="006253B0" w:rsidP="0010216A">
      <w:pPr>
        <w:numPr>
          <w:ilvl w:val="1"/>
          <w:numId w:val="6"/>
        </w:numPr>
        <w:spacing w:before="120" w:after="0" w:line="280" w:lineRule="atLeast"/>
        <w:ind w:left="573"/>
        <w:rPr>
          <w:rFonts w:ascii="Arial" w:hAnsi="Arial" w:cs="Arial"/>
          <w:color w:val="auto"/>
          <w:lang w:bidi="ar-SA"/>
        </w:rPr>
      </w:pPr>
      <w:r w:rsidRPr="006253B0">
        <w:rPr>
          <w:rFonts w:ascii="Arial" w:hAnsi="Arial" w:cs="Arial"/>
          <w:color w:val="auto"/>
          <w:lang w:bidi="ar-SA"/>
        </w:rPr>
        <w:t xml:space="preserve">Tento Dodatek č. </w:t>
      </w:r>
      <w:r w:rsidR="00B3463F">
        <w:rPr>
          <w:rFonts w:ascii="Arial" w:hAnsi="Arial" w:cs="Arial"/>
          <w:color w:val="auto"/>
          <w:lang w:bidi="ar-SA"/>
        </w:rPr>
        <w:t>2</w:t>
      </w:r>
      <w:r w:rsidRPr="006253B0">
        <w:rPr>
          <w:rFonts w:ascii="Arial" w:hAnsi="Arial" w:cs="Arial"/>
          <w:color w:val="auto"/>
          <w:lang w:bidi="ar-SA"/>
        </w:rPr>
        <w:t xml:space="preserve"> je </w:t>
      </w:r>
      <w:r w:rsidR="001D3252" w:rsidRPr="00116AA2">
        <w:rPr>
          <w:rFonts w:ascii="Arial" w:hAnsi="Arial" w:cs="Arial"/>
        </w:rPr>
        <w:t>uzavírán elektronicky, tj. prostřednictvím uznávaného elektronického podpisu ve smyslu zákona č. 297/2016 Sb., o službách vytvářejících důvěru pro elektronické transakce, ve znění pozdějších předpisů, opatřeného časovým razítkem</w:t>
      </w:r>
      <w:r w:rsidRPr="006253B0">
        <w:rPr>
          <w:rFonts w:ascii="Arial" w:hAnsi="Arial" w:cs="Arial"/>
          <w:color w:val="auto"/>
          <w:lang w:bidi="ar-SA"/>
        </w:rPr>
        <w:t>.</w:t>
      </w:r>
    </w:p>
    <w:p w14:paraId="43D0B0AB" w14:textId="57A8FF93" w:rsidR="0010216A" w:rsidRPr="00320C09" w:rsidRDefault="0010216A" w:rsidP="0010216A">
      <w:pPr>
        <w:numPr>
          <w:ilvl w:val="1"/>
          <w:numId w:val="6"/>
        </w:numPr>
        <w:spacing w:before="120" w:after="0" w:line="280" w:lineRule="atLeast"/>
        <w:ind w:left="573"/>
        <w:rPr>
          <w:rFonts w:ascii="Arial" w:hAnsi="Arial" w:cs="Arial"/>
          <w:color w:val="auto"/>
          <w:lang w:bidi="ar-SA"/>
        </w:rPr>
      </w:pPr>
      <w:r w:rsidRPr="00320C09">
        <w:rPr>
          <w:rFonts w:ascii="Arial" w:hAnsi="Arial" w:cs="Arial"/>
          <w:color w:val="auto"/>
          <w:lang w:bidi="ar-SA"/>
        </w:rPr>
        <w:t xml:space="preserve">Nedílnou součástí tohoto Dodatku č. </w:t>
      </w:r>
      <w:r w:rsidR="00320C09" w:rsidRPr="00320C09">
        <w:rPr>
          <w:rFonts w:ascii="Arial" w:hAnsi="Arial" w:cs="Arial"/>
          <w:color w:val="auto"/>
          <w:lang w:bidi="ar-SA"/>
        </w:rPr>
        <w:t>2</w:t>
      </w:r>
      <w:r w:rsidRPr="00320C09">
        <w:rPr>
          <w:rFonts w:ascii="Arial" w:hAnsi="Arial" w:cs="Arial"/>
          <w:color w:val="auto"/>
          <w:lang w:bidi="ar-SA"/>
        </w:rPr>
        <w:t xml:space="preserve"> jsou následující přílohy:</w:t>
      </w:r>
    </w:p>
    <w:p w14:paraId="13F2D7E4" w14:textId="317E2ECA" w:rsidR="0010216A" w:rsidRDefault="0010216A" w:rsidP="0010216A">
      <w:pPr>
        <w:spacing w:before="60" w:after="0" w:line="280" w:lineRule="atLeast"/>
        <w:ind w:left="573" w:firstLine="0"/>
      </w:pPr>
      <w:r w:rsidRPr="00320C09">
        <w:rPr>
          <w:rFonts w:ascii="Arial" w:hAnsi="Arial" w:cs="Arial"/>
          <w:color w:val="auto"/>
          <w:lang w:bidi="ar-SA"/>
        </w:rPr>
        <w:t xml:space="preserve">Příloha č. 1: Upravený plánovaný harmonogram veřejné zakázky v Úkolu 2.5 </w:t>
      </w:r>
      <w:r w:rsidRPr="00320C09">
        <w:rPr>
          <w:rFonts w:ascii="Arial" w:hAnsi="Arial" w:cs="Arial"/>
          <w:iCs/>
          <w:lang w:eastAsia="ar-SA"/>
        </w:rPr>
        <w:t>Seznámení s metodikou vytvořenou v rámci Úkolu 1 určené pro odbornou veřejnost z řad firem a škol a pro zaměstnance partnerů a MPSV/ÚP</w:t>
      </w:r>
    </w:p>
    <w:p w14:paraId="05DFE104" w14:textId="77777777" w:rsidR="0010216A" w:rsidRPr="006253B0" w:rsidRDefault="0010216A" w:rsidP="0010216A">
      <w:pPr>
        <w:spacing w:before="120" w:after="0" w:line="280" w:lineRule="atLeast"/>
        <w:ind w:left="141" w:firstLine="0"/>
        <w:rPr>
          <w:rFonts w:ascii="Arial" w:hAnsi="Arial" w:cs="Arial"/>
          <w:color w:val="auto"/>
          <w:lang w:bidi="ar-SA"/>
        </w:rPr>
      </w:pPr>
    </w:p>
    <w:p w14:paraId="1AA60D6C" w14:textId="05B95463" w:rsidR="006253B0" w:rsidRDefault="006253B0" w:rsidP="0010216A">
      <w:pPr>
        <w:spacing w:before="60" w:after="0" w:line="280" w:lineRule="atLeast"/>
        <w:ind w:left="567" w:firstLine="0"/>
        <w:rPr>
          <w:rFonts w:ascii="Arial" w:hAnsi="Arial" w:cs="Arial"/>
          <w:iCs/>
          <w:lang w:eastAsia="ar-SA"/>
        </w:rPr>
      </w:pPr>
    </w:p>
    <w:p w14:paraId="31E71529" w14:textId="77777777" w:rsidR="00806185" w:rsidRDefault="00806185" w:rsidP="008E58C5">
      <w:pPr>
        <w:spacing w:before="60" w:after="0" w:line="280" w:lineRule="atLeast"/>
        <w:ind w:left="1843" w:hanging="1276"/>
        <w:rPr>
          <w:rFonts w:ascii="Arial" w:hAnsi="Arial" w:cs="Arial"/>
          <w:iCs/>
          <w:lang w:eastAsia="ar-SA"/>
        </w:rPr>
      </w:pPr>
    </w:p>
    <w:p w14:paraId="6CFD4A37" w14:textId="4C151624" w:rsidR="00B0445C" w:rsidRDefault="00B0445C" w:rsidP="00A15321">
      <w:pPr>
        <w:spacing w:line="280" w:lineRule="atLeast"/>
        <w:ind w:left="574" w:firstLine="0"/>
        <w:rPr>
          <w:rFonts w:ascii="Arial" w:hAnsi="Arial" w:cs="Arial"/>
          <w:iCs/>
          <w:lang w:eastAsia="ar-SA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0"/>
        <w:gridCol w:w="4330"/>
      </w:tblGrid>
      <w:tr w:rsidR="00B0445C" w:rsidRPr="00B0445C" w14:paraId="1B90C827" w14:textId="77777777">
        <w:trPr>
          <w:trHeight w:val="93"/>
        </w:trPr>
        <w:tc>
          <w:tcPr>
            <w:tcW w:w="4330" w:type="dxa"/>
          </w:tcPr>
          <w:p w14:paraId="24E2597D" w14:textId="77777777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Za Dodavatele: </w:t>
            </w:r>
          </w:p>
        </w:tc>
        <w:tc>
          <w:tcPr>
            <w:tcW w:w="4330" w:type="dxa"/>
          </w:tcPr>
          <w:p w14:paraId="1A8FD951" w14:textId="77777777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Za Objednatele: </w:t>
            </w:r>
          </w:p>
        </w:tc>
      </w:tr>
      <w:tr w:rsidR="00B0445C" w:rsidRPr="00B0445C" w14:paraId="45142B8E" w14:textId="77777777">
        <w:trPr>
          <w:trHeight w:val="93"/>
        </w:trPr>
        <w:tc>
          <w:tcPr>
            <w:tcW w:w="4330" w:type="dxa"/>
          </w:tcPr>
          <w:p w14:paraId="1C5B3DD6" w14:textId="024A55F8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>V Pr</w:t>
            </w:r>
            <w:r w:rsidR="007F4526">
              <w:rPr>
                <w:rFonts w:ascii="Arial" w:eastAsia="Calibri" w:hAnsi="Arial" w:cs="Arial"/>
              </w:rPr>
              <w:t>a</w:t>
            </w:r>
            <w:r w:rsidRPr="00B0445C">
              <w:rPr>
                <w:rFonts w:ascii="Arial" w:eastAsia="Calibri" w:hAnsi="Arial" w:cs="Arial"/>
              </w:rPr>
              <w:t xml:space="preserve">ze dne dle elektronického podpisu </w:t>
            </w:r>
          </w:p>
        </w:tc>
        <w:tc>
          <w:tcPr>
            <w:tcW w:w="4330" w:type="dxa"/>
          </w:tcPr>
          <w:p w14:paraId="73600106" w14:textId="77777777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V Praze dne dle elektronického podpisu </w:t>
            </w:r>
          </w:p>
        </w:tc>
      </w:tr>
      <w:tr w:rsidR="00B0445C" w:rsidRPr="00B0445C" w14:paraId="6DBABBAD" w14:textId="77777777">
        <w:trPr>
          <w:trHeight w:val="963"/>
        </w:trPr>
        <w:tc>
          <w:tcPr>
            <w:tcW w:w="4330" w:type="dxa"/>
          </w:tcPr>
          <w:p w14:paraId="474F2F1D" w14:textId="09238C68" w:rsidR="00EC6F54" w:rsidRDefault="00EC6F54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33CE2256" w14:textId="77777777" w:rsidR="00806185" w:rsidRDefault="00806185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03F84AC8" w14:textId="77777777" w:rsidR="00EC6F54" w:rsidRDefault="00EC6F54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31D7C17A" w14:textId="43CF54E2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__________________________________ </w:t>
            </w:r>
          </w:p>
          <w:p w14:paraId="3D262576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Ing. Dagmar Kuchtová </w:t>
            </w:r>
          </w:p>
          <w:p w14:paraId="7B77E5EC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generální ředitelka </w:t>
            </w:r>
          </w:p>
          <w:p w14:paraId="41BC8891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Svaz průmyslu a dopravy České republiky </w:t>
            </w:r>
          </w:p>
          <w:p w14:paraId="78D00A00" w14:textId="49BC5AFF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jednající jako společník sdružení na základě Smlouvy o společnosti ze dne </w:t>
            </w:r>
            <w:r w:rsidR="007F4526">
              <w:rPr>
                <w:rFonts w:ascii="Arial" w:eastAsia="Calibri" w:hAnsi="Arial" w:cs="Arial"/>
              </w:rPr>
              <w:t xml:space="preserve">      </w:t>
            </w:r>
            <w:r w:rsidRPr="00B0445C">
              <w:rPr>
                <w:rFonts w:ascii="Arial" w:eastAsia="Calibri" w:hAnsi="Arial" w:cs="Arial"/>
              </w:rPr>
              <w:t xml:space="preserve">18. 12. 2019 a udělené plné moci </w:t>
            </w:r>
          </w:p>
        </w:tc>
        <w:tc>
          <w:tcPr>
            <w:tcW w:w="4330" w:type="dxa"/>
          </w:tcPr>
          <w:p w14:paraId="566144F3" w14:textId="06080BB2" w:rsidR="007F4526" w:rsidRDefault="007F4526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7DB565F4" w14:textId="77777777" w:rsidR="00806185" w:rsidRDefault="00806185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7E93254A" w14:textId="77777777" w:rsidR="00EC6F54" w:rsidRDefault="00EC6F54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</w:p>
          <w:p w14:paraId="601C8E58" w14:textId="75FCD77C" w:rsidR="00B0445C" w:rsidRPr="00B0445C" w:rsidRDefault="00B0445C" w:rsidP="00A15321">
            <w:pPr>
              <w:spacing w:line="280" w:lineRule="atLeast"/>
              <w:ind w:left="284" w:firstLine="0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>__________________________</w:t>
            </w:r>
            <w:r w:rsidR="00EC6F54">
              <w:rPr>
                <w:rFonts w:ascii="Arial" w:eastAsia="Calibri" w:hAnsi="Arial" w:cs="Arial"/>
              </w:rPr>
              <w:t>________</w:t>
            </w:r>
            <w:r w:rsidRPr="00B0445C">
              <w:rPr>
                <w:rFonts w:ascii="Arial" w:eastAsia="Calibri" w:hAnsi="Arial" w:cs="Arial"/>
              </w:rPr>
              <w:t xml:space="preserve"> </w:t>
            </w:r>
          </w:p>
          <w:p w14:paraId="428DB8FC" w14:textId="77777777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PhDr. Kateřina Štěpánková </w:t>
            </w:r>
          </w:p>
          <w:p w14:paraId="51FE6E6B" w14:textId="3E9D0F28" w:rsidR="00B0445C" w:rsidRPr="00B0445C" w:rsidRDefault="00B0445C" w:rsidP="00A15321">
            <w:pPr>
              <w:spacing w:line="280" w:lineRule="atLeast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 xml:space="preserve">náměstkyně pro řízení </w:t>
            </w:r>
            <w:r w:rsidR="00866721">
              <w:rPr>
                <w:rFonts w:ascii="Arial" w:eastAsia="Calibri" w:hAnsi="Arial" w:cs="Arial"/>
              </w:rPr>
              <w:t>S</w:t>
            </w:r>
            <w:r w:rsidRPr="00B0445C">
              <w:rPr>
                <w:rFonts w:ascii="Arial" w:eastAsia="Calibri" w:hAnsi="Arial" w:cs="Arial"/>
              </w:rPr>
              <w:t xml:space="preserve">ekce zaměstnanosti </w:t>
            </w:r>
          </w:p>
          <w:p w14:paraId="079156C7" w14:textId="5FC69FBD" w:rsidR="00B0445C" w:rsidRPr="00B0445C" w:rsidRDefault="00B0445C" w:rsidP="00710AB1">
            <w:pPr>
              <w:spacing w:line="240" w:lineRule="auto"/>
              <w:ind w:left="284" w:firstLine="0"/>
              <w:jc w:val="left"/>
              <w:rPr>
                <w:rFonts w:ascii="Arial" w:eastAsia="Calibri" w:hAnsi="Arial" w:cs="Arial"/>
              </w:rPr>
            </w:pPr>
            <w:r w:rsidRPr="00B0445C">
              <w:rPr>
                <w:rFonts w:ascii="Arial" w:eastAsia="Calibri" w:hAnsi="Arial" w:cs="Arial"/>
              </w:rPr>
              <w:t>Česká republika – Ministerstvo práce a</w:t>
            </w:r>
            <w:r w:rsidR="00710AB1">
              <w:rPr>
                <w:rFonts w:ascii="Arial" w:eastAsia="Calibri" w:hAnsi="Arial" w:cs="Arial"/>
              </w:rPr>
              <w:t> </w:t>
            </w:r>
            <w:r w:rsidRPr="00B0445C">
              <w:rPr>
                <w:rFonts w:ascii="Arial" w:eastAsia="Calibri" w:hAnsi="Arial" w:cs="Arial"/>
              </w:rPr>
              <w:t xml:space="preserve">sociálních věcí </w:t>
            </w:r>
          </w:p>
        </w:tc>
      </w:tr>
    </w:tbl>
    <w:p w14:paraId="5FFF4E26" w14:textId="77777777" w:rsidR="00B0445C" w:rsidRPr="006253B0" w:rsidRDefault="00B0445C" w:rsidP="00A15321">
      <w:pPr>
        <w:spacing w:line="280" w:lineRule="atLeast"/>
        <w:ind w:left="574" w:firstLine="0"/>
        <w:rPr>
          <w:rFonts w:ascii="Arial" w:hAnsi="Arial" w:cs="Arial"/>
          <w:color w:val="auto"/>
          <w:lang w:bidi="ar-SA"/>
        </w:rPr>
      </w:pPr>
    </w:p>
    <w:sectPr w:rsidR="00B0445C" w:rsidRPr="006253B0" w:rsidSect="00B40E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2A758" w14:textId="77777777" w:rsidR="00AB5AAF" w:rsidRDefault="00AB5AAF" w:rsidP="00E1754B">
      <w:pPr>
        <w:spacing w:after="0" w:line="240" w:lineRule="auto"/>
      </w:pPr>
      <w:r>
        <w:separator/>
      </w:r>
    </w:p>
  </w:endnote>
  <w:endnote w:type="continuationSeparator" w:id="0">
    <w:p w14:paraId="3DE7D675" w14:textId="77777777" w:rsidR="00AB5AAF" w:rsidRDefault="00AB5AAF" w:rsidP="00E1754B">
      <w:pPr>
        <w:spacing w:after="0" w:line="240" w:lineRule="auto"/>
      </w:pPr>
      <w:r>
        <w:continuationSeparator/>
      </w:r>
    </w:p>
  </w:endnote>
  <w:endnote w:type="continuationNotice" w:id="1">
    <w:p w14:paraId="66A336E8" w14:textId="77777777" w:rsidR="00AB5AAF" w:rsidRDefault="00AB5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9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43FA" w14:textId="77777777" w:rsidR="00EB1CE1" w:rsidRDefault="00EB1C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0425092"/>
      <w:docPartObj>
        <w:docPartGallery w:val="Page Numbers (Bottom of Page)"/>
        <w:docPartUnique/>
      </w:docPartObj>
    </w:sdtPr>
    <w:sdtEndPr/>
    <w:sdtContent>
      <w:p w14:paraId="118EA743" w14:textId="046D1B40" w:rsidR="00AB1258" w:rsidRDefault="00AB125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B2D30" w14:textId="77777777" w:rsidR="00B13F2B" w:rsidRDefault="00B13F2B" w:rsidP="00B13F2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1498530"/>
      <w:docPartObj>
        <w:docPartGallery w:val="Page Numbers (Bottom of Page)"/>
        <w:docPartUnique/>
      </w:docPartObj>
    </w:sdtPr>
    <w:sdtEndPr/>
    <w:sdtContent>
      <w:p w14:paraId="1F914728" w14:textId="632E40E0" w:rsidR="00E14247" w:rsidRDefault="00710AB1">
        <w:pPr>
          <w:pStyle w:val="Zpat"/>
          <w:jc w:val="center"/>
        </w:pPr>
      </w:p>
    </w:sdtContent>
  </w:sdt>
  <w:p w14:paraId="23639942" w14:textId="77777777" w:rsidR="00E14247" w:rsidRDefault="00E142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FFB41" w14:textId="77777777" w:rsidR="00AB5AAF" w:rsidRDefault="00AB5AAF" w:rsidP="00E1754B">
      <w:pPr>
        <w:spacing w:after="0" w:line="240" w:lineRule="auto"/>
      </w:pPr>
      <w:r>
        <w:separator/>
      </w:r>
    </w:p>
  </w:footnote>
  <w:footnote w:type="continuationSeparator" w:id="0">
    <w:p w14:paraId="2763CCCF" w14:textId="77777777" w:rsidR="00AB5AAF" w:rsidRDefault="00AB5AAF" w:rsidP="00E1754B">
      <w:pPr>
        <w:spacing w:after="0" w:line="240" w:lineRule="auto"/>
      </w:pPr>
      <w:r>
        <w:continuationSeparator/>
      </w:r>
    </w:p>
  </w:footnote>
  <w:footnote w:type="continuationNotice" w:id="1">
    <w:p w14:paraId="46FF1AA1" w14:textId="77777777" w:rsidR="00AB5AAF" w:rsidRDefault="00AB5A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DCBA8" w14:textId="77777777" w:rsidR="00EB1CE1" w:rsidRDefault="00EB1C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DD5F7" w14:textId="77777777" w:rsidR="00EB1CE1" w:rsidRDefault="00EB1C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F8A0" w14:textId="77777777" w:rsidR="00EB1CE1" w:rsidRDefault="00EB1CE1" w:rsidP="00EB1CE1">
    <w:pPr>
      <w:pStyle w:val="Zhlav"/>
      <w:jc w:val="left"/>
      <w:rPr>
        <w:rFonts w:ascii="Arial" w:hAnsi="Arial" w:cs="Arial"/>
      </w:rPr>
    </w:pPr>
    <w:r>
      <w:rPr>
        <w:rFonts w:ascii="Arial" w:hAnsi="Arial" w:cs="Arial"/>
        <w:noProof/>
        <w:lang w:eastAsia="cs-CZ" w:bidi="ar-SA"/>
      </w:rPr>
      <w:drawing>
        <wp:inline distT="0" distB="0" distL="0" distR="0" wp14:anchorId="0A55F3C3" wp14:editId="1E7526F4">
          <wp:extent cx="3249295" cy="67056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29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       </w:t>
    </w:r>
    <w:r>
      <w:rPr>
        <w:rFonts w:ascii="Arial" w:hAnsi="Arial" w:cs="Arial"/>
        <w:noProof/>
        <w:lang w:eastAsia="cs-CZ" w:bidi="ar-SA"/>
      </w:rPr>
      <w:drawing>
        <wp:inline distT="0" distB="0" distL="0" distR="0" wp14:anchorId="0F643171" wp14:editId="11C96484">
          <wp:extent cx="652145" cy="67056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127233" w14:textId="77777777" w:rsidR="00EB1CE1" w:rsidRDefault="00EB1C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Arial"/>
        <w:color w:val="000000"/>
        <w:sz w:val="20"/>
        <w:szCs w:val="20"/>
      </w:rPr>
    </w:lvl>
    <w:lvl w:ilvl="1">
      <w:start w:val="1"/>
      <w:numFmt w:val="bullet"/>
      <w:lvlText w:val="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B93E0B9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13D869EA"/>
    <w:multiLevelType w:val="hybridMultilevel"/>
    <w:tmpl w:val="0456B470"/>
    <w:lvl w:ilvl="0" w:tplc="040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000BF"/>
    <w:multiLevelType w:val="hybridMultilevel"/>
    <w:tmpl w:val="897AA7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D0205C"/>
    <w:multiLevelType w:val="multilevel"/>
    <w:tmpl w:val="37C4C89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363"/>
        </w:tabs>
        <w:ind w:left="9363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10" w15:restartNumberingAfterBreak="0">
    <w:nsid w:val="33295BC0"/>
    <w:multiLevelType w:val="multilevel"/>
    <w:tmpl w:val="A1AA62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54"/>
        </w:tabs>
        <w:ind w:left="8654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AFA533F"/>
    <w:multiLevelType w:val="hybridMultilevel"/>
    <w:tmpl w:val="CA1626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0221329"/>
    <w:multiLevelType w:val="multilevel"/>
    <w:tmpl w:val="AC26B352"/>
    <w:numStyleLink w:val="Styl1"/>
  </w:abstractNum>
  <w:abstractNum w:abstractNumId="14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2921193"/>
    <w:multiLevelType w:val="multilevel"/>
    <w:tmpl w:val="AC26B352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B8244C"/>
    <w:multiLevelType w:val="hybridMultilevel"/>
    <w:tmpl w:val="47FC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5061533"/>
    <w:multiLevelType w:val="multilevel"/>
    <w:tmpl w:val="153AD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54"/>
        </w:tabs>
        <w:ind w:left="8654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 w15:restartNumberingAfterBreak="0">
    <w:nsid w:val="6D216A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Heading-Number-Contract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pStyle w:val="ListNumber-ContractCzechRadio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pStyle w:val="ListLetter-ContractCzechRadio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1"/>
  </w:num>
  <w:num w:numId="5">
    <w:abstractNumId w:val="14"/>
  </w:num>
  <w:num w:numId="6">
    <w:abstractNumId w:val="13"/>
  </w:num>
  <w:num w:numId="7">
    <w:abstractNumId w:val="21"/>
  </w:num>
  <w:num w:numId="8">
    <w:abstractNumId w:val="5"/>
  </w:num>
  <w:num w:numId="9">
    <w:abstractNumId w:val="15"/>
  </w:num>
  <w:num w:numId="10">
    <w:abstractNumId w:val="20"/>
  </w:num>
  <w:num w:numId="11">
    <w:abstractNumId w:val="8"/>
  </w:num>
  <w:num w:numId="12">
    <w:abstractNumId w:val="18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A"/>
    <w:rsid w:val="00000210"/>
    <w:rsid w:val="0000069E"/>
    <w:rsid w:val="0000095A"/>
    <w:rsid w:val="000017BD"/>
    <w:rsid w:val="00001C95"/>
    <w:rsid w:val="00001D42"/>
    <w:rsid w:val="00002B5F"/>
    <w:rsid w:val="000034BC"/>
    <w:rsid w:val="000055B3"/>
    <w:rsid w:val="0000571A"/>
    <w:rsid w:val="000106A2"/>
    <w:rsid w:val="0001189E"/>
    <w:rsid w:val="00012B07"/>
    <w:rsid w:val="000132E7"/>
    <w:rsid w:val="000136A4"/>
    <w:rsid w:val="00013B08"/>
    <w:rsid w:val="00014C63"/>
    <w:rsid w:val="00016713"/>
    <w:rsid w:val="00020E0F"/>
    <w:rsid w:val="000211FB"/>
    <w:rsid w:val="00021623"/>
    <w:rsid w:val="000220EA"/>
    <w:rsid w:val="00022253"/>
    <w:rsid w:val="00023C50"/>
    <w:rsid w:val="00026AF2"/>
    <w:rsid w:val="0003124F"/>
    <w:rsid w:val="0003184D"/>
    <w:rsid w:val="00031A21"/>
    <w:rsid w:val="00032484"/>
    <w:rsid w:val="00033A86"/>
    <w:rsid w:val="00034A01"/>
    <w:rsid w:val="000355D3"/>
    <w:rsid w:val="00035797"/>
    <w:rsid w:val="00036E1D"/>
    <w:rsid w:val="00036ED4"/>
    <w:rsid w:val="00040437"/>
    <w:rsid w:val="000410BF"/>
    <w:rsid w:val="0004322F"/>
    <w:rsid w:val="00044022"/>
    <w:rsid w:val="00044281"/>
    <w:rsid w:val="00045A53"/>
    <w:rsid w:val="00050763"/>
    <w:rsid w:val="000519E7"/>
    <w:rsid w:val="00053ED7"/>
    <w:rsid w:val="00054826"/>
    <w:rsid w:val="00056215"/>
    <w:rsid w:val="000571AF"/>
    <w:rsid w:val="0005763B"/>
    <w:rsid w:val="00057657"/>
    <w:rsid w:val="00060923"/>
    <w:rsid w:val="0006269A"/>
    <w:rsid w:val="00063A03"/>
    <w:rsid w:val="00065967"/>
    <w:rsid w:val="00066048"/>
    <w:rsid w:val="000704D7"/>
    <w:rsid w:val="00071510"/>
    <w:rsid w:val="0007246F"/>
    <w:rsid w:val="00072685"/>
    <w:rsid w:val="0007280E"/>
    <w:rsid w:val="00073142"/>
    <w:rsid w:val="0007414A"/>
    <w:rsid w:val="0007554A"/>
    <w:rsid w:val="00075793"/>
    <w:rsid w:val="00076ADB"/>
    <w:rsid w:val="00082242"/>
    <w:rsid w:val="00082306"/>
    <w:rsid w:val="00082477"/>
    <w:rsid w:val="000829C1"/>
    <w:rsid w:val="00082B42"/>
    <w:rsid w:val="00082D31"/>
    <w:rsid w:val="00082F6A"/>
    <w:rsid w:val="00083EB0"/>
    <w:rsid w:val="00083FCA"/>
    <w:rsid w:val="00085A2C"/>
    <w:rsid w:val="00085BC0"/>
    <w:rsid w:val="00086581"/>
    <w:rsid w:val="000865A7"/>
    <w:rsid w:val="00086EEC"/>
    <w:rsid w:val="000873F5"/>
    <w:rsid w:val="00092538"/>
    <w:rsid w:val="00093E6A"/>
    <w:rsid w:val="0009700A"/>
    <w:rsid w:val="000A05A6"/>
    <w:rsid w:val="000A0B8E"/>
    <w:rsid w:val="000A30DD"/>
    <w:rsid w:val="000A319E"/>
    <w:rsid w:val="000A55D1"/>
    <w:rsid w:val="000A67CA"/>
    <w:rsid w:val="000A6FAD"/>
    <w:rsid w:val="000B07E8"/>
    <w:rsid w:val="000B185B"/>
    <w:rsid w:val="000B267D"/>
    <w:rsid w:val="000B26B5"/>
    <w:rsid w:val="000B28D7"/>
    <w:rsid w:val="000B3EED"/>
    <w:rsid w:val="000B69A0"/>
    <w:rsid w:val="000B721D"/>
    <w:rsid w:val="000B7396"/>
    <w:rsid w:val="000C0A87"/>
    <w:rsid w:val="000C0E45"/>
    <w:rsid w:val="000C1100"/>
    <w:rsid w:val="000C338C"/>
    <w:rsid w:val="000C36E9"/>
    <w:rsid w:val="000C4C88"/>
    <w:rsid w:val="000C5B6A"/>
    <w:rsid w:val="000C5E81"/>
    <w:rsid w:val="000C616F"/>
    <w:rsid w:val="000C6456"/>
    <w:rsid w:val="000C6D8F"/>
    <w:rsid w:val="000D1004"/>
    <w:rsid w:val="000D17BC"/>
    <w:rsid w:val="000D23D6"/>
    <w:rsid w:val="000D30DB"/>
    <w:rsid w:val="000D6FA6"/>
    <w:rsid w:val="000E1A9F"/>
    <w:rsid w:val="000E2F91"/>
    <w:rsid w:val="000E35B3"/>
    <w:rsid w:val="000E3917"/>
    <w:rsid w:val="000E50F1"/>
    <w:rsid w:val="000E51B3"/>
    <w:rsid w:val="000E558A"/>
    <w:rsid w:val="000E6EA2"/>
    <w:rsid w:val="000E79D3"/>
    <w:rsid w:val="000F1009"/>
    <w:rsid w:val="000F2183"/>
    <w:rsid w:val="000F5824"/>
    <w:rsid w:val="000F6882"/>
    <w:rsid w:val="000F6DAB"/>
    <w:rsid w:val="001005B5"/>
    <w:rsid w:val="001007A2"/>
    <w:rsid w:val="00101903"/>
    <w:rsid w:val="0010216A"/>
    <w:rsid w:val="001022E4"/>
    <w:rsid w:val="001035DC"/>
    <w:rsid w:val="00104057"/>
    <w:rsid w:val="001066CE"/>
    <w:rsid w:val="00110446"/>
    <w:rsid w:val="00110704"/>
    <w:rsid w:val="0011380C"/>
    <w:rsid w:val="00113D22"/>
    <w:rsid w:val="00114617"/>
    <w:rsid w:val="001152D1"/>
    <w:rsid w:val="0011573E"/>
    <w:rsid w:val="00117E02"/>
    <w:rsid w:val="0012179E"/>
    <w:rsid w:val="0012228A"/>
    <w:rsid w:val="001224EE"/>
    <w:rsid w:val="001231CF"/>
    <w:rsid w:val="00123974"/>
    <w:rsid w:val="001244DE"/>
    <w:rsid w:val="00124F4A"/>
    <w:rsid w:val="0012538B"/>
    <w:rsid w:val="00130192"/>
    <w:rsid w:val="00130313"/>
    <w:rsid w:val="00130CB5"/>
    <w:rsid w:val="00131989"/>
    <w:rsid w:val="00131AC8"/>
    <w:rsid w:val="001321DC"/>
    <w:rsid w:val="00132DF9"/>
    <w:rsid w:val="00134377"/>
    <w:rsid w:val="0013463D"/>
    <w:rsid w:val="00134EAA"/>
    <w:rsid w:val="0013541B"/>
    <w:rsid w:val="00135B10"/>
    <w:rsid w:val="00135EE9"/>
    <w:rsid w:val="00137CB4"/>
    <w:rsid w:val="001436E6"/>
    <w:rsid w:val="00144D27"/>
    <w:rsid w:val="00145D38"/>
    <w:rsid w:val="001460A4"/>
    <w:rsid w:val="001470B2"/>
    <w:rsid w:val="00147170"/>
    <w:rsid w:val="00150F64"/>
    <w:rsid w:val="001522FC"/>
    <w:rsid w:val="001531F0"/>
    <w:rsid w:val="00153BBE"/>
    <w:rsid w:val="00153C78"/>
    <w:rsid w:val="00153CEE"/>
    <w:rsid w:val="001543F8"/>
    <w:rsid w:val="0015461C"/>
    <w:rsid w:val="001546FE"/>
    <w:rsid w:val="00156A09"/>
    <w:rsid w:val="00156D50"/>
    <w:rsid w:val="001611D8"/>
    <w:rsid w:val="00161692"/>
    <w:rsid w:val="00162849"/>
    <w:rsid w:val="001644B4"/>
    <w:rsid w:val="00164863"/>
    <w:rsid w:val="00165823"/>
    <w:rsid w:val="0016736A"/>
    <w:rsid w:val="00167BC3"/>
    <w:rsid w:val="001729E5"/>
    <w:rsid w:val="0017461A"/>
    <w:rsid w:val="00174E8B"/>
    <w:rsid w:val="001756CD"/>
    <w:rsid w:val="001758B2"/>
    <w:rsid w:val="00176C52"/>
    <w:rsid w:val="00180DF4"/>
    <w:rsid w:val="00181155"/>
    <w:rsid w:val="00182255"/>
    <w:rsid w:val="00184B2B"/>
    <w:rsid w:val="00186F32"/>
    <w:rsid w:val="001876FA"/>
    <w:rsid w:val="001878AF"/>
    <w:rsid w:val="00191C89"/>
    <w:rsid w:val="00191F30"/>
    <w:rsid w:val="00192DB0"/>
    <w:rsid w:val="00193422"/>
    <w:rsid w:val="00193798"/>
    <w:rsid w:val="00194F18"/>
    <w:rsid w:val="00195012"/>
    <w:rsid w:val="001975D2"/>
    <w:rsid w:val="00197650"/>
    <w:rsid w:val="001A1C5E"/>
    <w:rsid w:val="001A1F5E"/>
    <w:rsid w:val="001A30C3"/>
    <w:rsid w:val="001A30C5"/>
    <w:rsid w:val="001A362E"/>
    <w:rsid w:val="001A6AAD"/>
    <w:rsid w:val="001A70A9"/>
    <w:rsid w:val="001A76C9"/>
    <w:rsid w:val="001B007E"/>
    <w:rsid w:val="001B0D1A"/>
    <w:rsid w:val="001B177E"/>
    <w:rsid w:val="001B2132"/>
    <w:rsid w:val="001B2BA8"/>
    <w:rsid w:val="001B32D0"/>
    <w:rsid w:val="001B3416"/>
    <w:rsid w:val="001B3E41"/>
    <w:rsid w:val="001B401B"/>
    <w:rsid w:val="001B42BC"/>
    <w:rsid w:val="001B45CF"/>
    <w:rsid w:val="001B5939"/>
    <w:rsid w:val="001B7928"/>
    <w:rsid w:val="001C0756"/>
    <w:rsid w:val="001C14AA"/>
    <w:rsid w:val="001C2D9A"/>
    <w:rsid w:val="001C2EEE"/>
    <w:rsid w:val="001C5A67"/>
    <w:rsid w:val="001C6B9F"/>
    <w:rsid w:val="001D055D"/>
    <w:rsid w:val="001D064A"/>
    <w:rsid w:val="001D1307"/>
    <w:rsid w:val="001D3252"/>
    <w:rsid w:val="001E09A5"/>
    <w:rsid w:val="001E0EEE"/>
    <w:rsid w:val="001E18A6"/>
    <w:rsid w:val="001E6344"/>
    <w:rsid w:val="001E63D9"/>
    <w:rsid w:val="001F0856"/>
    <w:rsid w:val="001F0DDA"/>
    <w:rsid w:val="001F1B35"/>
    <w:rsid w:val="001F2FE6"/>
    <w:rsid w:val="001F3500"/>
    <w:rsid w:val="001F4E7B"/>
    <w:rsid w:val="001F5CA5"/>
    <w:rsid w:val="001F710C"/>
    <w:rsid w:val="001F731B"/>
    <w:rsid w:val="001F74A2"/>
    <w:rsid w:val="001F77FC"/>
    <w:rsid w:val="002018E2"/>
    <w:rsid w:val="00204A1C"/>
    <w:rsid w:val="00207D11"/>
    <w:rsid w:val="00213D81"/>
    <w:rsid w:val="00214371"/>
    <w:rsid w:val="002145BD"/>
    <w:rsid w:val="00215A0D"/>
    <w:rsid w:val="002168E9"/>
    <w:rsid w:val="0022119E"/>
    <w:rsid w:val="002216CD"/>
    <w:rsid w:val="00222217"/>
    <w:rsid w:val="00222AF7"/>
    <w:rsid w:val="0022309A"/>
    <w:rsid w:val="002245F4"/>
    <w:rsid w:val="002252A1"/>
    <w:rsid w:val="00232382"/>
    <w:rsid w:val="002325E4"/>
    <w:rsid w:val="002329C4"/>
    <w:rsid w:val="00234C11"/>
    <w:rsid w:val="0023533A"/>
    <w:rsid w:val="0023768D"/>
    <w:rsid w:val="00241720"/>
    <w:rsid w:val="002419CD"/>
    <w:rsid w:val="00241A57"/>
    <w:rsid w:val="002423CD"/>
    <w:rsid w:val="00242446"/>
    <w:rsid w:val="00246D74"/>
    <w:rsid w:val="00247D2E"/>
    <w:rsid w:val="002516AB"/>
    <w:rsid w:val="00252DB8"/>
    <w:rsid w:val="00254090"/>
    <w:rsid w:val="002570E8"/>
    <w:rsid w:val="002576E9"/>
    <w:rsid w:val="002579DE"/>
    <w:rsid w:val="00257D69"/>
    <w:rsid w:val="002604F0"/>
    <w:rsid w:val="00260986"/>
    <w:rsid w:val="00261791"/>
    <w:rsid w:val="0026184F"/>
    <w:rsid w:val="0026220F"/>
    <w:rsid w:val="002622DF"/>
    <w:rsid w:val="00262D7C"/>
    <w:rsid w:val="0026562E"/>
    <w:rsid w:val="00265632"/>
    <w:rsid w:val="00265CB0"/>
    <w:rsid w:val="00267A6F"/>
    <w:rsid w:val="002703D2"/>
    <w:rsid w:val="00272035"/>
    <w:rsid w:val="00272EB8"/>
    <w:rsid w:val="00272FC1"/>
    <w:rsid w:val="00275896"/>
    <w:rsid w:val="002761DF"/>
    <w:rsid w:val="00276327"/>
    <w:rsid w:val="00276408"/>
    <w:rsid w:val="00276FD5"/>
    <w:rsid w:val="0028086B"/>
    <w:rsid w:val="0028108E"/>
    <w:rsid w:val="002812B9"/>
    <w:rsid w:val="00281DFE"/>
    <w:rsid w:val="00283163"/>
    <w:rsid w:val="00284BD7"/>
    <w:rsid w:val="0028584E"/>
    <w:rsid w:val="00286639"/>
    <w:rsid w:val="00286C32"/>
    <w:rsid w:val="00286E37"/>
    <w:rsid w:val="00286FE8"/>
    <w:rsid w:val="00291665"/>
    <w:rsid w:val="00292444"/>
    <w:rsid w:val="0029353D"/>
    <w:rsid w:val="002935AD"/>
    <w:rsid w:val="002935D4"/>
    <w:rsid w:val="0029493E"/>
    <w:rsid w:val="00295584"/>
    <w:rsid w:val="0029606A"/>
    <w:rsid w:val="00296111"/>
    <w:rsid w:val="0029628D"/>
    <w:rsid w:val="00296A53"/>
    <w:rsid w:val="00296FDD"/>
    <w:rsid w:val="002A0A9A"/>
    <w:rsid w:val="002A15B6"/>
    <w:rsid w:val="002A1620"/>
    <w:rsid w:val="002A3045"/>
    <w:rsid w:val="002A349A"/>
    <w:rsid w:val="002A3677"/>
    <w:rsid w:val="002A392B"/>
    <w:rsid w:val="002A457E"/>
    <w:rsid w:val="002A5193"/>
    <w:rsid w:val="002A5469"/>
    <w:rsid w:val="002A6282"/>
    <w:rsid w:val="002B16F5"/>
    <w:rsid w:val="002B301B"/>
    <w:rsid w:val="002B6D24"/>
    <w:rsid w:val="002B7084"/>
    <w:rsid w:val="002C1038"/>
    <w:rsid w:val="002C435B"/>
    <w:rsid w:val="002C5837"/>
    <w:rsid w:val="002D0768"/>
    <w:rsid w:val="002D3466"/>
    <w:rsid w:val="002D4433"/>
    <w:rsid w:val="002D5F5F"/>
    <w:rsid w:val="002D5FA7"/>
    <w:rsid w:val="002D690F"/>
    <w:rsid w:val="002D7B0A"/>
    <w:rsid w:val="002E06BE"/>
    <w:rsid w:val="002E10DF"/>
    <w:rsid w:val="002E18CF"/>
    <w:rsid w:val="002E18D7"/>
    <w:rsid w:val="002E2F88"/>
    <w:rsid w:val="002E3B90"/>
    <w:rsid w:val="002E40F0"/>
    <w:rsid w:val="002E5D72"/>
    <w:rsid w:val="002E5D97"/>
    <w:rsid w:val="002E63DC"/>
    <w:rsid w:val="002E71C7"/>
    <w:rsid w:val="002E73A8"/>
    <w:rsid w:val="002E7729"/>
    <w:rsid w:val="002F15D1"/>
    <w:rsid w:val="002F1DB6"/>
    <w:rsid w:val="002F2564"/>
    <w:rsid w:val="002F5629"/>
    <w:rsid w:val="002F64F0"/>
    <w:rsid w:val="002F6600"/>
    <w:rsid w:val="00300FCB"/>
    <w:rsid w:val="00302630"/>
    <w:rsid w:val="0030289E"/>
    <w:rsid w:val="00303425"/>
    <w:rsid w:val="00304AB5"/>
    <w:rsid w:val="00306F80"/>
    <w:rsid w:val="00307D0E"/>
    <w:rsid w:val="003104EA"/>
    <w:rsid w:val="003107EE"/>
    <w:rsid w:val="003112FD"/>
    <w:rsid w:val="003123F1"/>
    <w:rsid w:val="00313E46"/>
    <w:rsid w:val="00314122"/>
    <w:rsid w:val="00314D21"/>
    <w:rsid w:val="00314DA6"/>
    <w:rsid w:val="00316688"/>
    <w:rsid w:val="0031730A"/>
    <w:rsid w:val="0031778C"/>
    <w:rsid w:val="0032067E"/>
    <w:rsid w:val="00320C09"/>
    <w:rsid w:val="00321BA1"/>
    <w:rsid w:val="003225E9"/>
    <w:rsid w:val="00322ADD"/>
    <w:rsid w:val="00324A47"/>
    <w:rsid w:val="003252EA"/>
    <w:rsid w:val="00325759"/>
    <w:rsid w:val="00326A2E"/>
    <w:rsid w:val="00327369"/>
    <w:rsid w:val="003275A8"/>
    <w:rsid w:val="00330234"/>
    <w:rsid w:val="00330A8A"/>
    <w:rsid w:val="003312D6"/>
    <w:rsid w:val="00332D8C"/>
    <w:rsid w:val="00333877"/>
    <w:rsid w:val="0033458B"/>
    <w:rsid w:val="00334DE1"/>
    <w:rsid w:val="0033505F"/>
    <w:rsid w:val="00335113"/>
    <w:rsid w:val="00335136"/>
    <w:rsid w:val="003360D0"/>
    <w:rsid w:val="00336692"/>
    <w:rsid w:val="003372A5"/>
    <w:rsid w:val="00340B40"/>
    <w:rsid w:val="003410E3"/>
    <w:rsid w:val="0034120E"/>
    <w:rsid w:val="00342010"/>
    <w:rsid w:val="0034477D"/>
    <w:rsid w:val="00344784"/>
    <w:rsid w:val="003452FC"/>
    <w:rsid w:val="00345340"/>
    <w:rsid w:val="003456D8"/>
    <w:rsid w:val="00346A42"/>
    <w:rsid w:val="00346F0A"/>
    <w:rsid w:val="00347885"/>
    <w:rsid w:val="00350CC8"/>
    <w:rsid w:val="00352F39"/>
    <w:rsid w:val="00355707"/>
    <w:rsid w:val="00356DFA"/>
    <w:rsid w:val="0036094B"/>
    <w:rsid w:val="00360DAC"/>
    <w:rsid w:val="00361141"/>
    <w:rsid w:val="00361E47"/>
    <w:rsid w:val="0036254F"/>
    <w:rsid w:val="00362C19"/>
    <w:rsid w:val="00363393"/>
    <w:rsid w:val="00365B48"/>
    <w:rsid w:val="00366B16"/>
    <w:rsid w:val="00367526"/>
    <w:rsid w:val="00370712"/>
    <w:rsid w:val="00372AFB"/>
    <w:rsid w:val="00373778"/>
    <w:rsid w:val="003759C7"/>
    <w:rsid w:val="00375D8C"/>
    <w:rsid w:val="00376D8E"/>
    <w:rsid w:val="0037717A"/>
    <w:rsid w:val="00377548"/>
    <w:rsid w:val="00377F3F"/>
    <w:rsid w:val="0038124D"/>
    <w:rsid w:val="0038369B"/>
    <w:rsid w:val="003847F5"/>
    <w:rsid w:val="0038539D"/>
    <w:rsid w:val="0038746F"/>
    <w:rsid w:val="00390636"/>
    <w:rsid w:val="00390FFA"/>
    <w:rsid w:val="00392530"/>
    <w:rsid w:val="00392E1F"/>
    <w:rsid w:val="003953BC"/>
    <w:rsid w:val="00395B08"/>
    <w:rsid w:val="00395C06"/>
    <w:rsid w:val="003972DD"/>
    <w:rsid w:val="0039763B"/>
    <w:rsid w:val="00397CC5"/>
    <w:rsid w:val="003A0823"/>
    <w:rsid w:val="003A1453"/>
    <w:rsid w:val="003A1E50"/>
    <w:rsid w:val="003A281F"/>
    <w:rsid w:val="003A2E83"/>
    <w:rsid w:val="003A2F82"/>
    <w:rsid w:val="003A5C5E"/>
    <w:rsid w:val="003A5DD3"/>
    <w:rsid w:val="003A6180"/>
    <w:rsid w:val="003A6ACC"/>
    <w:rsid w:val="003A6EA5"/>
    <w:rsid w:val="003B027B"/>
    <w:rsid w:val="003B0967"/>
    <w:rsid w:val="003B16D0"/>
    <w:rsid w:val="003B235F"/>
    <w:rsid w:val="003B445B"/>
    <w:rsid w:val="003B46AF"/>
    <w:rsid w:val="003B5E27"/>
    <w:rsid w:val="003B6C2C"/>
    <w:rsid w:val="003B7AAF"/>
    <w:rsid w:val="003B7D0D"/>
    <w:rsid w:val="003C091C"/>
    <w:rsid w:val="003C5F8A"/>
    <w:rsid w:val="003C632E"/>
    <w:rsid w:val="003C662C"/>
    <w:rsid w:val="003C6C4B"/>
    <w:rsid w:val="003C6EBD"/>
    <w:rsid w:val="003D0C7C"/>
    <w:rsid w:val="003D2406"/>
    <w:rsid w:val="003D406E"/>
    <w:rsid w:val="003D4E32"/>
    <w:rsid w:val="003D643A"/>
    <w:rsid w:val="003D73FD"/>
    <w:rsid w:val="003D7721"/>
    <w:rsid w:val="003E0E84"/>
    <w:rsid w:val="003E0FE2"/>
    <w:rsid w:val="003E29B4"/>
    <w:rsid w:val="003E38EC"/>
    <w:rsid w:val="003E3E4D"/>
    <w:rsid w:val="003E6FA3"/>
    <w:rsid w:val="003F263A"/>
    <w:rsid w:val="003F3BAB"/>
    <w:rsid w:val="003F5899"/>
    <w:rsid w:val="003F6910"/>
    <w:rsid w:val="003F7128"/>
    <w:rsid w:val="004000AB"/>
    <w:rsid w:val="0040068D"/>
    <w:rsid w:val="0040101A"/>
    <w:rsid w:val="004034C2"/>
    <w:rsid w:val="00403CA1"/>
    <w:rsid w:val="004066A7"/>
    <w:rsid w:val="0041019D"/>
    <w:rsid w:val="004102B3"/>
    <w:rsid w:val="004107D6"/>
    <w:rsid w:val="0041080F"/>
    <w:rsid w:val="00412966"/>
    <w:rsid w:val="00412AF8"/>
    <w:rsid w:val="004134AA"/>
    <w:rsid w:val="00413AF9"/>
    <w:rsid w:val="00416EC7"/>
    <w:rsid w:val="00416F5B"/>
    <w:rsid w:val="0042397F"/>
    <w:rsid w:val="004239E3"/>
    <w:rsid w:val="00423E91"/>
    <w:rsid w:val="0042476B"/>
    <w:rsid w:val="00424981"/>
    <w:rsid w:val="00424AC5"/>
    <w:rsid w:val="00424B5A"/>
    <w:rsid w:val="00426976"/>
    <w:rsid w:val="00426AE0"/>
    <w:rsid w:val="0043091F"/>
    <w:rsid w:val="00431109"/>
    <w:rsid w:val="00431AFB"/>
    <w:rsid w:val="00431FDE"/>
    <w:rsid w:val="0043254D"/>
    <w:rsid w:val="0043309D"/>
    <w:rsid w:val="00433811"/>
    <w:rsid w:val="00434532"/>
    <w:rsid w:val="00435CB6"/>
    <w:rsid w:val="00435D8A"/>
    <w:rsid w:val="00435EC1"/>
    <w:rsid w:val="00435F47"/>
    <w:rsid w:val="00436F68"/>
    <w:rsid w:val="0044060D"/>
    <w:rsid w:val="00441E00"/>
    <w:rsid w:val="00443363"/>
    <w:rsid w:val="004438D3"/>
    <w:rsid w:val="0044446F"/>
    <w:rsid w:val="004447FE"/>
    <w:rsid w:val="004453D9"/>
    <w:rsid w:val="0044562B"/>
    <w:rsid w:val="0044666F"/>
    <w:rsid w:val="0044687E"/>
    <w:rsid w:val="00447D9E"/>
    <w:rsid w:val="00447DF4"/>
    <w:rsid w:val="004519AC"/>
    <w:rsid w:val="00452200"/>
    <w:rsid w:val="004522CC"/>
    <w:rsid w:val="00452BC4"/>
    <w:rsid w:val="0045407F"/>
    <w:rsid w:val="0045450E"/>
    <w:rsid w:val="00455980"/>
    <w:rsid w:val="00455B5C"/>
    <w:rsid w:val="00456413"/>
    <w:rsid w:val="004571F2"/>
    <w:rsid w:val="004573C8"/>
    <w:rsid w:val="00460135"/>
    <w:rsid w:val="00462623"/>
    <w:rsid w:val="00462A8C"/>
    <w:rsid w:val="004641DE"/>
    <w:rsid w:val="00464C6C"/>
    <w:rsid w:val="00464F37"/>
    <w:rsid w:val="00466A4A"/>
    <w:rsid w:val="00466BE8"/>
    <w:rsid w:val="00467B98"/>
    <w:rsid w:val="004715B6"/>
    <w:rsid w:val="0047178E"/>
    <w:rsid w:val="00473718"/>
    <w:rsid w:val="00473D19"/>
    <w:rsid w:val="004748A3"/>
    <w:rsid w:val="00480019"/>
    <w:rsid w:val="00482A4B"/>
    <w:rsid w:val="00490FA3"/>
    <w:rsid w:val="00492110"/>
    <w:rsid w:val="004922BB"/>
    <w:rsid w:val="0049233D"/>
    <w:rsid w:val="00493773"/>
    <w:rsid w:val="00493B3A"/>
    <w:rsid w:val="00496922"/>
    <w:rsid w:val="00496D69"/>
    <w:rsid w:val="00497675"/>
    <w:rsid w:val="00497B07"/>
    <w:rsid w:val="004A0263"/>
    <w:rsid w:val="004A12AF"/>
    <w:rsid w:val="004A2624"/>
    <w:rsid w:val="004A3A25"/>
    <w:rsid w:val="004A3D9C"/>
    <w:rsid w:val="004A4339"/>
    <w:rsid w:val="004A7DEA"/>
    <w:rsid w:val="004B0F32"/>
    <w:rsid w:val="004B1393"/>
    <w:rsid w:val="004B17DF"/>
    <w:rsid w:val="004B371B"/>
    <w:rsid w:val="004B3F81"/>
    <w:rsid w:val="004B4216"/>
    <w:rsid w:val="004B4908"/>
    <w:rsid w:val="004B5D8D"/>
    <w:rsid w:val="004B63C6"/>
    <w:rsid w:val="004B6671"/>
    <w:rsid w:val="004B76B8"/>
    <w:rsid w:val="004C04C2"/>
    <w:rsid w:val="004C0B80"/>
    <w:rsid w:val="004C2970"/>
    <w:rsid w:val="004C29C4"/>
    <w:rsid w:val="004C52E9"/>
    <w:rsid w:val="004C548B"/>
    <w:rsid w:val="004C5E63"/>
    <w:rsid w:val="004C66E8"/>
    <w:rsid w:val="004C67CB"/>
    <w:rsid w:val="004C68F7"/>
    <w:rsid w:val="004C7406"/>
    <w:rsid w:val="004C78DC"/>
    <w:rsid w:val="004D304C"/>
    <w:rsid w:val="004D40A5"/>
    <w:rsid w:val="004D495F"/>
    <w:rsid w:val="004D4D6A"/>
    <w:rsid w:val="004D6149"/>
    <w:rsid w:val="004D6316"/>
    <w:rsid w:val="004D7126"/>
    <w:rsid w:val="004E0B52"/>
    <w:rsid w:val="004E3AFB"/>
    <w:rsid w:val="004E4762"/>
    <w:rsid w:val="004E5086"/>
    <w:rsid w:val="004E5607"/>
    <w:rsid w:val="004E59F5"/>
    <w:rsid w:val="004E69D9"/>
    <w:rsid w:val="004E7D61"/>
    <w:rsid w:val="004F253B"/>
    <w:rsid w:val="004F3045"/>
    <w:rsid w:val="004F43D7"/>
    <w:rsid w:val="004F787C"/>
    <w:rsid w:val="0050031A"/>
    <w:rsid w:val="00500965"/>
    <w:rsid w:val="00502CF4"/>
    <w:rsid w:val="00503888"/>
    <w:rsid w:val="005051A5"/>
    <w:rsid w:val="005057A4"/>
    <w:rsid w:val="00505B5E"/>
    <w:rsid w:val="00505F47"/>
    <w:rsid w:val="005060E2"/>
    <w:rsid w:val="00510BDE"/>
    <w:rsid w:val="00514300"/>
    <w:rsid w:val="0051432F"/>
    <w:rsid w:val="00514BBD"/>
    <w:rsid w:val="00514FF6"/>
    <w:rsid w:val="005154EF"/>
    <w:rsid w:val="00516B47"/>
    <w:rsid w:val="005174E5"/>
    <w:rsid w:val="00520298"/>
    <w:rsid w:val="00520A0D"/>
    <w:rsid w:val="005227FE"/>
    <w:rsid w:val="00522EE4"/>
    <w:rsid w:val="00523192"/>
    <w:rsid w:val="00523437"/>
    <w:rsid w:val="00524097"/>
    <w:rsid w:val="005246C3"/>
    <w:rsid w:val="005261D9"/>
    <w:rsid w:val="00527DCC"/>
    <w:rsid w:val="00530152"/>
    <w:rsid w:val="00530D6D"/>
    <w:rsid w:val="005315C0"/>
    <w:rsid w:val="00531764"/>
    <w:rsid w:val="00533A6A"/>
    <w:rsid w:val="00533B73"/>
    <w:rsid w:val="00534465"/>
    <w:rsid w:val="00535653"/>
    <w:rsid w:val="00540A15"/>
    <w:rsid w:val="00541E2B"/>
    <w:rsid w:val="0054241B"/>
    <w:rsid w:val="00542785"/>
    <w:rsid w:val="00545EF4"/>
    <w:rsid w:val="00546337"/>
    <w:rsid w:val="005463E5"/>
    <w:rsid w:val="00547689"/>
    <w:rsid w:val="00547750"/>
    <w:rsid w:val="00547E01"/>
    <w:rsid w:val="005513C7"/>
    <w:rsid w:val="005514EA"/>
    <w:rsid w:val="00551815"/>
    <w:rsid w:val="00551BE3"/>
    <w:rsid w:val="005528F6"/>
    <w:rsid w:val="00553082"/>
    <w:rsid w:val="00554A27"/>
    <w:rsid w:val="005551C9"/>
    <w:rsid w:val="00557BFA"/>
    <w:rsid w:val="005616FA"/>
    <w:rsid w:val="00562BB7"/>
    <w:rsid w:val="005631CF"/>
    <w:rsid w:val="00563504"/>
    <w:rsid w:val="005643E9"/>
    <w:rsid w:val="00565257"/>
    <w:rsid w:val="005672D6"/>
    <w:rsid w:val="00567406"/>
    <w:rsid w:val="0056765F"/>
    <w:rsid w:val="005678CF"/>
    <w:rsid w:val="00567CFF"/>
    <w:rsid w:val="00570023"/>
    <w:rsid w:val="005701C3"/>
    <w:rsid w:val="00570842"/>
    <w:rsid w:val="00572000"/>
    <w:rsid w:val="005723F2"/>
    <w:rsid w:val="005762A7"/>
    <w:rsid w:val="0057692B"/>
    <w:rsid w:val="00576C32"/>
    <w:rsid w:val="005773BA"/>
    <w:rsid w:val="00577948"/>
    <w:rsid w:val="005779A8"/>
    <w:rsid w:val="00577A73"/>
    <w:rsid w:val="00577F61"/>
    <w:rsid w:val="00580A59"/>
    <w:rsid w:val="005814E1"/>
    <w:rsid w:val="00581564"/>
    <w:rsid w:val="00581EAC"/>
    <w:rsid w:val="00582159"/>
    <w:rsid w:val="0058367D"/>
    <w:rsid w:val="005842D4"/>
    <w:rsid w:val="00586E33"/>
    <w:rsid w:val="0058719B"/>
    <w:rsid w:val="00590E21"/>
    <w:rsid w:val="005922D2"/>
    <w:rsid w:val="00592EB2"/>
    <w:rsid w:val="005937F7"/>
    <w:rsid w:val="005943E2"/>
    <w:rsid w:val="00594411"/>
    <w:rsid w:val="005949B3"/>
    <w:rsid w:val="00595E17"/>
    <w:rsid w:val="005966AD"/>
    <w:rsid w:val="00596995"/>
    <w:rsid w:val="00596BE2"/>
    <w:rsid w:val="0059755C"/>
    <w:rsid w:val="005A0463"/>
    <w:rsid w:val="005A0E19"/>
    <w:rsid w:val="005A22BA"/>
    <w:rsid w:val="005A390A"/>
    <w:rsid w:val="005A49B2"/>
    <w:rsid w:val="005A53B2"/>
    <w:rsid w:val="005A656D"/>
    <w:rsid w:val="005A65BB"/>
    <w:rsid w:val="005A716B"/>
    <w:rsid w:val="005A73B4"/>
    <w:rsid w:val="005A744E"/>
    <w:rsid w:val="005B045A"/>
    <w:rsid w:val="005B071A"/>
    <w:rsid w:val="005B0DE6"/>
    <w:rsid w:val="005B26EF"/>
    <w:rsid w:val="005B341D"/>
    <w:rsid w:val="005B3F5B"/>
    <w:rsid w:val="005B4059"/>
    <w:rsid w:val="005B5648"/>
    <w:rsid w:val="005B5AAF"/>
    <w:rsid w:val="005B6BE5"/>
    <w:rsid w:val="005B7138"/>
    <w:rsid w:val="005B7756"/>
    <w:rsid w:val="005B7994"/>
    <w:rsid w:val="005C2006"/>
    <w:rsid w:val="005C2994"/>
    <w:rsid w:val="005C2BE6"/>
    <w:rsid w:val="005C5B85"/>
    <w:rsid w:val="005C6A73"/>
    <w:rsid w:val="005D0D0A"/>
    <w:rsid w:val="005D1B50"/>
    <w:rsid w:val="005D25E0"/>
    <w:rsid w:val="005D2FED"/>
    <w:rsid w:val="005D4891"/>
    <w:rsid w:val="005D5077"/>
    <w:rsid w:val="005D578C"/>
    <w:rsid w:val="005D57FC"/>
    <w:rsid w:val="005D6633"/>
    <w:rsid w:val="005D703E"/>
    <w:rsid w:val="005E36BA"/>
    <w:rsid w:val="005E4267"/>
    <w:rsid w:val="005E5030"/>
    <w:rsid w:val="005E6578"/>
    <w:rsid w:val="005E7F2B"/>
    <w:rsid w:val="005F041F"/>
    <w:rsid w:val="005F0702"/>
    <w:rsid w:val="005F081D"/>
    <w:rsid w:val="005F1444"/>
    <w:rsid w:val="005F18FA"/>
    <w:rsid w:val="005F25FE"/>
    <w:rsid w:val="005F2854"/>
    <w:rsid w:val="005F3452"/>
    <w:rsid w:val="005F346E"/>
    <w:rsid w:val="005F64B5"/>
    <w:rsid w:val="005F6800"/>
    <w:rsid w:val="00600EC2"/>
    <w:rsid w:val="00601F53"/>
    <w:rsid w:val="00602657"/>
    <w:rsid w:val="0060395C"/>
    <w:rsid w:val="00603F73"/>
    <w:rsid w:val="00604FF6"/>
    <w:rsid w:val="00606ADD"/>
    <w:rsid w:val="00607249"/>
    <w:rsid w:val="0061016C"/>
    <w:rsid w:val="006105D0"/>
    <w:rsid w:val="00611225"/>
    <w:rsid w:val="006120CC"/>
    <w:rsid w:val="006128C7"/>
    <w:rsid w:val="00612C2E"/>
    <w:rsid w:val="00612CE8"/>
    <w:rsid w:val="006131B3"/>
    <w:rsid w:val="00614913"/>
    <w:rsid w:val="00614F22"/>
    <w:rsid w:val="00615752"/>
    <w:rsid w:val="006163B8"/>
    <w:rsid w:val="00622430"/>
    <w:rsid w:val="00622F4F"/>
    <w:rsid w:val="00623204"/>
    <w:rsid w:val="006239E6"/>
    <w:rsid w:val="00624143"/>
    <w:rsid w:val="0062416C"/>
    <w:rsid w:val="006253B0"/>
    <w:rsid w:val="00626332"/>
    <w:rsid w:val="0062694B"/>
    <w:rsid w:val="0062757D"/>
    <w:rsid w:val="00627624"/>
    <w:rsid w:val="0062797D"/>
    <w:rsid w:val="0063070B"/>
    <w:rsid w:val="00632CD9"/>
    <w:rsid w:val="00633AEF"/>
    <w:rsid w:val="00633EB4"/>
    <w:rsid w:val="0063463B"/>
    <w:rsid w:val="00635165"/>
    <w:rsid w:val="006372E7"/>
    <w:rsid w:val="00640733"/>
    <w:rsid w:val="00640E75"/>
    <w:rsid w:val="00642108"/>
    <w:rsid w:val="006430C2"/>
    <w:rsid w:val="0064328A"/>
    <w:rsid w:val="006449EB"/>
    <w:rsid w:val="00645B19"/>
    <w:rsid w:val="0064689F"/>
    <w:rsid w:val="00646FFE"/>
    <w:rsid w:val="00651F09"/>
    <w:rsid w:val="00652B82"/>
    <w:rsid w:val="00652D06"/>
    <w:rsid w:val="006531A9"/>
    <w:rsid w:val="006536F0"/>
    <w:rsid w:val="00654FCE"/>
    <w:rsid w:val="00655382"/>
    <w:rsid w:val="00655E8C"/>
    <w:rsid w:val="00657650"/>
    <w:rsid w:val="0066314B"/>
    <w:rsid w:val="00663D30"/>
    <w:rsid w:val="00664659"/>
    <w:rsid w:val="0066613A"/>
    <w:rsid w:val="00666D9C"/>
    <w:rsid w:val="00667107"/>
    <w:rsid w:val="0066722E"/>
    <w:rsid w:val="00667817"/>
    <w:rsid w:val="0067030F"/>
    <w:rsid w:val="00670938"/>
    <w:rsid w:val="0067206D"/>
    <w:rsid w:val="00672D02"/>
    <w:rsid w:val="0067437E"/>
    <w:rsid w:val="006749CA"/>
    <w:rsid w:val="00674A50"/>
    <w:rsid w:val="00674A8E"/>
    <w:rsid w:val="00674FFA"/>
    <w:rsid w:val="00675633"/>
    <w:rsid w:val="00677A7F"/>
    <w:rsid w:val="0068060D"/>
    <w:rsid w:val="00680701"/>
    <w:rsid w:val="00683C70"/>
    <w:rsid w:val="00685D3B"/>
    <w:rsid w:val="00685EE7"/>
    <w:rsid w:val="0069000B"/>
    <w:rsid w:val="00691424"/>
    <w:rsid w:val="00691A05"/>
    <w:rsid w:val="0069228D"/>
    <w:rsid w:val="006925E3"/>
    <w:rsid w:val="00692C3F"/>
    <w:rsid w:val="00692F1B"/>
    <w:rsid w:val="00694016"/>
    <w:rsid w:val="0069419A"/>
    <w:rsid w:val="00695A2A"/>
    <w:rsid w:val="0069664F"/>
    <w:rsid w:val="00696D4E"/>
    <w:rsid w:val="0069718C"/>
    <w:rsid w:val="0069720D"/>
    <w:rsid w:val="006973E9"/>
    <w:rsid w:val="006A00CB"/>
    <w:rsid w:val="006A4C1D"/>
    <w:rsid w:val="006A5F27"/>
    <w:rsid w:val="006A6931"/>
    <w:rsid w:val="006B0BE1"/>
    <w:rsid w:val="006B344B"/>
    <w:rsid w:val="006B365D"/>
    <w:rsid w:val="006B3EC9"/>
    <w:rsid w:val="006B55D5"/>
    <w:rsid w:val="006B570C"/>
    <w:rsid w:val="006B6186"/>
    <w:rsid w:val="006B65BD"/>
    <w:rsid w:val="006B760E"/>
    <w:rsid w:val="006C1C34"/>
    <w:rsid w:val="006C3A4B"/>
    <w:rsid w:val="006C5DBC"/>
    <w:rsid w:val="006C6DF1"/>
    <w:rsid w:val="006C70EB"/>
    <w:rsid w:val="006C71D1"/>
    <w:rsid w:val="006C77E5"/>
    <w:rsid w:val="006D02F7"/>
    <w:rsid w:val="006D2030"/>
    <w:rsid w:val="006D259A"/>
    <w:rsid w:val="006D37B7"/>
    <w:rsid w:val="006D47DE"/>
    <w:rsid w:val="006E0DFE"/>
    <w:rsid w:val="006E1581"/>
    <w:rsid w:val="006E1A01"/>
    <w:rsid w:val="006E249E"/>
    <w:rsid w:val="006E2B85"/>
    <w:rsid w:val="006E3469"/>
    <w:rsid w:val="006E4E8E"/>
    <w:rsid w:val="006E552E"/>
    <w:rsid w:val="006E6E35"/>
    <w:rsid w:val="006F02D5"/>
    <w:rsid w:val="006F0D5C"/>
    <w:rsid w:val="006F12D1"/>
    <w:rsid w:val="006F172C"/>
    <w:rsid w:val="006F2C7B"/>
    <w:rsid w:val="006F7609"/>
    <w:rsid w:val="006F7720"/>
    <w:rsid w:val="006F7A28"/>
    <w:rsid w:val="006F7D91"/>
    <w:rsid w:val="0070005B"/>
    <w:rsid w:val="00700433"/>
    <w:rsid w:val="00700EBF"/>
    <w:rsid w:val="0070221E"/>
    <w:rsid w:val="00702460"/>
    <w:rsid w:val="00702960"/>
    <w:rsid w:val="00702C6E"/>
    <w:rsid w:val="00703F28"/>
    <w:rsid w:val="00704189"/>
    <w:rsid w:val="0070455B"/>
    <w:rsid w:val="007050F6"/>
    <w:rsid w:val="0070593F"/>
    <w:rsid w:val="00707977"/>
    <w:rsid w:val="007079BC"/>
    <w:rsid w:val="00710310"/>
    <w:rsid w:val="00710AB1"/>
    <w:rsid w:val="0071124B"/>
    <w:rsid w:val="00711783"/>
    <w:rsid w:val="007138E6"/>
    <w:rsid w:val="0071432F"/>
    <w:rsid w:val="007149A7"/>
    <w:rsid w:val="00714B90"/>
    <w:rsid w:val="00715D1C"/>
    <w:rsid w:val="00715E12"/>
    <w:rsid w:val="007163B7"/>
    <w:rsid w:val="0071669A"/>
    <w:rsid w:val="007215BB"/>
    <w:rsid w:val="007237C0"/>
    <w:rsid w:val="00723DBD"/>
    <w:rsid w:val="00725410"/>
    <w:rsid w:val="007254BA"/>
    <w:rsid w:val="00730761"/>
    <w:rsid w:val="00731516"/>
    <w:rsid w:val="00731765"/>
    <w:rsid w:val="00731CB1"/>
    <w:rsid w:val="00733563"/>
    <w:rsid w:val="00734706"/>
    <w:rsid w:val="007356EA"/>
    <w:rsid w:val="00736DCE"/>
    <w:rsid w:val="007371EB"/>
    <w:rsid w:val="00740D0A"/>
    <w:rsid w:val="007422FB"/>
    <w:rsid w:val="00743721"/>
    <w:rsid w:val="00743DAD"/>
    <w:rsid w:val="007453CB"/>
    <w:rsid w:val="00745FCD"/>
    <w:rsid w:val="0074600C"/>
    <w:rsid w:val="00746BF7"/>
    <w:rsid w:val="00746EF0"/>
    <w:rsid w:val="0074704A"/>
    <w:rsid w:val="007473DD"/>
    <w:rsid w:val="0074741E"/>
    <w:rsid w:val="00751212"/>
    <w:rsid w:val="007513DF"/>
    <w:rsid w:val="00751E48"/>
    <w:rsid w:val="00752A75"/>
    <w:rsid w:val="00752B97"/>
    <w:rsid w:val="00753796"/>
    <w:rsid w:val="007560DC"/>
    <w:rsid w:val="007566B1"/>
    <w:rsid w:val="00757067"/>
    <w:rsid w:val="0076094E"/>
    <w:rsid w:val="00764F8D"/>
    <w:rsid w:val="007653F8"/>
    <w:rsid w:val="0076561D"/>
    <w:rsid w:val="00766FE2"/>
    <w:rsid w:val="00770244"/>
    <w:rsid w:val="00770650"/>
    <w:rsid w:val="00770CDE"/>
    <w:rsid w:val="00772622"/>
    <w:rsid w:val="00772623"/>
    <w:rsid w:val="00772E04"/>
    <w:rsid w:val="007734C3"/>
    <w:rsid w:val="007801D7"/>
    <w:rsid w:val="00786473"/>
    <w:rsid w:val="007867B7"/>
    <w:rsid w:val="0078752A"/>
    <w:rsid w:val="0078783F"/>
    <w:rsid w:val="007879A4"/>
    <w:rsid w:val="00787B2E"/>
    <w:rsid w:val="007903E0"/>
    <w:rsid w:val="007904BB"/>
    <w:rsid w:val="007915B3"/>
    <w:rsid w:val="007915E6"/>
    <w:rsid w:val="00791862"/>
    <w:rsid w:val="00791C80"/>
    <w:rsid w:val="00791F72"/>
    <w:rsid w:val="00792603"/>
    <w:rsid w:val="00792C8E"/>
    <w:rsid w:val="007942A3"/>
    <w:rsid w:val="00796EDA"/>
    <w:rsid w:val="007A2E2B"/>
    <w:rsid w:val="007A357D"/>
    <w:rsid w:val="007A3D38"/>
    <w:rsid w:val="007A5B9E"/>
    <w:rsid w:val="007A6364"/>
    <w:rsid w:val="007A6AB4"/>
    <w:rsid w:val="007A6F60"/>
    <w:rsid w:val="007A7526"/>
    <w:rsid w:val="007B0C6C"/>
    <w:rsid w:val="007B152B"/>
    <w:rsid w:val="007B22B6"/>
    <w:rsid w:val="007B2ADA"/>
    <w:rsid w:val="007B3072"/>
    <w:rsid w:val="007B34E8"/>
    <w:rsid w:val="007B3A02"/>
    <w:rsid w:val="007B5876"/>
    <w:rsid w:val="007B62AE"/>
    <w:rsid w:val="007B6D2B"/>
    <w:rsid w:val="007B7972"/>
    <w:rsid w:val="007C0D23"/>
    <w:rsid w:val="007C4F85"/>
    <w:rsid w:val="007C5010"/>
    <w:rsid w:val="007D0A1A"/>
    <w:rsid w:val="007D0E46"/>
    <w:rsid w:val="007D118A"/>
    <w:rsid w:val="007D26F3"/>
    <w:rsid w:val="007D37BF"/>
    <w:rsid w:val="007D4B91"/>
    <w:rsid w:val="007D4BCF"/>
    <w:rsid w:val="007D5A8C"/>
    <w:rsid w:val="007E1C8C"/>
    <w:rsid w:val="007E6E5A"/>
    <w:rsid w:val="007F0522"/>
    <w:rsid w:val="007F09C7"/>
    <w:rsid w:val="007F143C"/>
    <w:rsid w:val="007F19B9"/>
    <w:rsid w:val="007F2122"/>
    <w:rsid w:val="007F2763"/>
    <w:rsid w:val="007F3B9F"/>
    <w:rsid w:val="007F3F3F"/>
    <w:rsid w:val="007F4526"/>
    <w:rsid w:val="007F4AEE"/>
    <w:rsid w:val="007F5710"/>
    <w:rsid w:val="007F5EE2"/>
    <w:rsid w:val="007F74DF"/>
    <w:rsid w:val="007F7A08"/>
    <w:rsid w:val="007F7B5F"/>
    <w:rsid w:val="0080006E"/>
    <w:rsid w:val="008017F1"/>
    <w:rsid w:val="00802BCF"/>
    <w:rsid w:val="00803957"/>
    <w:rsid w:val="00805336"/>
    <w:rsid w:val="00806185"/>
    <w:rsid w:val="008063BD"/>
    <w:rsid w:val="00807120"/>
    <w:rsid w:val="008079E8"/>
    <w:rsid w:val="008103A9"/>
    <w:rsid w:val="0081160F"/>
    <w:rsid w:val="00811AC3"/>
    <w:rsid w:val="0081220D"/>
    <w:rsid w:val="00813A45"/>
    <w:rsid w:val="008149BB"/>
    <w:rsid w:val="00814B01"/>
    <w:rsid w:val="00817E73"/>
    <w:rsid w:val="00821D0E"/>
    <w:rsid w:val="00821F9A"/>
    <w:rsid w:val="00822479"/>
    <w:rsid w:val="00824C33"/>
    <w:rsid w:val="00824D2A"/>
    <w:rsid w:val="00825773"/>
    <w:rsid w:val="00826943"/>
    <w:rsid w:val="00827E49"/>
    <w:rsid w:val="0083025F"/>
    <w:rsid w:val="00830EFD"/>
    <w:rsid w:val="00831513"/>
    <w:rsid w:val="008316FE"/>
    <w:rsid w:val="0083217E"/>
    <w:rsid w:val="0083223D"/>
    <w:rsid w:val="00834431"/>
    <w:rsid w:val="00836688"/>
    <w:rsid w:val="00843761"/>
    <w:rsid w:val="00846913"/>
    <w:rsid w:val="008500F7"/>
    <w:rsid w:val="0085095C"/>
    <w:rsid w:val="00850B84"/>
    <w:rsid w:val="00851B29"/>
    <w:rsid w:val="00851F98"/>
    <w:rsid w:val="008523E0"/>
    <w:rsid w:val="00853670"/>
    <w:rsid w:val="00854BEB"/>
    <w:rsid w:val="00855C24"/>
    <w:rsid w:val="008572E0"/>
    <w:rsid w:val="00863E67"/>
    <w:rsid w:val="0086486F"/>
    <w:rsid w:val="008663BC"/>
    <w:rsid w:val="00866721"/>
    <w:rsid w:val="008676B0"/>
    <w:rsid w:val="00867959"/>
    <w:rsid w:val="0087073A"/>
    <w:rsid w:val="00870A59"/>
    <w:rsid w:val="00870FF0"/>
    <w:rsid w:val="00871B83"/>
    <w:rsid w:val="00873913"/>
    <w:rsid w:val="00874B2D"/>
    <w:rsid w:val="00876704"/>
    <w:rsid w:val="008771D4"/>
    <w:rsid w:val="0088418F"/>
    <w:rsid w:val="008858C0"/>
    <w:rsid w:val="00885B7F"/>
    <w:rsid w:val="008863C7"/>
    <w:rsid w:val="00887245"/>
    <w:rsid w:val="0088755C"/>
    <w:rsid w:val="00887938"/>
    <w:rsid w:val="00887C56"/>
    <w:rsid w:val="00890456"/>
    <w:rsid w:val="008909D0"/>
    <w:rsid w:val="00890B29"/>
    <w:rsid w:val="00890C27"/>
    <w:rsid w:val="00891C1A"/>
    <w:rsid w:val="008936B2"/>
    <w:rsid w:val="008940DC"/>
    <w:rsid w:val="00894D9D"/>
    <w:rsid w:val="0089681B"/>
    <w:rsid w:val="00897FA4"/>
    <w:rsid w:val="008A04BA"/>
    <w:rsid w:val="008A09FD"/>
    <w:rsid w:val="008A2E48"/>
    <w:rsid w:val="008A479C"/>
    <w:rsid w:val="008A6466"/>
    <w:rsid w:val="008A6819"/>
    <w:rsid w:val="008A702E"/>
    <w:rsid w:val="008A7125"/>
    <w:rsid w:val="008B1390"/>
    <w:rsid w:val="008B1A27"/>
    <w:rsid w:val="008B26FA"/>
    <w:rsid w:val="008B2B22"/>
    <w:rsid w:val="008B36DB"/>
    <w:rsid w:val="008B51E4"/>
    <w:rsid w:val="008B6DCD"/>
    <w:rsid w:val="008B6DF0"/>
    <w:rsid w:val="008B7758"/>
    <w:rsid w:val="008C09F8"/>
    <w:rsid w:val="008C1C24"/>
    <w:rsid w:val="008C1D20"/>
    <w:rsid w:val="008C1F02"/>
    <w:rsid w:val="008C27CA"/>
    <w:rsid w:val="008C4789"/>
    <w:rsid w:val="008C6739"/>
    <w:rsid w:val="008C7E80"/>
    <w:rsid w:val="008D12D1"/>
    <w:rsid w:val="008D2586"/>
    <w:rsid w:val="008D2843"/>
    <w:rsid w:val="008D3FC8"/>
    <w:rsid w:val="008D4FDC"/>
    <w:rsid w:val="008D632B"/>
    <w:rsid w:val="008D6D93"/>
    <w:rsid w:val="008D6FFB"/>
    <w:rsid w:val="008D7A35"/>
    <w:rsid w:val="008D7D98"/>
    <w:rsid w:val="008E18C6"/>
    <w:rsid w:val="008E2560"/>
    <w:rsid w:val="008E44A8"/>
    <w:rsid w:val="008E483B"/>
    <w:rsid w:val="008E4DC9"/>
    <w:rsid w:val="008E58C5"/>
    <w:rsid w:val="008E595C"/>
    <w:rsid w:val="008F0379"/>
    <w:rsid w:val="008F11D5"/>
    <w:rsid w:val="008F1E5D"/>
    <w:rsid w:val="008F20A7"/>
    <w:rsid w:val="008F2F3B"/>
    <w:rsid w:val="008F47FB"/>
    <w:rsid w:val="008F529D"/>
    <w:rsid w:val="008F5B9A"/>
    <w:rsid w:val="0090035C"/>
    <w:rsid w:val="00901FE2"/>
    <w:rsid w:val="00905496"/>
    <w:rsid w:val="00906D97"/>
    <w:rsid w:val="00907F1F"/>
    <w:rsid w:val="00910E83"/>
    <w:rsid w:val="00910F9A"/>
    <w:rsid w:val="0091281F"/>
    <w:rsid w:val="00912A35"/>
    <w:rsid w:val="00914374"/>
    <w:rsid w:val="00914619"/>
    <w:rsid w:val="009155EE"/>
    <w:rsid w:val="009160B2"/>
    <w:rsid w:val="009167B6"/>
    <w:rsid w:val="009206DC"/>
    <w:rsid w:val="009221EC"/>
    <w:rsid w:val="00924023"/>
    <w:rsid w:val="0092435A"/>
    <w:rsid w:val="00927755"/>
    <w:rsid w:val="00932721"/>
    <w:rsid w:val="00932A27"/>
    <w:rsid w:val="00932E2D"/>
    <w:rsid w:val="00933354"/>
    <w:rsid w:val="00933D96"/>
    <w:rsid w:val="009340E8"/>
    <w:rsid w:val="00935413"/>
    <w:rsid w:val="00935E74"/>
    <w:rsid w:val="00936760"/>
    <w:rsid w:val="00936C4D"/>
    <w:rsid w:val="00936EC5"/>
    <w:rsid w:val="00937045"/>
    <w:rsid w:val="0094130B"/>
    <w:rsid w:val="00941E87"/>
    <w:rsid w:val="00943FD2"/>
    <w:rsid w:val="00944949"/>
    <w:rsid w:val="009451D3"/>
    <w:rsid w:val="0094586F"/>
    <w:rsid w:val="00946594"/>
    <w:rsid w:val="0094708E"/>
    <w:rsid w:val="00947BE9"/>
    <w:rsid w:val="00950104"/>
    <w:rsid w:val="0095197F"/>
    <w:rsid w:val="00953251"/>
    <w:rsid w:val="00953504"/>
    <w:rsid w:val="00954E41"/>
    <w:rsid w:val="0095503E"/>
    <w:rsid w:val="00955345"/>
    <w:rsid w:val="00957A78"/>
    <w:rsid w:val="00960726"/>
    <w:rsid w:val="00963BD0"/>
    <w:rsid w:val="00963EC8"/>
    <w:rsid w:val="009647D4"/>
    <w:rsid w:val="00965195"/>
    <w:rsid w:val="00965CBA"/>
    <w:rsid w:val="009667E4"/>
    <w:rsid w:val="00966EC5"/>
    <w:rsid w:val="00967F76"/>
    <w:rsid w:val="009701C2"/>
    <w:rsid w:val="009705FC"/>
    <w:rsid w:val="009719C8"/>
    <w:rsid w:val="009733DF"/>
    <w:rsid w:val="0097443D"/>
    <w:rsid w:val="0097516A"/>
    <w:rsid w:val="00977268"/>
    <w:rsid w:val="0097753D"/>
    <w:rsid w:val="00977D5B"/>
    <w:rsid w:val="009800B6"/>
    <w:rsid w:val="00980810"/>
    <w:rsid w:val="00980B13"/>
    <w:rsid w:val="00980E2F"/>
    <w:rsid w:val="00981DC2"/>
    <w:rsid w:val="0098210E"/>
    <w:rsid w:val="009828EA"/>
    <w:rsid w:val="0098344E"/>
    <w:rsid w:val="0098378B"/>
    <w:rsid w:val="00984429"/>
    <w:rsid w:val="0098557F"/>
    <w:rsid w:val="00985BF0"/>
    <w:rsid w:val="00985D45"/>
    <w:rsid w:val="009865AC"/>
    <w:rsid w:val="00987FBF"/>
    <w:rsid w:val="009904C3"/>
    <w:rsid w:val="00990A21"/>
    <w:rsid w:val="0099241E"/>
    <w:rsid w:val="0099247B"/>
    <w:rsid w:val="00993780"/>
    <w:rsid w:val="0099611E"/>
    <w:rsid w:val="0099733F"/>
    <w:rsid w:val="009A364C"/>
    <w:rsid w:val="009A41D5"/>
    <w:rsid w:val="009A480C"/>
    <w:rsid w:val="009A4E2F"/>
    <w:rsid w:val="009A700C"/>
    <w:rsid w:val="009B03F6"/>
    <w:rsid w:val="009B0D01"/>
    <w:rsid w:val="009B104A"/>
    <w:rsid w:val="009B287A"/>
    <w:rsid w:val="009B305C"/>
    <w:rsid w:val="009B4557"/>
    <w:rsid w:val="009B6200"/>
    <w:rsid w:val="009B7A3B"/>
    <w:rsid w:val="009C21C3"/>
    <w:rsid w:val="009C2770"/>
    <w:rsid w:val="009C4BAC"/>
    <w:rsid w:val="009C516A"/>
    <w:rsid w:val="009C5527"/>
    <w:rsid w:val="009C6A10"/>
    <w:rsid w:val="009C7081"/>
    <w:rsid w:val="009C7811"/>
    <w:rsid w:val="009C7C95"/>
    <w:rsid w:val="009D0491"/>
    <w:rsid w:val="009D1522"/>
    <w:rsid w:val="009D192B"/>
    <w:rsid w:val="009D1CC9"/>
    <w:rsid w:val="009D2073"/>
    <w:rsid w:val="009D21D1"/>
    <w:rsid w:val="009D374A"/>
    <w:rsid w:val="009D439A"/>
    <w:rsid w:val="009D581E"/>
    <w:rsid w:val="009E0504"/>
    <w:rsid w:val="009E1C44"/>
    <w:rsid w:val="009E2B31"/>
    <w:rsid w:val="009E459B"/>
    <w:rsid w:val="009F0BCE"/>
    <w:rsid w:val="009F0F5D"/>
    <w:rsid w:val="009F27CB"/>
    <w:rsid w:val="009F2AA6"/>
    <w:rsid w:val="009F309E"/>
    <w:rsid w:val="009F32A5"/>
    <w:rsid w:val="009F5925"/>
    <w:rsid w:val="009F7F42"/>
    <w:rsid w:val="00A003B3"/>
    <w:rsid w:val="00A046A1"/>
    <w:rsid w:val="00A059DB"/>
    <w:rsid w:val="00A1166C"/>
    <w:rsid w:val="00A117D7"/>
    <w:rsid w:val="00A13144"/>
    <w:rsid w:val="00A14DEA"/>
    <w:rsid w:val="00A14E50"/>
    <w:rsid w:val="00A15321"/>
    <w:rsid w:val="00A15827"/>
    <w:rsid w:val="00A1640E"/>
    <w:rsid w:val="00A16C27"/>
    <w:rsid w:val="00A1775A"/>
    <w:rsid w:val="00A204F4"/>
    <w:rsid w:val="00A20518"/>
    <w:rsid w:val="00A21246"/>
    <w:rsid w:val="00A2134B"/>
    <w:rsid w:val="00A23FEF"/>
    <w:rsid w:val="00A2429E"/>
    <w:rsid w:val="00A2638A"/>
    <w:rsid w:val="00A26FC8"/>
    <w:rsid w:val="00A314EA"/>
    <w:rsid w:val="00A31C5C"/>
    <w:rsid w:val="00A31D62"/>
    <w:rsid w:val="00A331DF"/>
    <w:rsid w:val="00A34F59"/>
    <w:rsid w:val="00A35680"/>
    <w:rsid w:val="00A36FEA"/>
    <w:rsid w:val="00A37E92"/>
    <w:rsid w:val="00A400BB"/>
    <w:rsid w:val="00A4056C"/>
    <w:rsid w:val="00A411FE"/>
    <w:rsid w:val="00A421D7"/>
    <w:rsid w:val="00A42ECE"/>
    <w:rsid w:val="00A4348E"/>
    <w:rsid w:val="00A43526"/>
    <w:rsid w:val="00A442D1"/>
    <w:rsid w:val="00A4511D"/>
    <w:rsid w:val="00A457A2"/>
    <w:rsid w:val="00A45EEB"/>
    <w:rsid w:val="00A45F4B"/>
    <w:rsid w:val="00A4682D"/>
    <w:rsid w:val="00A50826"/>
    <w:rsid w:val="00A50A89"/>
    <w:rsid w:val="00A52362"/>
    <w:rsid w:val="00A54134"/>
    <w:rsid w:val="00A5503F"/>
    <w:rsid w:val="00A555D6"/>
    <w:rsid w:val="00A55745"/>
    <w:rsid w:val="00A56365"/>
    <w:rsid w:val="00A56568"/>
    <w:rsid w:val="00A57477"/>
    <w:rsid w:val="00A60DA1"/>
    <w:rsid w:val="00A60EDD"/>
    <w:rsid w:val="00A616AD"/>
    <w:rsid w:val="00A61C7E"/>
    <w:rsid w:val="00A6205C"/>
    <w:rsid w:val="00A640A0"/>
    <w:rsid w:val="00A6768A"/>
    <w:rsid w:val="00A6797C"/>
    <w:rsid w:val="00A67EF8"/>
    <w:rsid w:val="00A705A5"/>
    <w:rsid w:val="00A71821"/>
    <w:rsid w:val="00A72656"/>
    <w:rsid w:val="00A735C4"/>
    <w:rsid w:val="00A7488D"/>
    <w:rsid w:val="00A75242"/>
    <w:rsid w:val="00A7597E"/>
    <w:rsid w:val="00A76111"/>
    <w:rsid w:val="00A7613B"/>
    <w:rsid w:val="00A76371"/>
    <w:rsid w:val="00A7784D"/>
    <w:rsid w:val="00A8026D"/>
    <w:rsid w:val="00A814D8"/>
    <w:rsid w:val="00A82D4F"/>
    <w:rsid w:val="00A83816"/>
    <w:rsid w:val="00A83BB1"/>
    <w:rsid w:val="00A842EC"/>
    <w:rsid w:val="00A85322"/>
    <w:rsid w:val="00A858F3"/>
    <w:rsid w:val="00A862C6"/>
    <w:rsid w:val="00A867B4"/>
    <w:rsid w:val="00A87544"/>
    <w:rsid w:val="00A87F5C"/>
    <w:rsid w:val="00A9028B"/>
    <w:rsid w:val="00A902CE"/>
    <w:rsid w:val="00A90A5D"/>
    <w:rsid w:val="00A90B5C"/>
    <w:rsid w:val="00A91247"/>
    <w:rsid w:val="00A92090"/>
    <w:rsid w:val="00A92AB2"/>
    <w:rsid w:val="00A938C3"/>
    <w:rsid w:val="00A944EB"/>
    <w:rsid w:val="00A94D7A"/>
    <w:rsid w:val="00A95A34"/>
    <w:rsid w:val="00A96408"/>
    <w:rsid w:val="00A96F06"/>
    <w:rsid w:val="00AA0504"/>
    <w:rsid w:val="00AA0825"/>
    <w:rsid w:val="00AA1C34"/>
    <w:rsid w:val="00AA2556"/>
    <w:rsid w:val="00AA4373"/>
    <w:rsid w:val="00AA6ED8"/>
    <w:rsid w:val="00AA7D1A"/>
    <w:rsid w:val="00AA7EF5"/>
    <w:rsid w:val="00AB1258"/>
    <w:rsid w:val="00AB2A2F"/>
    <w:rsid w:val="00AB338B"/>
    <w:rsid w:val="00AB3F54"/>
    <w:rsid w:val="00AB46DA"/>
    <w:rsid w:val="00AB4B69"/>
    <w:rsid w:val="00AB5AAF"/>
    <w:rsid w:val="00AB6147"/>
    <w:rsid w:val="00AC0BAA"/>
    <w:rsid w:val="00AC0E62"/>
    <w:rsid w:val="00AC0F56"/>
    <w:rsid w:val="00AC1CC1"/>
    <w:rsid w:val="00AC58F8"/>
    <w:rsid w:val="00AC6A59"/>
    <w:rsid w:val="00AC7FEC"/>
    <w:rsid w:val="00AD1D14"/>
    <w:rsid w:val="00AD38AE"/>
    <w:rsid w:val="00AD3EB3"/>
    <w:rsid w:val="00AD5D51"/>
    <w:rsid w:val="00AD5E5D"/>
    <w:rsid w:val="00AD610A"/>
    <w:rsid w:val="00AD6CE0"/>
    <w:rsid w:val="00AD6E65"/>
    <w:rsid w:val="00AD77A6"/>
    <w:rsid w:val="00AE03A1"/>
    <w:rsid w:val="00AE1183"/>
    <w:rsid w:val="00AE11FE"/>
    <w:rsid w:val="00AE39E9"/>
    <w:rsid w:val="00AE44F6"/>
    <w:rsid w:val="00AE5296"/>
    <w:rsid w:val="00AE5AFE"/>
    <w:rsid w:val="00AE74B8"/>
    <w:rsid w:val="00AE79C6"/>
    <w:rsid w:val="00AE7DD8"/>
    <w:rsid w:val="00AF044F"/>
    <w:rsid w:val="00AF04F6"/>
    <w:rsid w:val="00AF2B3B"/>
    <w:rsid w:val="00AF49D3"/>
    <w:rsid w:val="00AF4B21"/>
    <w:rsid w:val="00AF57BC"/>
    <w:rsid w:val="00AF6057"/>
    <w:rsid w:val="00AF7D07"/>
    <w:rsid w:val="00B00B75"/>
    <w:rsid w:val="00B013AC"/>
    <w:rsid w:val="00B01C33"/>
    <w:rsid w:val="00B01D1C"/>
    <w:rsid w:val="00B01E02"/>
    <w:rsid w:val="00B01E0F"/>
    <w:rsid w:val="00B0216D"/>
    <w:rsid w:val="00B029EA"/>
    <w:rsid w:val="00B034AA"/>
    <w:rsid w:val="00B0350D"/>
    <w:rsid w:val="00B0445C"/>
    <w:rsid w:val="00B049E6"/>
    <w:rsid w:val="00B04A54"/>
    <w:rsid w:val="00B05411"/>
    <w:rsid w:val="00B07490"/>
    <w:rsid w:val="00B0756E"/>
    <w:rsid w:val="00B101E9"/>
    <w:rsid w:val="00B10785"/>
    <w:rsid w:val="00B11209"/>
    <w:rsid w:val="00B11637"/>
    <w:rsid w:val="00B13F2B"/>
    <w:rsid w:val="00B1401F"/>
    <w:rsid w:val="00B14104"/>
    <w:rsid w:val="00B156B3"/>
    <w:rsid w:val="00B1572D"/>
    <w:rsid w:val="00B15918"/>
    <w:rsid w:val="00B200A5"/>
    <w:rsid w:val="00B20221"/>
    <w:rsid w:val="00B20B6A"/>
    <w:rsid w:val="00B21C08"/>
    <w:rsid w:val="00B242E8"/>
    <w:rsid w:val="00B24E3F"/>
    <w:rsid w:val="00B30D3A"/>
    <w:rsid w:val="00B33A91"/>
    <w:rsid w:val="00B345FD"/>
    <w:rsid w:val="00B3463F"/>
    <w:rsid w:val="00B34736"/>
    <w:rsid w:val="00B35119"/>
    <w:rsid w:val="00B36378"/>
    <w:rsid w:val="00B36479"/>
    <w:rsid w:val="00B3791B"/>
    <w:rsid w:val="00B40E9E"/>
    <w:rsid w:val="00B419B6"/>
    <w:rsid w:val="00B41FDD"/>
    <w:rsid w:val="00B42C56"/>
    <w:rsid w:val="00B443C2"/>
    <w:rsid w:val="00B4566A"/>
    <w:rsid w:val="00B456ED"/>
    <w:rsid w:val="00B45F8C"/>
    <w:rsid w:val="00B472DF"/>
    <w:rsid w:val="00B47A1D"/>
    <w:rsid w:val="00B47F82"/>
    <w:rsid w:val="00B5088B"/>
    <w:rsid w:val="00B51C9C"/>
    <w:rsid w:val="00B52882"/>
    <w:rsid w:val="00B54EE5"/>
    <w:rsid w:val="00B559B4"/>
    <w:rsid w:val="00B55C5F"/>
    <w:rsid w:val="00B56D0B"/>
    <w:rsid w:val="00B57546"/>
    <w:rsid w:val="00B5762B"/>
    <w:rsid w:val="00B61DD8"/>
    <w:rsid w:val="00B627AB"/>
    <w:rsid w:val="00B628DD"/>
    <w:rsid w:val="00B62BBF"/>
    <w:rsid w:val="00B6323C"/>
    <w:rsid w:val="00B633BD"/>
    <w:rsid w:val="00B63847"/>
    <w:rsid w:val="00B65137"/>
    <w:rsid w:val="00B65F85"/>
    <w:rsid w:val="00B673C7"/>
    <w:rsid w:val="00B67F2F"/>
    <w:rsid w:val="00B72324"/>
    <w:rsid w:val="00B73A55"/>
    <w:rsid w:val="00B73DD0"/>
    <w:rsid w:val="00B7545B"/>
    <w:rsid w:val="00B75595"/>
    <w:rsid w:val="00B75824"/>
    <w:rsid w:val="00B75E09"/>
    <w:rsid w:val="00B76616"/>
    <w:rsid w:val="00B77761"/>
    <w:rsid w:val="00B80B88"/>
    <w:rsid w:val="00B81143"/>
    <w:rsid w:val="00B83A51"/>
    <w:rsid w:val="00B84240"/>
    <w:rsid w:val="00B84CEF"/>
    <w:rsid w:val="00B84EA7"/>
    <w:rsid w:val="00B87477"/>
    <w:rsid w:val="00B9097A"/>
    <w:rsid w:val="00B92B1A"/>
    <w:rsid w:val="00B9326D"/>
    <w:rsid w:val="00B93DBE"/>
    <w:rsid w:val="00B949CF"/>
    <w:rsid w:val="00B94C1C"/>
    <w:rsid w:val="00B97FB9"/>
    <w:rsid w:val="00BA058C"/>
    <w:rsid w:val="00BA1FD3"/>
    <w:rsid w:val="00BA2BAA"/>
    <w:rsid w:val="00BA438A"/>
    <w:rsid w:val="00BA444D"/>
    <w:rsid w:val="00BA5810"/>
    <w:rsid w:val="00BA65E4"/>
    <w:rsid w:val="00BA7095"/>
    <w:rsid w:val="00BA7366"/>
    <w:rsid w:val="00BA75AB"/>
    <w:rsid w:val="00BB0832"/>
    <w:rsid w:val="00BB14D0"/>
    <w:rsid w:val="00BB22EC"/>
    <w:rsid w:val="00BB25A6"/>
    <w:rsid w:val="00BB3427"/>
    <w:rsid w:val="00BB449F"/>
    <w:rsid w:val="00BB64C2"/>
    <w:rsid w:val="00BB724C"/>
    <w:rsid w:val="00BB7A7A"/>
    <w:rsid w:val="00BC34F4"/>
    <w:rsid w:val="00BC42A9"/>
    <w:rsid w:val="00BC4532"/>
    <w:rsid w:val="00BC46D5"/>
    <w:rsid w:val="00BC5FA3"/>
    <w:rsid w:val="00BC60A1"/>
    <w:rsid w:val="00BC706C"/>
    <w:rsid w:val="00BC7327"/>
    <w:rsid w:val="00BD00AF"/>
    <w:rsid w:val="00BD0BD1"/>
    <w:rsid w:val="00BD0F50"/>
    <w:rsid w:val="00BD1886"/>
    <w:rsid w:val="00BD1ED9"/>
    <w:rsid w:val="00BD236F"/>
    <w:rsid w:val="00BD3CBE"/>
    <w:rsid w:val="00BD5213"/>
    <w:rsid w:val="00BD57D9"/>
    <w:rsid w:val="00BD58DB"/>
    <w:rsid w:val="00BD6395"/>
    <w:rsid w:val="00BD778D"/>
    <w:rsid w:val="00BE2F55"/>
    <w:rsid w:val="00BE39DA"/>
    <w:rsid w:val="00BE520F"/>
    <w:rsid w:val="00BE5603"/>
    <w:rsid w:val="00BE6CC8"/>
    <w:rsid w:val="00BE7AC0"/>
    <w:rsid w:val="00BF1C36"/>
    <w:rsid w:val="00BF1FDA"/>
    <w:rsid w:val="00BF33D6"/>
    <w:rsid w:val="00BF5510"/>
    <w:rsid w:val="00BF5EA1"/>
    <w:rsid w:val="00BF611F"/>
    <w:rsid w:val="00BF7114"/>
    <w:rsid w:val="00BF73EE"/>
    <w:rsid w:val="00C0039D"/>
    <w:rsid w:val="00C01B61"/>
    <w:rsid w:val="00C01CBF"/>
    <w:rsid w:val="00C0243A"/>
    <w:rsid w:val="00C044D6"/>
    <w:rsid w:val="00C04F44"/>
    <w:rsid w:val="00C05556"/>
    <w:rsid w:val="00C05656"/>
    <w:rsid w:val="00C05B0F"/>
    <w:rsid w:val="00C07208"/>
    <w:rsid w:val="00C07D13"/>
    <w:rsid w:val="00C07E0E"/>
    <w:rsid w:val="00C106D6"/>
    <w:rsid w:val="00C10EFE"/>
    <w:rsid w:val="00C11702"/>
    <w:rsid w:val="00C137A3"/>
    <w:rsid w:val="00C14070"/>
    <w:rsid w:val="00C15927"/>
    <w:rsid w:val="00C15F6E"/>
    <w:rsid w:val="00C22246"/>
    <w:rsid w:val="00C2589A"/>
    <w:rsid w:val="00C27901"/>
    <w:rsid w:val="00C27AF8"/>
    <w:rsid w:val="00C33A77"/>
    <w:rsid w:val="00C35344"/>
    <w:rsid w:val="00C36CA7"/>
    <w:rsid w:val="00C3705F"/>
    <w:rsid w:val="00C37531"/>
    <w:rsid w:val="00C41645"/>
    <w:rsid w:val="00C4233A"/>
    <w:rsid w:val="00C43D55"/>
    <w:rsid w:val="00C44FC2"/>
    <w:rsid w:val="00C4628B"/>
    <w:rsid w:val="00C46BA3"/>
    <w:rsid w:val="00C46CDA"/>
    <w:rsid w:val="00C50873"/>
    <w:rsid w:val="00C51A60"/>
    <w:rsid w:val="00C56B4F"/>
    <w:rsid w:val="00C57638"/>
    <w:rsid w:val="00C5783A"/>
    <w:rsid w:val="00C60621"/>
    <w:rsid w:val="00C60631"/>
    <w:rsid w:val="00C61703"/>
    <w:rsid w:val="00C62420"/>
    <w:rsid w:val="00C6242A"/>
    <w:rsid w:val="00C625E8"/>
    <w:rsid w:val="00C62F91"/>
    <w:rsid w:val="00C636CE"/>
    <w:rsid w:val="00C63F37"/>
    <w:rsid w:val="00C63F9A"/>
    <w:rsid w:val="00C64553"/>
    <w:rsid w:val="00C67AB3"/>
    <w:rsid w:val="00C706D5"/>
    <w:rsid w:val="00C70BAB"/>
    <w:rsid w:val="00C71F85"/>
    <w:rsid w:val="00C72F9B"/>
    <w:rsid w:val="00C747E2"/>
    <w:rsid w:val="00C74DAC"/>
    <w:rsid w:val="00C7602B"/>
    <w:rsid w:val="00C775C4"/>
    <w:rsid w:val="00C81227"/>
    <w:rsid w:val="00C81BA8"/>
    <w:rsid w:val="00C823D6"/>
    <w:rsid w:val="00C83998"/>
    <w:rsid w:val="00C8625B"/>
    <w:rsid w:val="00C8644D"/>
    <w:rsid w:val="00C874B9"/>
    <w:rsid w:val="00C87DFA"/>
    <w:rsid w:val="00C9237B"/>
    <w:rsid w:val="00C933E8"/>
    <w:rsid w:val="00C9403C"/>
    <w:rsid w:val="00C94980"/>
    <w:rsid w:val="00C956D7"/>
    <w:rsid w:val="00C96A63"/>
    <w:rsid w:val="00C9754E"/>
    <w:rsid w:val="00CA4ADB"/>
    <w:rsid w:val="00CA523F"/>
    <w:rsid w:val="00CA5E6A"/>
    <w:rsid w:val="00CA74E8"/>
    <w:rsid w:val="00CB174C"/>
    <w:rsid w:val="00CB29FC"/>
    <w:rsid w:val="00CB2C32"/>
    <w:rsid w:val="00CB3B0D"/>
    <w:rsid w:val="00CB3B68"/>
    <w:rsid w:val="00CC16AE"/>
    <w:rsid w:val="00CC2677"/>
    <w:rsid w:val="00CC36F2"/>
    <w:rsid w:val="00CC3C57"/>
    <w:rsid w:val="00CC436F"/>
    <w:rsid w:val="00CC50CE"/>
    <w:rsid w:val="00CC538D"/>
    <w:rsid w:val="00CC5F8A"/>
    <w:rsid w:val="00CC60CA"/>
    <w:rsid w:val="00CD2439"/>
    <w:rsid w:val="00CD2F98"/>
    <w:rsid w:val="00CD4349"/>
    <w:rsid w:val="00CD5EA2"/>
    <w:rsid w:val="00CD68B3"/>
    <w:rsid w:val="00CD6FF3"/>
    <w:rsid w:val="00CD7119"/>
    <w:rsid w:val="00CE16E4"/>
    <w:rsid w:val="00CE22EA"/>
    <w:rsid w:val="00CE240E"/>
    <w:rsid w:val="00CE3208"/>
    <w:rsid w:val="00CE3E39"/>
    <w:rsid w:val="00CE4169"/>
    <w:rsid w:val="00CE553C"/>
    <w:rsid w:val="00CE5B5D"/>
    <w:rsid w:val="00CE763A"/>
    <w:rsid w:val="00CE79FC"/>
    <w:rsid w:val="00CF027D"/>
    <w:rsid w:val="00CF04EF"/>
    <w:rsid w:val="00CF06C9"/>
    <w:rsid w:val="00CF24E1"/>
    <w:rsid w:val="00CF25AE"/>
    <w:rsid w:val="00CF399B"/>
    <w:rsid w:val="00CF59CE"/>
    <w:rsid w:val="00CF75CB"/>
    <w:rsid w:val="00D00BD9"/>
    <w:rsid w:val="00D029E7"/>
    <w:rsid w:val="00D03158"/>
    <w:rsid w:val="00D03E6A"/>
    <w:rsid w:val="00D04CC4"/>
    <w:rsid w:val="00D0562D"/>
    <w:rsid w:val="00D05821"/>
    <w:rsid w:val="00D06AF9"/>
    <w:rsid w:val="00D10E03"/>
    <w:rsid w:val="00D112E4"/>
    <w:rsid w:val="00D11C0D"/>
    <w:rsid w:val="00D131F6"/>
    <w:rsid w:val="00D14058"/>
    <w:rsid w:val="00D1477D"/>
    <w:rsid w:val="00D1593C"/>
    <w:rsid w:val="00D209F5"/>
    <w:rsid w:val="00D21DDF"/>
    <w:rsid w:val="00D226B7"/>
    <w:rsid w:val="00D22ABA"/>
    <w:rsid w:val="00D2301D"/>
    <w:rsid w:val="00D230D6"/>
    <w:rsid w:val="00D25A5B"/>
    <w:rsid w:val="00D26F9E"/>
    <w:rsid w:val="00D300CA"/>
    <w:rsid w:val="00D30262"/>
    <w:rsid w:val="00D30733"/>
    <w:rsid w:val="00D30CD1"/>
    <w:rsid w:val="00D32463"/>
    <w:rsid w:val="00D324BD"/>
    <w:rsid w:val="00D3620E"/>
    <w:rsid w:val="00D37678"/>
    <w:rsid w:val="00D4054B"/>
    <w:rsid w:val="00D40F13"/>
    <w:rsid w:val="00D41441"/>
    <w:rsid w:val="00D43963"/>
    <w:rsid w:val="00D43984"/>
    <w:rsid w:val="00D44113"/>
    <w:rsid w:val="00D4564F"/>
    <w:rsid w:val="00D47259"/>
    <w:rsid w:val="00D513AC"/>
    <w:rsid w:val="00D51FD1"/>
    <w:rsid w:val="00D52738"/>
    <w:rsid w:val="00D5365F"/>
    <w:rsid w:val="00D56155"/>
    <w:rsid w:val="00D57FC9"/>
    <w:rsid w:val="00D6216D"/>
    <w:rsid w:val="00D62F45"/>
    <w:rsid w:val="00D676DC"/>
    <w:rsid w:val="00D70280"/>
    <w:rsid w:val="00D703DC"/>
    <w:rsid w:val="00D70601"/>
    <w:rsid w:val="00D71EB8"/>
    <w:rsid w:val="00D72022"/>
    <w:rsid w:val="00D73702"/>
    <w:rsid w:val="00D74811"/>
    <w:rsid w:val="00D75BEA"/>
    <w:rsid w:val="00D77A54"/>
    <w:rsid w:val="00D81181"/>
    <w:rsid w:val="00D81302"/>
    <w:rsid w:val="00D829E1"/>
    <w:rsid w:val="00D843D1"/>
    <w:rsid w:val="00D847ED"/>
    <w:rsid w:val="00D85662"/>
    <w:rsid w:val="00D906BF"/>
    <w:rsid w:val="00D94121"/>
    <w:rsid w:val="00D95ABE"/>
    <w:rsid w:val="00D971DA"/>
    <w:rsid w:val="00D97AF4"/>
    <w:rsid w:val="00DA1AB9"/>
    <w:rsid w:val="00DA1CF0"/>
    <w:rsid w:val="00DA273D"/>
    <w:rsid w:val="00DA2CEB"/>
    <w:rsid w:val="00DA441D"/>
    <w:rsid w:val="00DA5EB4"/>
    <w:rsid w:val="00DA6E8C"/>
    <w:rsid w:val="00DB0571"/>
    <w:rsid w:val="00DB1C9E"/>
    <w:rsid w:val="00DB338D"/>
    <w:rsid w:val="00DB3F50"/>
    <w:rsid w:val="00DB69AE"/>
    <w:rsid w:val="00DB6F57"/>
    <w:rsid w:val="00DB7F51"/>
    <w:rsid w:val="00DC0A28"/>
    <w:rsid w:val="00DC19C6"/>
    <w:rsid w:val="00DC25CF"/>
    <w:rsid w:val="00DC35F9"/>
    <w:rsid w:val="00DC4634"/>
    <w:rsid w:val="00DC5F44"/>
    <w:rsid w:val="00DC66A1"/>
    <w:rsid w:val="00DC6E26"/>
    <w:rsid w:val="00DC7EC0"/>
    <w:rsid w:val="00DD037F"/>
    <w:rsid w:val="00DD238C"/>
    <w:rsid w:val="00DD2FC8"/>
    <w:rsid w:val="00DD35D3"/>
    <w:rsid w:val="00DD4EB5"/>
    <w:rsid w:val="00DD5ED0"/>
    <w:rsid w:val="00DD6A50"/>
    <w:rsid w:val="00DD77A8"/>
    <w:rsid w:val="00DE0D89"/>
    <w:rsid w:val="00DE41A2"/>
    <w:rsid w:val="00DE517F"/>
    <w:rsid w:val="00DE531A"/>
    <w:rsid w:val="00DE56DF"/>
    <w:rsid w:val="00DE6752"/>
    <w:rsid w:val="00DE71AE"/>
    <w:rsid w:val="00DE7B0A"/>
    <w:rsid w:val="00DF0A97"/>
    <w:rsid w:val="00DF0AAA"/>
    <w:rsid w:val="00DF1024"/>
    <w:rsid w:val="00DF12C3"/>
    <w:rsid w:val="00DF1964"/>
    <w:rsid w:val="00DF1FBE"/>
    <w:rsid w:val="00DF2246"/>
    <w:rsid w:val="00DF3B9C"/>
    <w:rsid w:val="00DF3E62"/>
    <w:rsid w:val="00DF4C02"/>
    <w:rsid w:val="00DF5298"/>
    <w:rsid w:val="00DF5FAD"/>
    <w:rsid w:val="00DF5FEA"/>
    <w:rsid w:val="00DF61D0"/>
    <w:rsid w:val="00DF6BEF"/>
    <w:rsid w:val="00DF6D94"/>
    <w:rsid w:val="00E001B6"/>
    <w:rsid w:val="00E00D64"/>
    <w:rsid w:val="00E01C19"/>
    <w:rsid w:val="00E04B21"/>
    <w:rsid w:val="00E04E81"/>
    <w:rsid w:val="00E06ACA"/>
    <w:rsid w:val="00E07158"/>
    <w:rsid w:val="00E10C4D"/>
    <w:rsid w:val="00E12350"/>
    <w:rsid w:val="00E12401"/>
    <w:rsid w:val="00E12A93"/>
    <w:rsid w:val="00E14247"/>
    <w:rsid w:val="00E15B19"/>
    <w:rsid w:val="00E17159"/>
    <w:rsid w:val="00E1752E"/>
    <w:rsid w:val="00E1754B"/>
    <w:rsid w:val="00E2044B"/>
    <w:rsid w:val="00E211B2"/>
    <w:rsid w:val="00E23023"/>
    <w:rsid w:val="00E2480B"/>
    <w:rsid w:val="00E24E7F"/>
    <w:rsid w:val="00E2545D"/>
    <w:rsid w:val="00E25955"/>
    <w:rsid w:val="00E26FC0"/>
    <w:rsid w:val="00E27F43"/>
    <w:rsid w:val="00E3082E"/>
    <w:rsid w:val="00E30AED"/>
    <w:rsid w:val="00E31139"/>
    <w:rsid w:val="00E32971"/>
    <w:rsid w:val="00E33D20"/>
    <w:rsid w:val="00E34E02"/>
    <w:rsid w:val="00E357EB"/>
    <w:rsid w:val="00E359A3"/>
    <w:rsid w:val="00E379CB"/>
    <w:rsid w:val="00E41391"/>
    <w:rsid w:val="00E41DE2"/>
    <w:rsid w:val="00E41FD4"/>
    <w:rsid w:val="00E42B2C"/>
    <w:rsid w:val="00E45C45"/>
    <w:rsid w:val="00E4743F"/>
    <w:rsid w:val="00E474FE"/>
    <w:rsid w:val="00E521F9"/>
    <w:rsid w:val="00E52A28"/>
    <w:rsid w:val="00E532BE"/>
    <w:rsid w:val="00E54A3F"/>
    <w:rsid w:val="00E558C9"/>
    <w:rsid w:val="00E56472"/>
    <w:rsid w:val="00E57439"/>
    <w:rsid w:val="00E61250"/>
    <w:rsid w:val="00E6167D"/>
    <w:rsid w:val="00E62322"/>
    <w:rsid w:val="00E653D8"/>
    <w:rsid w:val="00E66938"/>
    <w:rsid w:val="00E67BC0"/>
    <w:rsid w:val="00E7172E"/>
    <w:rsid w:val="00E71808"/>
    <w:rsid w:val="00E71B79"/>
    <w:rsid w:val="00E752E8"/>
    <w:rsid w:val="00E75607"/>
    <w:rsid w:val="00E77872"/>
    <w:rsid w:val="00E77EF9"/>
    <w:rsid w:val="00E77F64"/>
    <w:rsid w:val="00E80C96"/>
    <w:rsid w:val="00E80D52"/>
    <w:rsid w:val="00E81850"/>
    <w:rsid w:val="00E818CE"/>
    <w:rsid w:val="00E82062"/>
    <w:rsid w:val="00E822CF"/>
    <w:rsid w:val="00E82C08"/>
    <w:rsid w:val="00E8475C"/>
    <w:rsid w:val="00E85FAA"/>
    <w:rsid w:val="00E87D05"/>
    <w:rsid w:val="00E907BA"/>
    <w:rsid w:val="00E90E43"/>
    <w:rsid w:val="00E921FB"/>
    <w:rsid w:val="00E92C69"/>
    <w:rsid w:val="00E92DE0"/>
    <w:rsid w:val="00E92EE1"/>
    <w:rsid w:val="00E92FDE"/>
    <w:rsid w:val="00E9318E"/>
    <w:rsid w:val="00E93F6F"/>
    <w:rsid w:val="00E94B0D"/>
    <w:rsid w:val="00E96732"/>
    <w:rsid w:val="00E96ED6"/>
    <w:rsid w:val="00EA139A"/>
    <w:rsid w:val="00EA2806"/>
    <w:rsid w:val="00EA293C"/>
    <w:rsid w:val="00EA2BBF"/>
    <w:rsid w:val="00EA3563"/>
    <w:rsid w:val="00EA4D52"/>
    <w:rsid w:val="00EA5674"/>
    <w:rsid w:val="00EA6517"/>
    <w:rsid w:val="00EA669F"/>
    <w:rsid w:val="00EA68C4"/>
    <w:rsid w:val="00EB0135"/>
    <w:rsid w:val="00EB03BE"/>
    <w:rsid w:val="00EB0FFC"/>
    <w:rsid w:val="00EB1CE1"/>
    <w:rsid w:val="00EB1E7B"/>
    <w:rsid w:val="00EB3D43"/>
    <w:rsid w:val="00EB40E3"/>
    <w:rsid w:val="00EB52F2"/>
    <w:rsid w:val="00EB60E8"/>
    <w:rsid w:val="00EB7011"/>
    <w:rsid w:val="00EC2763"/>
    <w:rsid w:val="00EC2B2C"/>
    <w:rsid w:val="00EC69BF"/>
    <w:rsid w:val="00EC6B9A"/>
    <w:rsid w:val="00EC6E4F"/>
    <w:rsid w:val="00EC6F54"/>
    <w:rsid w:val="00EC71C5"/>
    <w:rsid w:val="00EC798D"/>
    <w:rsid w:val="00ED04FF"/>
    <w:rsid w:val="00ED0BA1"/>
    <w:rsid w:val="00ED18DB"/>
    <w:rsid w:val="00ED1A33"/>
    <w:rsid w:val="00ED300C"/>
    <w:rsid w:val="00ED39FB"/>
    <w:rsid w:val="00ED5916"/>
    <w:rsid w:val="00EE1319"/>
    <w:rsid w:val="00EE15C0"/>
    <w:rsid w:val="00EE1A10"/>
    <w:rsid w:val="00EE1B99"/>
    <w:rsid w:val="00EE26BF"/>
    <w:rsid w:val="00EE4B63"/>
    <w:rsid w:val="00EE5B7B"/>
    <w:rsid w:val="00EE6735"/>
    <w:rsid w:val="00EE67CC"/>
    <w:rsid w:val="00EE788D"/>
    <w:rsid w:val="00EF0ED8"/>
    <w:rsid w:val="00EF1FB0"/>
    <w:rsid w:val="00EF4D9F"/>
    <w:rsid w:val="00EF519A"/>
    <w:rsid w:val="00F006D3"/>
    <w:rsid w:val="00F01740"/>
    <w:rsid w:val="00F02327"/>
    <w:rsid w:val="00F0563E"/>
    <w:rsid w:val="00F057E6"/>
    <w:rsid w:val="00F06217"/>
    <w:rsid w:val="00F10AF3"/>
    <w:rsid w:val="00F11519"/>
    <w:rsid w:val="00F11D9E"/>
    <w:rsid w:val="00F12511"/>
    <w:rsid w:val="00F12659"/>
    <w:rsid w:val="00F13962"/>
    <w:rsid w:val="00F13F67"/>
    <w:rsid w:val="00F143A1"/>
    <w:rsid w:val="00F14748"/>
    <w:rsid w:val="00F14B9E"/>
    <w:rsid w:val="00F17B3A"/>
    <w:rsid w:val="00F2001B"/>
    <w:rsid w:val="00F211FA"/>
    <w:rsid w:val="00F218A0"/>
    <w:rsid w:val="00F21E0B"/>
    <w:rsid w:val="00F22F25"/>
    <w:rsid w:val="00F22F92"/>
    <w:rsid w:val="00F23F2C"/>
    <w:rsid w:val="00F25E07"/>
    <w:rsid w:val="00F26A94"/>
    <w:rsid w:val="00F26C2D"/>
    <w:rsid w:val="00F30DA2"/>
    <w:rsid w:val="00F35013"/>
    <w:rsid w:val="00F36B14"/>
    <w:rsid w:val="00F370B7"/>
    <w:rsid w:val="00F40B16"/>
    <w:rsid w:val="00F40B3D"/>
    <w:rsid w:val="00F41661"/>
    <w:rsid w:val="00F439C2"/>
    <w:rsid w:val="00F43A7E"/>
    <w:rsid w:val="00F4454E"/>
    <w:rsid w:val="00F44A24"/>
    <w:rsid w:val="00F45063"/>
    <w:rsid w:val="00F45380"/>
    <w:rsid w:val="00F45C5F"/>
    <w:rsid w:val="00F47458"/>
    <w:rsid w:val="00F50D20"/>
    <w:rsid w:val="00F50D3F"/>
    <w:rsid w:val="00F52848"/>
    <w:rsid w:val="00F52DC9"/>
    <w:rsid w:val="00F52FF8"/>
    <w:rsid w:val="00F534FF"/>
    <w:rsid w:val="00F535B6"/>
    <w:rsid w:val="00F55F23"/>
    <w:rsid w:val="00F56B1A"/>
    <w:rsid w:val="00F57CB0"/>
    <w:rsid w:val="00F60B90"/>
    <w:rsid w:val="00F6129E"/>
    <w:rsid w:val="00F62370"/>
    <w:rsid w:val="00F6237F"/>
    <w:rsid w:val="00F63827"/>
    <w:rsid w:val="00F658C2"/>
    <w:rsid w:val="00F65AAF"/>
    <w:rsid w:val="00F66956"/>
    <w:rsid w:val="00F66D14"/>
    <w:rsid w:val="00F71354"/>
    <w:rsid w:val="00F72119"/>
    <w:rsid w:val="00F73A50"/>
    <w:rsid w:val="00F759AD"/>
    <w:rsid w:val="00F759E0"/>
    <w:rsid w:val="00F75FC1"/>
    <w:rsid w:val="00F76B00"/>
    <w:rsid w:val="00F76CA3"/>
    <w:rsid w:val="00F77FC3"/>
    <w:rsid w:val="00F80C00"/>
    <w:rsid w:val="00F810CA"/>
    <w:rsid w:val="00F82484"/>
    <w:rsid w:val="00F82CA7"/>
    <w:rsid w:val="00F82FA4"/>
    <w:rsid w:val="00F84AAD"/>
    <w:rsid w:val="00F84F90"/>
    <w:rsid w:val="00F85178"/>
    <w:rsid w:val="00F86320"/>
    <w:rsid w:val="00F86400"/>
    <w:rsid w:val="00F90F55"/>
    <w:rsid w:val="00F91301"/>
    <w:rsid w:val="00F91A71"/>
    <w:rsid w:val="00F91ECD"/>
    <w:rsid w:val="00F922E4"/>
    <w:rsid w:val="00F92F4A"/>
    <w:rsid w:val="00F93675"/>
    <w:rsid w:val="00F9422B"/>
    <w:rsid w:val="00F94D1A"/>
    <w:rsid w:val="00F9533E"/>
    <w:rsid w:val="00F96B76"/>
    <w:rsid w:val="00F971DD"/>
    <w:rsid w:val="00FA213F"/>
    <w:rsid w:val="00FA2FDF"/>
    <w:rsid w:val="00FA3699"/>
    <w:rsid w:val="00FA3E83"/>
    <w:rsid w:val="00FA4440"/>
    <w:rsid w:val="00FA4BD4"/>
    <w:rsid w:val="00FA5350"/>
    <w:rsid w:val="00FA6621"/>
    <w:rsid w:val="00FB103E"/>
    <w:rsid w:val="00FB160C"/>
    <w:rsid w:val="00FB16F2"/>
    <w:rsid w:val="00FB2378"/>
    <w:rsid w:val="00FB2447"/>
    <w:rsid w:val="00FB3373"/>
    <w:rsid w:val="00FB7789"/>
    <w:rsid w:val="00FC0D52"/>
    <w:rsid w:val="00FC206C"/>
    <w:rsid w:val="00FC4B3C"/>
    <w:rsid w:val="00FC55F8"/>
    <w:rsid w:val="00FC643A"/>
    <w:rsid w:val="00FD07CF"/>
    <w:rsid w:val="00FD0AA9"/>
    <w:rsid w:val="00FD0C2B"/>
    <w:rsid w:val="00FD12D4"/>
    <w:rsid w:val="00FD212F"/>
    <w:rsid w:val="00FD277D"/>
    <w:rsid w:val="00FD29E2"/>
    <w:rsid w:val="00FD32B8"/>
    <w:rsid w:val="00FD4242"/>
    <w:rsid w:val="00FD55E6"/>
    <w:rsid w:val="00FD56CF"/>
    <w:rsid w:val="00FD5B5F"/>
    <w:rsid w:val="00FD5DC2"/>
    <w:rsid w:val="00FD60CE"/>
    <w:rsid w:val="00FD65FE"/>
    <w:rsid w:val="00FD6849"/>
    <w:rsid w:val="00FD769A"/>
    <w:rsid w:val="00FE06FE"/>
    <w:rsid w:val="00FE44F1"/>
    <w:rsid w:val="00FE4FF3"/>
    <w:rsid w:val="00FE57E5"/>
    <w:rsid w:val="00FF0CFB"/>
    <w:rsid w:val="00FF1DEF"/>
    <w:rsid w:val="00FF2992"/>
    <w:rsid w:val="00FF4264"/>
    <w:rsid w:val="00FF435F"/>
    <w:rsid w:val="00FF47B9"/>
    <w:rsid w:val="00FF50D6"/>
    <w:rsid w:val="00FF52CB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931ADE1"/>
  <w15:docId w15:val="{AFCEA502-7067-46B4-8202-97CFE495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3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32484"/>
    <w:pPr>
      <w:keepNext/>
      <w:keepLines/>
      <w:spacing w:before="200" w:after="0"/>
      <w:outlineLvl w:val="3"/>
    </w:pPr>
    <w:rPr>
      <w:rFonts w:ascii="Times New Roman" w:hAnsi="Times New Roman"/>
      <w:b/>
      <w:i/>
      <w:color w:val="auto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uiPriority w:val="99"/>
    <w:semiHidden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uiPriority w:val="99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2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2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2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Odstavec_muj,A-Odrážky1,Nad,_Odstavec se seznamem,Odstavec_muj1,Odstavec_muj2,Odstavec_muj3,Nad1,List Paragraph1,Odstavec_muj4,Nad2,List Paragraph2,Odstavec_muj5,Odstavec_muj6,Odstavec_muj7,Odstavec_muj8,Odstavec_muj9,List Paragraph"/>
    <w:basedOn w:val="Normln"/>
    <w:link w:val="OdstavecseseznamemChar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3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qFormat/>
    <w:rsid w:val="006E4E8E"/>
    <w:pPr>
      <w:spacing w:line="280" w:lineRule="exact"/>
      <w:ind w:firstLine="0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4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customStyle="1" w:styleId="vty">
    <w:name w:val="vty"/>
    <w:basedOn w:val="Normln"/>
    <w:rsid w:val="00001C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Bezmezer">
    <w:name w:val="No Spacing"/>
    <w:uiPriority w:val="1"/>
    <w:qFormat/>
    <w:rsid w:val="00001C95"/>
    <w:rPr>
      <w:sz w:val="22"/>
      <w:szCs w:val="22"/>
      <w:lang w:eastAsia="en-US"/>
    </w:rPr>
  </w:style>
  <w:style w:type="paragraph" w:customStyle="1" w:styleId="Odrazka1">
    <w:name w:val="Odrazka 1"/>
    <w:basedOn w:val="Normln"/>
    <w:qFormat/>
    <w:rsid w:val="0034477D"/>
    <w:pPr>
      <w:numPr>
        <w:numId w:val="5"/>
      </w:numPr>
      <w:spacing w:before="60" w:after="60" w:line="276" w:lineRule="auto"/>
    </w:pPr>
    <w:rPr>
      <w:rFonts w:ascii="Times New Roman" w:hAnsi="Times New Roman"/>
      <w:color w:val="auto"/>
      <w:sz w:val="22"/>
      <w:szCs w:val="24"/>
      <w:lang w:bidi="ar-SA"/>
    </w:rPr>
  </w:style>
  <w:style w:type="paragraph" w:customStyle="1" w:styleId="Odrazka2">
    <w:name w:val="Odrazka 2"/>
    <w:basedOn w:val="Odrazka1"/>
    <w:link w:val="Odrazka2Char"/>
    <w:qFormat/>
    <w:rsid w:val="0034477D"/>
    <w:pPr>
      <w:numPr>
        <w:ilvl w:val="1"/>
      </w:numPr>
    </w:pPr>
    <w:rPr>
      <w:rFonts w:ascii="Calibri" w:hAnsi="Calibri"/>
    </w:rPr>
  </w:style>
  <w:style w:type="character" w:customStyle="1" w:styleId="Odrazka2Char">
    <w:name w:val="Odrazka 2 Char"/>
    <w:link w:val="Odrazka2"/>
    <w:rsid w:val="0034477D"/>
    <w:rPr>
      <w:rFonts w:eastAsia="Times New Roman"/>
      <w:sz w:val="22"/>
      <w:szCs w:val="24"/>
      <w:lang w:eastAsia="en-US"/>
    </w:rPr>
  </w:style>
  <w:style w:type="paragraph" w:customStyle="1" w:styleId="Odrazka3">
    <w:name w:val="Odrazka 3"/>
    <w:basedOn w:val="Odrazka2"/>
    <w:qFormat/>
    <w:rsid w:val="0034477D"/>
    <w:pPr>
      <w:numPr>
        <w:ilvl w:val="2"/>
      </w:numPr>
      <w:tabs>
        <w:tab w:val="clear" w:pos="1304"/>
        <w:tab w:val="num" w:pos="2160"/>
      </w:tabs>
      <w:ind w:left="2160" w:hanging="360"/>
    </w:pPr>
  </w:style>
  <w:style w:type="paragraph" w:customStyle="1" w:styleId="Odstavecseseznamem1">
    <w:name w:val="Odstavec se seznamem1"/>
    <w:basedOn w:val="Normln"/>
    <w:rsid w:val="00572000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94"/>
      <w:color w:val="auto"/>
      <w:kern w:val="1"/>
      <w:sz w:val="22"/>
      <w:szCs w:val="22"/>
      <w:lang w:eastAsia="zh-CN" w:bidi="ar-SA"/>
    </w:rPr>
  </w:style>
  <w:style w:type="character" w:customStyle="1" w:styleId="WW8Num4z7">
    <w:name w:val="WW8Num4z7"/>
    <w:rsid w:val="00557BFA"/>
  </w:style>
  <w:style w:type="character" w:customStyle="1" w:styleId="Odkaznakoment1">
    <w:name w:val="Odkaz na komentář1"/>
    <w:rsid w:val="00557BFA"/>
    <w:rPr>
      <w:sz w:val="16"/>
      <w:szCs w:val="16"/>
    </w:rPr>
  </w:style>
  <w:style w:type="paragraph" w:customStyle="1" w:styleId="Odstavecseseznamem10">
    <w:name w:val="Odstavec se seznamem1"/>
    <w:basedOn w:val="Normln"/>
    <w:uiPriority w:val="99"/>
    <w:qFormat/>
    <w:rsid w:val="0044446F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55"/>
      <w:color w:val="auto"/>
      <w:kern w:val="1"/>
      <w:sz w:val="22"/>
      <w:szCs w:val="22"/>
      <w:lang w:eastAsia="zh-CN" w:bidi="ar-SA"/>
    </w:rPr>
  </w:style>
  <w:style w:type="character" w:styleId="Zdraznn">
    <w:name w:val="Emphasis"/>
    <w:qFormat/>
    <w:rsid w:val="00BD57D9"/>
    <w:rPr>
      <w:i/>
      <w:iCs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unhideWhenUsed/>
    <w:rsid w:val="00BD57D9"/>
    <w:pPr>
      <w:suppressAutoHyphens/>
      <w:spacing w:after="160" w:line="256" w:lineRule="auto"/>
      <w:ind w:firstLine="0"/>
      <w:jc w:val="left"/>
    </w:pPr>
    <w:rPr>
      <w:rFonts w:ascii="Calibri" w:eastAsia="SimSun" w:hAnsi="Calibri" w:cs="font292"/>
      <w:color w:val="auto"/>
      <w:kern w:val="1"/>
      <w:lang w:eastAsia="ar-SA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BD57D9"/>
    <w:rPr>
      <w:rFonts w:eastAsia="SimSun" w:cs="font292"/>
      <w:kern w:val="1"/>
      <w:lang w:eastAsia="ar-SA"/>
    </w:rPr>
  </w:style>
  <w:style w:type="character" w:styleId="Znakapoznpodarou">
    <w:name w:val="footnote reference"/>
    <w:uiPriority w:val="99"/>
    <w:semiHidden/>
    <w:unhideWhenUsed/>
    <w:rsid w:val="00BD57D9"/>
    <w:rPr>
      <w:vertAlign w:val="superscript"/>
    </w:rPr>
  </w:style>
  <w:style w:type="character" w:customStyle="1" w:styleId="OdstavecseseznamemChar">
    <w:name w:val="Odstavec se seznamem Char"/>
    <w:aliases w:val="Odstavec_muj Char,A-Odrážky1 Char,Nad Char,_Odstavec se seznamem Char,Odstavec_muj1 Char,Odstavec_muj2 Char,Odstavec_muj3 Char,Nad1 Char,List Paragraph1 Char,Odstavec_muj4 Char,Nad2 Char,List Paragraph2 Char,Odstavec_muj5 Char"/>
    <w:link w:val="Odstavecseseznamem"/>
    <w:uiPriority w:val="34"/>
    <w:locked/>
    <w:rsid w:val="00F71354"/>
    <w:rPr>
      <w:rFonts w:ascii="Trebuchet MS" w:eastAsia="Times New Roman" w:hAnsi="Trebuchet MS"/>
      <w:color w:val="000000"/>
      <w:lang w:eastAsia="en-US" w:bidi="en-US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762A7"/>
    <w:pPr>
      <w:numPr>
        <w:ilvl w:val="1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762A7"/>
    <w:pPr>
      <w:numPr>
        <w:ilvl w:val="2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762A7"/>
    <w:pPr>
      <w:keepNext/>
      <w:keepLines/>
      <w:numPr>
        <w:numId w:val="7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 w:cs="Arial"/>
      <w:b/>
      <w:bCs/>
      <w:color w:val="000F37"/>
      <w:lang w:bidi="ar-SA"/>
    </w:rPr>
  </w:style>
  <w:style w:type="numbering" w:customStyle="1" w:styleId="List-Contract">
    <w:name w:val="List - Contract"/>
    <w:uiPriority w:val="99"/>
    <w:rsid w:val="005762A7"/>
    <w:pPr>
      <w:numPr>
        <w:numId w:val="8"/>
      </w:numPr>
    </w:pPr>
  </w:style>
  <w:style w:type="numbering" w:customStyle="1" w:styleId="Captions-Numbering">
    <w:name w:val="Captions - Numbering"/>
    <w:uiPriority w:val="99"/>
    <w:rsid w:val="005762A7"/>
    <w:pPr>
      <w:numPr>
        <w:numId w:val="7"/>
      </w:numPr>
    </w:pPr>
  </w:style>
  <w:style w:type="character" w:customStyle="1" w:styleId="Nadpis4Char">
    <w:name w:val="Nadpis 4 Char"/>
    <w:link w:val="Nadpis4"/>
    <w:rsid w:val="0003248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Nadpis4Char1">
    <w:name w:val="Nadpis 4 Char1"/>
    <w:basedOn w:val="Standardnpsmoodstavce"/>
    <w:uiPriority w:val="9"/>
    <w:semiHidden/>
    <w:rsid w:val="000324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en-US"/>
    </w:rPr>
  </w:style>
  <w:style w:type="table" w:styleId="Mkatabulky">
    <w:name w:val="Table Grid"/>
    <w:basedOn w:val="Normlntabulka"/>
    <w:uiPriority w:val="59"/>
    <w:rsid w:val="00C7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dajeosmluvnstran">
    <w:name w:val="RL  údaje o smluvní straně"/>
    <w:basedOn w:val="Normln"/>
    <w:link w:val="RLdajeosmluvnstranChar"/>
    <w:rsid w:val="00731516"/>
    <w:pPr>
      <w:spacing w:line="280" w:lineRule="exact"/>
      <w:ind w:firstLine="0"/>
      <w:jc w:val="center"/>
    </w:pPr>
    <w:rPr>
      <w:rFonts w:ascii="Garamond" w:hAnsi="Garamond"/>
      <w:color w:val="auto"/>
      <w:sz w:val="24"/>
      <w:szCs w:val="24"/>
      <w:lang w:bidi="ar-SA"/>
    </w:rPr>
  </w:style>
  <w:style w:type="character" w:customStyle="1" w:styleId="RLdajeosmluvnstranChar">
    <w:name w:val="RL  údaje o smluvní straně Char"/>
    <w:link w:val="RLdajeosmluvnstran"/>
    <w:rsid w:val="00731516"/>
    <w:rPr>
      <w:rFonts w:ascii="Garamond" w:eastAsia="Times New Roman" w:hAnsi="Garamond"/>
      <w:sz w:val="24"/>
      <w:szCs w:val="24"/>
      <w:lang w:eastAsia="en-US"/>
    </w:rPr>
  </w:style>
  <w:style w:type="numbering" w:customStyle="1" w:styleId="Styl1">
    <w:name w:val="Styl1"/>
    <w:uiPriority w:val="99"/>
    <w:rsid w:val="006253B0"/>
    <w:pPr>
      <w:numPr>
        <w:numId w:val="9"/>
      </w:numPr>
    </w:pPr>
  </w:style>
  <w:style w:type="paragraph" w:customStyle="1" w:styleId="Default">
    <w:name w:val="Default"/>
    <w:rsid w:val="00B65F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mpsv.cz/web/cz/kompetenc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6205-5F1D-4876-B8A1-7348DA6AD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E2938-510D-4095-ABAD-49DC2662F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F10CF-51C3-438E-B7FB-A8E683599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216D59-AD18-4756-A544-B08A1C88D7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70A5E0-ECC9-4454-B16D-CDDA9B898A0A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6.xml><?xml version="1.0" encoding="utf-8"?>
<ds:datastoreItem xmlns:ds="http://schemas.openxmlformats.org/officeDocument/2006/customXml" ds:itemID="{8A2017EF-2E5B-45F1-AE9B-AB49E993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1086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7481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Shejbal</dc:creator>
  <cp:lastModifiedBy>Omelková Lenka Mgr. (MPSV)</cp:lastModifiedBy>
  <cp:revision>3</cp:revision>
  <cp:lastPrinted>2019-05-22T11:50:00Z</cp:lastPrinted>
  <dcterms:created xsi:type="dcterms:W3CDTF">2021-06-30T07:55:00Z</dcterms:created>
  <dcterms:modified xsi:type="dcterms:W3CDTF">2021-06-30T07:59:00Z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