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1EB" w:rsidRPr="00D72BA6" w:rsidRDefault="00713D14" w:rsidP="002E7CB1">
      <w:pPr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r w:rsidRPr="00D72BA6">
        <w:rPr>
          <w:rFonts w:asciiTheme="minorHAnsi" w:hAnsiTheme="minorHAnsi" w:cstheme="minorHAnsi"/>
          <w:b/>
          <w:sz w:val="24"/>
          <w:szCs w:val="24"/>
        </w:rPr>
        <w:t>A</w:t>
      </w:r>
      <w:r w:rsidR="00C101EB" w:rsidRPr="00D72BA6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72044B" w:rsidRPr="00D72BA6">
        <w:rPr>
          <w:rFonts w:asciiTheme="minorHAnsi" w:hAnsiTheme="minorHAnsi" w:cstheme="minorHAnsi"/>
          <w:b/>
          <w:sz w:val="24"/>
          <w:szCs w:val="24"/>
        </w:rPr>
        <w:t>Server DELL PE T340</w:t>
      </w:r>
    </w:p>
    <w:p w:rsidR="00D72BA6" w:rsidRPr="00D72BA6" w:rsidRDefault="00D72BA6" w:rsidP="002E7CB1">
      <w:pPr>
        <w:rPr>
          <w:rFonts w:asciiTheme="minorHAnsi" w:hAnsiTheme="minorHAnsi" w:cstheme="minorHAnsi"/>
        </w:rPr>
      </w:pPr>
      <w:r w:rsidRPr="00D72BA6">
        <w:rPr>
          <w:rFonts w:asciiTheme="minorHAnsi" w:hAnsiTheme="minorHAnsi" w:cstheme="minorHAnsi"/>
          <w:noProof/>
          <w:lang w:eastAsia="cs-CZ"/>
        </w:rPr>
        <w:drawing>
          <wp:inline distT="0" distB="0" distL="0" distR="0">
            <wp:extent cx="2657475" cy="1865622"/>
            <wp:effectExtent l="0" t="0" r="0" b="1905"/>
            <wp:docPr id="2" name="Obrázek 2" descr="https://www.sws.cz/img.asp?stiid=563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ws.cz/img.asp?stiid=5631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78" cy="1878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BA6" w:rsidRPr="00D72BA6" w:rsidRDefault="00D72BA6" w:rsidP="002E7CB1">
      <w:pPr>
        <w:rPr>
          <w:rFonts w:asciiTheme="minorHAnsi" w:hAnsiTheme="minorHAnsi" w:cstheme="minorHAnsi"/>
        </w:rPr>
      </w:pPr>
    </w:p>
    <w:p w:rsidR="00D72BA6" w:rsidRPr="00D72BA6" w:rsidRDefault="00D72BA6" w:rsidP="002E7CB1">
      <w:pPr>
        <w:rPr>
          <w:rFonts w:asciiTheme="minorHAnsi" w:hAnsiTheme="minorHAnsi" w:cstheme="minorHAnsi"/>
        </w:rPr>
      </w:pPr>
    </w:p>
    <w:p w:rsidR="00C101EB" w:rsidRPr="00D72BA6" w:rsidRDefault="002E3F03" w:rsidP="00B7437A">
      <w:pPr>
        <w:ind w:left="2124" w:hanging="2124"/>
        <w:rPr>
          <w:rFonts w:asciiTheme="minorHAnsi" w:hAnsiTheme="minorHAnsi" w:cstheme="minorHAnsi"/>
        </w:rPr>
      </w:pPr>
      <w:r w:rsidRPr="00D72BA6">
        <w:rPr>
          <w:rFonts w:asciiTheme="minorHAnsi" w:hAnsiTheme="minorHAnsi" w:cstheme="minorHAnsi"/>
          <w:b/>
        </w:rPr>
        <w:t>DELL PE T340 /</w:t>
      </w:r>
      <w:r w:rsidR="00BF642B" w:rsidRPr="00D72BA6">
        <w:rPr>
          <w:rFonts w:asciiTheme="minorHAnsi" w:hAnsiTheme="minorHAnsi" w:cstheme="minorHAnsi"/>
          <w:b/>
        </w:rPr>
        <w:t xml:space="preserve"> E-2236</w:t>
      </w:r>
      <w:r w:rsidRPr="00D72BA6">
        <w:rPr>
          <w:rFonts w:asciiTheme="minorHAnsi" w:hAnsiTheme="minorHAnsi" w:cstheme="minorHAnsi"/>
          <w:b/>
        </w:rPr>
        <w:t xml:space="preserve"> / </w:t>
      </w:r>
      <w:r w:rsidR="00BF642B" w:rsidRPr="00D72BA6">
        <w:rPr>
          <w:rFonts w:asciiTheme="minorHAnsi" w:hAnsiTheme="minorHAnsi" w:cstheme="minorHAnsi"/>
          <w:b/>
        </w:rPr>
        <w:t>32</w:t>
      </w:r>
      <w:r w:rsidRPr="00D72BA6">
        <w:rPr>
          <w:rFonts w:asciiTheme="minorHAnsi" w:hAnsiTheme="minorHAnsi" w:cstheme="minorHAnsi"/>
          <w:b/>
        </w:rPr>
        <w:t xml:space="preserve">GB / </w:t>
      </w:r>
      <w:r w:rsidR="00280C3C" w:rsidRPr="00D72BA6">
        <w:rPr>
          <w:rFonts w:asciiTheme="minorHAnsi" w:hAnsiTheme="minorHAnsi" w:cstheme="minorHAnsi"/>
          <w:b/>
        </w:rPr>
        <w:t>4</w:t>
      </w:r>
      <w:r w:rsidRPr="00D72BA6">
        <w:rPr>
          <w:rFonts w:asciiTheme="minorHAnsi" w:hAnsiTheme="minorHAnsi" w:cstheme="minorHAnsi"/>
          <w:b/>
        </w:rPr>
        <w:t xml:space="preserve">x </w:t>
      </w:r>
      <w:r w:rsidR="00280C3C" w:rsidRPr="00D72BA6">
        <w:rPr>
          <w:rFonts w:asciiTheme="minorHAnsi" w:hAnsiTheme="minorHAnsi" w:cstheme="minorHAnsi"/>
          <w:b/>
        </w:rPr>
        <w:t>4TB NLSAS</w:t>
      </w:r>
      <w:r w:rsidRPr="00D72BA6">
        <w:rPr>
          <w:rFonts w:asciiTheme="minorHAnsi" w:hAnsiTheme="minorHAnsi" w:cstheme="minorHAnsi"/>
          <w:b/>
        </w:rPr>
        <w:t xml:space="preserve"> / H730P_2GB /</w:t>
      </w:r>
      <w:r w:rsidR="00280C3C" w:rsidRPr="00D72BA6">
        <w:rPr>
          <w:rFonts w:asciiTheme="minorHAnsi" w:hAnsiTheme="minorHAnsi" w:cstheme="minorHAnsi"/>
          <w:b/>
        </w:rPr>
        <w:t>iDRAC9,Ent/</w:t>
      </w:r>
      <w:r w:rsidRPr="00D72BA6">
        <w:rPr>
          <w:rFonts w:asciiTheme="minorHAnsi" w:hAnsiTheme="minorHAnsi" w:cstheme="minorHAnsi"/>
          <w:b/>
        </w:rPr>
        <w:t xml:space="preserve"> 2xGL / 2x495W</w:t>
      </w:r>
      <w:r w:rsidR="00280C3C" w:rsidRPr="00D72BA6">
        <w:rPr>
          <w:rFonts w:asciiTheme="minorHAnsi" w:hAnsiTheme="minorHAnsi" w:cstheme="minorHAnsi"/>
          <w:b/>
        </w:rPr>
        <w:t xml:space="preserve"> / 5Y NBD</w:t>
      </w:r>
    </w:p>
    <w:p w:rsidR="00516109" w:rsidRDefault="00516109" w:rsidP="004D0E35">
      <w:pPr>
        <w:rPr>
          <w:rFonts w:asciiTheme="minorHAnsi" w:hAnsiTheme="minorHAnsi" w:cstheme="minorHAnsi"/>
          <w:u w:val="single"/>
        </w:rPr>
      </w:pPr>
    </w:p>
    <w:p w:rsidR="006A4579" w:rsidRPr="00D72BA6" w:rsidRDefault="002E3F03" w:rsidP="004D0E35">
      <w:pPr>
        <w:rPr>
          <w:rFonts w:asciiTheme="minorHAnsi" w:hAnsiTheme="minorHAnsi" w:cstheme="minorHAnsi"/>
          <w:u w:val="single"/>
        </w:rPr>
      </w:pPr>
      <w:r w:rsidRPr="00D72BA6">
        <w:rPr>
          <w:rFonts w:asciiTheme="minorHAnsi" w:hAnsiTheme="minorHAnsi" w:cstheme="minorHAnsi"/>
          <w:u w:val="single"/>
        </w:rPr>
        <w:t>HW konfigurace a specifikace serveru</w:t>
      </w:r>
      <w:r w:rsidR="006A4579" w:rsidRPr="00D72BA6">
        <w:rPr>
          <w:rFonts w:asciiTheme="minorHAnsi" w:hAnsiTheme="minorHAnsi" w:cstheme="minorHAnsi"/>
          <w:u w:val="single"/>
        </w:rPr>
        <w:t>:</w:t>
      </w:r>
    </w:p>
    <w:p w:rsidR="006A4579" w:rsidRPr="00D72BA6" w:rsidRDefault="006A4579" w:rsidP="004D0E35">
      <w:pPr>
        <w:rPr>
          <w:rFonts w:asciiTheme="minorHAnsi" w:hAnsiTheme="minorHAnsi" w:cstheme="minorHAnsi"/>
        </w:rPr>
      </w:pPr>
    </w:p>
    <w:p w:rsidR="00516109" w:rsidRPr="00516109" w:rsidRDefault="00516109" w:rsidP="00516109">
      <w:pPr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  <w:r w:rsidRPr="00516109">
        <w:rPr>
          <w:rFonts w:asciiTheme="minorHAnsi" w:hAnsiTheme="minorHAnsi" w:cstheme="minorHAnsi"/>
          <w:b/>
          <w:bCs/>
          <w:color w:val="0070C0"/>
          <w:sz w:val="20"/>
          <w:szCs w:val="20"/>
        </w:rPr>
        <w:t>Komponenty:</w:t>
      </w:r>
    </w:p>
    <w:p w:rsidR="00516109" w:rsidRPr="00516109" w:rsidRDefault="00516109" w:rsidP="00516109">
      <w:pPr>
        <w:rPr>
          <w:rFonts w:asciiTheme="minorHAnsi" w:hAnsiTheme="minorHAnsi" w:cstheme="minorHAnsi"/>
          <w:sz w:val="20"/>
          <w:szCs w:val="20"/>
        </w:rPr>
      </w:pPr>
      <w:r w:rsidRPr="00516109">
        <w:rPr>
          <w:rFonts w:asciiTheme="minorHAnsi" w:hAnsiTheme="minorHAnsi" w:cstheme="minorHAnsi"/>
          <w:sz w:val="20"/>
          <w:szCs w:val="20"/>
        </w:rPr>
        <w:t>1 PowerEdge T340 MLK Motherboard</w:t>
      </w:r>
    </w:p>
    <w:p w:rsidR="00516109" w:rsidRPr="00516109" w:rsidRDefault="00516109" w:rsidP="00516109">
      <w:pPr>
        <w:rPr>
          <w:rFonts w:asciiTheme="minorHAnsi" w:hAnsiTheme="minorHAnsi" w:cstheme="minorHAnsi"/>
          <w:sz w:val="20"/>
          <w:szCs w:val="20"/>
        </w:rPr>
      </w:pPr>
      <w:r w:rsidRPr="00516109">
        <w:rPr>
          <w:rFonts w:asciiTheme="minorHAnsi" w:hAnsiTheme="minorHAnsi" w:cstheme="minorHAnsi"/>
          <w:sz w:val="20"/>
          <w:szCs w:val="20"/>
        </w:rPr>
        <w:t>1 Intel Xeon E-2236 3.4GHz, 12M cache, 6C/12T, turbo (80W)</w:t>
      </w:r>
    </w:p>
    <w:p w:rsidR="00516109" w:rsidRPr="00516109" w:rsidRDefault="00516109" w:rsidP="00516109">
      <w:pPr>
        <w:rPr>
          <w:rFonts w:asciiTheme="minorHAnsi" w:hAnsiTheme="minorHAnsi" w:cstheme="minorHAnsi"/>
          <w:sz w:val="20"/>
          <w:szCs w:val="20"/>
        </w:rPr>
      </w:pPr>
      <w:r w:rsidRPr="00516109">
        <w:rPr>
          <w:rFonts w:asciiTheme="minorHAnsi" w:hAnsiTheme="minorHAnsi" w:cstheme="minorHAnsi"/>
          <w:sz w:val="20"/>
          <w:szCs w:val="20"/>
        </w:rPr>
        <w:t>1 iDRAC,Legacy Password</w:t>
      </w:r>
    </w:p>
    <w:p w:rsidR="00516109" w:rsidRPr="00516109" w:rsidRDefault="00516109" w:rsidP="00516109">
      <w:pPr>
        <w:rPr>
          <w:rFonts w:asciiTheme="minorHAnsi" w:hAnsiTheme="minorHAnsi" w:cstheme="minorHAnsi"/>
          <w:sz w:val="20"/>
          <w:szCs w:val="20"/>
        </w:rPr>
      </w:pPr>
      <w:r w:rsidRPr="00516109">
        <w:rPr>
          <w:rFonts w:asciiTheme="minorHAnsi" w:hAnsiTheme="minorHAnsi" w:cstheme="minorHAnsi"/>
          <w:sz w:val="20"/>
          <w:szCs w:val="20"/>
        </w:rPr>
        <w:t>1 iDRAC Group Manager, Disabled</w:t>
      </w:r>
    </w:p>
    <w:p w:rsidR="00516109" w:rsidRPr="00516109" w:rsidRDefault="00516109" w:rsidP="00516109">
      <w:pPr>
        <w:rPr>
          <w:rFonts w:asciiTheme="minorHAnsi" w:hAnsiTheme="minorHAnsi" w:cstheme="minorHAnsi"/>
          <w:sz w:val="20"/>
          <w:szCs w:val="20"/>
        </w:rPr>
      </w:pPr>
      <w:r w:rsidRPr="00516109">
        <w:rPr>
          <w:rFonts w:asciiTheme="minorHAnsi" w:hAnsiTheme="minorHAnsi" w:cstheme="minorHAnsi"/>
          <w:sz w:val="20"/>
          <w:szCs w:val="20"/>
        </w:rPr>
        <w:t>1 MOD,CBL,SAS,PERC,T340</w:t>
      </w:r>
    </w:p>
    <w:p w:rsidR="00516109" w:rsidRPr="00516109" w:rsidRDefault="00516109" w:rsidP="00516109">
      <w:pPr>
        <w:rPr>
          <w:rFonts w:asciiTheme="minorHAnsi" w:hAnsiTheme="minorHAnsi" w:cstheme="minorHAnsi"/>
          <w:sz w:val="20"/>
          <w:szCs w:val="20"/>
        </w:rPr>
      </w:pPr>
      <w:r w:rsidRPr="00516109">
        <w:rPr>
          <w:rFonts w:asciiTheme="minorHAnsi" w:hAnsiTheme="minorHAnsi" w:cstheme="minorHAnsi"/>
          <w:sz w:val="20"/>
          <w:szCs w:val="20"/>
        </w:rPr>
        <w:t>1 MOD,BZL,FRT,MET,SCTY,TWR,T440</w:t>
      </w:r>
    </w:p>
    <w:p w:rsidR="00516109" w:rsidRPr="00516109" w:rsidRDefault="00516109" w:rsidP="00516109">
      <w:pPr>
        <w:rPr>
          <w:rFonts w:asciiTheme="minorHAnsi" w:hAnsiTheme="minorHAnsi" w:cstheme="minorHAnsi"/>
          <w:sz w:val="20"/>
          <w:szCs w:val="20"/>
        </w:rPr>
      </w:pPr>
      <w:r w:rsidRPr="00516109">
        <w:rPr>
          <w:rFonts w:asciiTheme="minorHAnsi" w:hAnsiTheme="minorHAnsi" w:cstheme="minorHAnsi"/>
          <w:sz w:val="20"/>
          <w:szCs w:val="20"/>
        </w:rPr>
        <w:t>1 Performance Optimized</w:t>
      </w:r>
    </w:p>
    <w:p w:rsidR="00516109" w:rsidRPr="00516109" w:rsidRDefault="00516109" w:rsidP="00516109">
      <w:pPr>
        <w:rPr>
          <w:rFonts w:asciiTheme="minorHAnsi" w:hAnsiTheme="minorHAnsi" w:cstheme="minorHAnsi"/>
          <w:sz w:val="20"/>
          <w:szCs w:val="20"/>
        </w:rPr>
      </w:pPr>
      <w:r w:rsidRPr="00516109">
        <w:rPr>
          <w:rFonts w:asciiTheme="minorHAnsi" w:hAnsiTheme="minorHAnsi" w:cstheme="minorHAnsi"/>
          <w:sz w:val="20"/>
          <w:szCs w:val="20"/>
        </w:rPr>
        <w:t>1 2666MT/s UDIMMs</w:t>
      </w:r>
    </w:p>
    <w:p w:rsidR="00516109" w:rsidRPr="00516109" w:rsidRDefault="00516109" w:rsidP="00516109">
      <w:pPr>
        <w:rPr>
          <w:rFonts w:asciiTheme="minorHAnsi" w:hAnsiTheme="minorHAnsi" w:cstheme="minorHAnsi"/>
          <w:sz w:val="20"/>
          <w:szCs w:val="20"/>
        </w:rPr>
      </w:pPr>
      <w:r w:rsidRPr="00516109">
        <w:rPr>
          <w:rFonts w:asciiTheme="minorHAnsi" w:hAnsiTheme="minorHAnsi" w:cstheme="minorHAnsi"/>
          <w:sz w:val="20"/>
          <w:szCs w:val="20"/>
        </w:rPr>
        <w:t>2 16GB 2666MT/s DDR4 ECC UDIMM</w:t>
      </w:r>
    </w:p>
    <w:p w:rsidR="00516109" w:rsidRPr="00516109" w:rsidRDefault="00516109" w:rsidP="00516109">
      <w:pPr>
        <w:rPr>
          <w:rFonts w:asciiTheme="minorHAnsi" w:hAnsiTheme="minorHAnsi" w:cstheme="minorHAnsi"/>
          <w:sz w:val="20"/>
          <w:szCs w:val="20"/>
        </w:rPr>
      </w:pPr>
      <w:r w:rsidRPr="00516109">
        <w:rPr>
          <w:rFonts w:asciiTheme="minorHAnsi" w:hAnsiTheme="minorHAnsi" w:cstheme="minorHAnsi"/>
          <w:sz w:val="20"/>
          <w:szCs w:val="20"/>
        </w:rPr>
        <w:t>1 iDRAC9,Enterprise</w:t>
      </w:r>
    </w:p>
    <w:p w:rsidR="00516109" w:rsidRPr="00516109" w:rsidRDefault="00516109" w:rsidP="00516109">
      <w:pPr>
        <w:rPr>
          <w:rFonts w:asciiTheme="minorHAnsi" w:hAnsiTheme="minorHAnsi" w:cstheme="minorHAnsi"/>
          <w:sz w:val="20"/>
          <w:szCs w:val="20"/>
        </w:rPr>
      </w:pPr>
      <w:r w:rsidRPr="00516109">
        <w:rPr>
          <w:rFonts w:asciiTheme="minorHAnsi" w:hAnsiTheme="minorHAnsi" w:cstheme="minorHAnsi"/>
          <w:sz w:val="20"/>
          <w:szCs w:val="20"/>
        </w:rPr>
        <w:t>4 4TB 7.2K RPM NLSAS 12Gbps 512n 3.5in Hot-plug Hard Drive</w:t>
      </w:r>
    </w:p>
    <w:p w:rsidR="00516109" w:rsidRPr="00516109" w:rsidRDefault="00516109" w:rsidP="00516109">
      <w:pPr>
        <w:rPr>
          <w:rFonts w:asciiTheme="minorHAnsi" w:hAnsiTheme="minorHAnsi" w:cstheme="minorHAnsi"/>
          <w:sz w:val="20"/>
          <w:szCs w:val="20"/>
        </w:rPr>
      </w:pPr>
      <w:r w:rsidRPr="00516109">
        <w:rPr>
          <w:rFonts w:asciiTheme="minorHAnsi" w:hAnsiTheme="minorHAnsi" w:cstheme="minorHAnsi"/>
          <w:sz w:val="20"/>
          <w:szCs w:val="20"/>
        </w:rPr>
        <w:t>1 PERC H730P RAID Controller, 2GB NV Cache, Adapter, Full Height</w:t>
      </w:r>
    </w:p>
    <w:p w:rsidR="00516109" w:rsidRPr="00516109" w:rsidRDefault="00516109" w:rsidP="00516109">
      <w:pPr>
        <w:rPr>
          <w:rFonts w:asciiTheme="minorHAnsi" w:hAnsiTheme="minorHAnsi" w:cstheme="minorHAnsi"/>
          <w:sz w:val="20"/>
          <w:szCs w:val="20"/>
        </w:rPr>
      </w:pPr>
      <w:r w:rsidRPr="00516109">
        <w:rPr>
          <w:rFonts w:asciiTheme="minorHAnsi" w:hAnsiTheme="minorHAnsi" w:cstheme="minorHAnsi"/>
          <w:sz w:val="20"/>
          <w:szCs w:val="20"/>
        </w:rPr>
        <w:t>1 Standard Heatsink for PE T330/T340</w:t>
      </w:r>
    </w:p>
    <w:p w:rsidR="00516109" w:rsidRPr="00516109" w:rsidRDefault="00516109" w:rsidP="00516109">
      <w:pPr>
        <w:rPr>
          <w:rFonts w:asciiTheme="minorHAnsi" w:hAnsiTheme="minorHAnsi" w:cstheme="minorHAnsi"/>
          <w:sz w:val="20"/>
          <w:szCs w:val="20"/>
        </w:rPr>
      </w:pPr>
      <w:r w:rsidRPr="00516109">
        <w:rPr>
          <w:rFonts w:asciiTheme="minorHAnsi" w:hAnsiTheme="minorHAnsi" w:cstheme="minorHAnsi"/>
          <w:sz w:val="20"/>
          <w:szCs w:val="20"/>
        </w:rPr>
        <w:t>1 No Internal Optical Drive</w:t>
      </w:r>
    </w:p>
    <w:p w:rsidR="00516109" w:rsidRPr="00516109" w:rsidRDefault="00516109" w:rsidP="00516109">
      <w:pPr>
        <w:rPr>
          <w:rFonts w:asciiTheme="minorHAnsi" w:hAnsiTheme="minorHAnsi" w:cstheme="minorHAnsi"/>
          <w:sz w:val="20"/>
          <w:szCs w:val="20"/>
        </w:rPr>
      </w:pPr>
      <w:r w:rsidRPr="00516109">
        <w:rPr>
          <w:rFonts w:asciiTheme="minorHAnsi" w:hAnsiTheme="minorHAnsi" w:cstheme="minorHAnsi"/>
          <w:sz w:val="20"/>
          <w:szCs w:val="20"/>
        </w:rPr>
        <w:t>2 C13 to C14, PDU Style, 10 AMP, 6.5 Feet (2m), Power Cord</w:t>
      </w:r>
    </w:p>
    <w:p w:rsidR="00516109" w:rsidRPr="00516109" w:rsidRDefault="00516109" w:rsidP="00516109">
      <w:pPr>
        <w:rPr>
          <w:rFonts w:asciiTheme="minorHAnsi" w:hAnsiTheme="minorHAnsi" w:cstheme="minorHAnsi"/>
          <w:sz w:val="20"/>
          <w:szCs w:val="20"/>
        </w:rPr>
      </w:pPr>
      <w:r w:rsidRPr="00516109">
        <w:rPr>
          <w:rFonts w:asciiTheme="minorHAnsi" w:hAnsiTheme="minorHAnsi" w:cstheme="minorHAnsi"/>
          <w:sz w:val="20"/>
          <w:szCs w:val="20"/>
        </w:rPr>
        <w:t>1 MOD,PWR SPLY,495W,RDNT,DELTA</w:t>
      </w:r>
    </w:p>
    <w:p w:rsidR="00516109" w:rsidRPr="00516109" w:rsidRDefault="00516109" w:rsidP="00516109">
      <w:pPr>
        <w:rPr>
          <w:rFonts w:asciiTheme="minorHAnsi" w:hAnsiTheme="minorHAnsi" w:cstheme="minorHAnsi"/>
          <w:sz w:val="20"/>
          <w:szCs w:val="20"/>
        </w:rPr>
      </w:pPr>
      <w:r w:rsidRPr="00516109">
        <w:rPr>
          <w:rFonts w:asciiTheme="minorHAnsi" w:hAnsiTheme="minorHAnsi" w:cstheme="minorHAnsi"/>
          <w:sz w:val="20"/>
          <w:szCs w:val="20"/>
        </w:rPr>
        <w:t>1 Trusted Platform Module 2.0</w:t>
      </w:r>
    </w:p>
    <w:p w:rsidR="00516109" w:rsidRPr="00516109" w:rsidRDefault="00516109" w:rsidP="00516109">
      <w:pPr>
        <w:rPr>
          <w:rFonts w:asciiTheme="minorHAnsi" w:hAnsiTheme="minorHAnsi" w:cstheme="minorHAnsi"/>
          <w:sz w:val="20"/>
          <w:szCs w:val="20"/>
        </w:rPr>
      </w:pPr>
      <w:r w:rsidRPr="00516109">
        <w:rPr>
          <w:rFonts w:asciiTheme="minorHAnsi" w:hAnsiTheme="minorHAnsi" w:cstheme="minorHAnsi"/>
          <w:sz w:val="20"/>
          <w:szCs w:val="20"/>
        </w:rPr>
        <w:t>1 Asset Tag - ProSupport (Website, barcode, Onboard MacAddress)</w:t>
      </w:r>
    </w:p>
    <w:p w:rsidR="00516109" w:rsidRPr="00516109" w:rsidRDefault="00516109" w:rsidP="00516109">
      <w:pPr>
        <w:rPr>
          <w:rFonts w:asciiTheme="minorHAnsi" w:hAnsiTheme="minorHAnsi" w:cstheme="minorHAnsi"/>
          <w:sz w:val="20"/>
          <w:szCs w:val="20"/>
        </w:rPr>
      </w:pPr>
      <w:r w:rsidRPr="00516109">
        <w:rPr>
          <w:rFonts w:asciiTheme="minorHAnsi" w:hAnsiTheme="minorHAnsi" w:cstheme="minorHAnsi"/>
          <w:sz w:val="20"/>
          <w:szCs w:val="20"/>
        </w:rPr>
        <w:t>1 PowerEdge T340 CE,CCC,BIS Marking</w:t>
      </w:r>
    </w:p>
    <w:p w:rsidR="00516109" w:rsidRPr="00516109" w:rsidRDefault="00516109" w:rsidP="00516109">
      <w:pPr>
        <w:rPr>
          <w:rFonts w:asciiTheme="minorHAnsi" w:hAnsiTheme="minorHAnsi" w:cstheme="minorHAnsi"/>
          <w:sz w:val="20"/>
          <w:szCs w:val="20"/>
        </w:rPr>
      </w:pPr>
      <w:r w:rsidRPr="00516109">
        <w:rPr>
          <w:rFonts w:asciiTheme="minorHAnsi" w:hAnsiTheme="minorHAnsi" w:cstheme="minorHAnsi"/>
          <w:sz w:val="20"/>
          <w:szCs w:val="20"/>
        </w:rPr>
        <w:t>1 On-Board LOM</w:t>
      </w:r>
    </w:p>
    <w:p w:rsidR="00516109" w:rsidRPr="00516109" w:rsidRDefault="00516109" w:rsidP="00516109">
      <w:pPr>
        <w:rPr>
          <w:rFonts w:asciiTheme="minorHAnsi" w:hAnsiTheme="minorHAnsi" w:cstheme="minorHAnsi"/>
          <w:sz w:val="20"/>
          <w:szCs w:val="20"/>
        </w:rPr>
      </w:pPr>
      <w:r w:rsidRPr="00516109">
        <w:rPr>
          <w:rFonts w:asciiTheme="minorHAnsi" w:hAnsiTheme="minorHAnsi" w:cstheme="minorHAnsi"/>
          <w:sz w:val="20"/>
          <w:szCs w:val="20"/>
        </w:rPr>
        <w:t>1 Casters</w:t>
      </w:r>
    </w:p>
    <w:p w:rsidR="00516109" w:rsidRPr="00516109" w:rsidRDefault="00516109" w:rsidP="00516109">
      <w:pPr>
        <w:rPr>
          <w:rFonts w:asciiTheme="minorHAnsi" w:hAnsiTheme="minorHAnsi" w:cstheme="minorHAnsi"/>
          <w:sz w:val="20"/>
          <w:szCs w:val="20"/>
        </w:rPr>
      </w:pPr>
      <w:r w:rsidRPr="00516109">
        <w:rPr>
          <w:rFonts w:asciiTheme="minorHAnsi" w:hAnsiTheme="minorHAnsi" w:cstheme="minorHAnsi"/>
          <w:sz w:val="20"/>
          <w:szCs w:val="20"/>
        </w:rPr>
        <w:t>1 No RAID</w:t>
      </w:r>
    </w:p>
    <w:p w:rsidR="00516109" w:rsidRPr="00516109" w:rsidRDefault="00516109" w:rsidP="00516109">
      <w:pPr>
        <w:rPr>
          <w:rFonts w:asciiTheme="minorHAnsi" w:hAnsiTheme="minorHAnsi" w:cstheme="minorHAnsi"/>
          <w:sz w:val="20"/>
          <w:szCs w:val="20"/>
        </w:rPr>
      </w:pPr>
      <w:r w:rsidRPr="00516109">
        <w:rPr>
          <w:rFonts w:asciiTheme="minorHAnsi" w:hAnsiTheme="minorHAnsi" w:cstheme="minorHAnsi"/>
          <w:sz w:val="20"/>
          <w:szCs w:val="20"/>
        </w:rPr>
        <w:t>1 Producer Recycling Fund Contribution</w:t>
      </w:r>
    </w:p>
    <w:p w:rsidR="00516109" w:rsidRDefault="00516109" w:rsidP="00516109">
      <w:pPr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:rsidR="00516109" w:rsidRPr="00516109" w:rsidRDefault="00516109" w:rsidP="00516109">
      <w:pPr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  <w:r w:rsidRPr="00516109">
        <w:rPr>
          <w:rFonts w:asciiTheme="minorHAnsi" w:hAnsiTheme="minorHAnsi" w:cstheme="minorHAnsi"/>
          <w:b/>
          <w:bCs/>
          <w:color w:val="0070C0"/>
          <w:sz w:val="20"/>
          <w:szCs w:val="20"/>
        </w:rPr>
        <w:t>Software:</w:t>
      </w:r>
    </w:p>
    <w:p w:rsidR="00516109" w:rsidRPr="00516109" w:rsidRDefault="00516109" w:rsidP="00516109">
      <w:pPr>
        <w:rPr>
          <w:rFonts w:asciiTheme="minorHAnsi" w:hAnsiTheme="minorHAnsi" w:cstheme="minorHAnsi"/>
          <w:sz w:val="20"/>
          <w:szCs w:val="20"/>
        </w:rPr>
      </w:pPr>
      <w:r w:rsidRPr="00516109">
        <w:rPr>
          <w:rFonts w:asciiTheme="minorHAnsi" w:hAnsiTheme="minorHAnsi" w:cstheme="minorHAnsi"/>
          <w:sz w:val="20"/>
          <w:szCs w:val="20"/>
        </w:rPr>
        <w:t>1 Performance BIOS Settings</w:t>
      </w:r>
    </w:p>
    <w:p w:rsidR="00516109" w:rsidRPr="00516109" w:rsidRDefault="00516109" w:rsidP="00516109">
      <w:pPr>
        <w:rPr>
          <w:rFonts w:asciiTheme="minorHAnsi" w:hAnsiTheme="minorHAnsi" w:cstheme="minorHAnsi"/>
          <w:sz w:val="20"/>
          <w:szCs w:val="20"/>
        </w:rPr>
      </w:pPr>
      <w:r w:rsidRPr="00516109">
        <w:rPr>
          <w:rFonts w:asciiTheme="minorHAnsi" w:hAnsiTheme="minorHAnsi" w:cstheme="minorHAnsi"/>
          <w:sz w:val="20"/>
          <w:szCs w:val="20"/>
        </w:rPr>
        <w:t>1 No Systems Documentation, No OpenManage DVD Kit</w:t>
      </w:r>
    </w:p>
    <w:p w:rsidR="00516109" w:rsidRDefault="00516109" w:rsidP="00516109">
      <w:pPr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:rsidR="00516109" w:rsidRPr="00516109" w:rsidRDefault="00516109" w:rsidP="00516109">
      <w:pPr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  <w:r w:rsidRPr="00516109">
        <w:rPr>
          <w:rFonts w:asciiTheme="minorHAnsi" w:hAnsiTheme="minorHAnsi" w:cstheme="minorHAnsi"/>
          <w:b/>
          <w:bCs/>
          <w:color w:val="0070C0"/>
          <w:sz w:val="20"/>
          <w:szCs w:val="20"/>
        </w:rPr>
        <w:t>Služby:</w:t>
      </w:r>
    </w:p>
    <w:p w:rsidR="00516109" w:rsidRPr="00516109" w:rsidRDefault="00516109" w:rsidP="00516109">
      <w:pPr>
        <w:rPr>
          <w:rFonts w:asciiTheme="minorHAnsi" w:hAnsiTheme="minorHAnsi" w:cstheme="minorHAnsi"/>
          <w:sz w:val="20"/>
          <w:szCs w:val="20"/>
        </w:rPr>
      </w:pPr>
      <w:r w:rsidRPr="00516109">
        <w:rPr>
          <w:rFonts w:asciiTheme="minorHAnsi" w:hAnsiTheme="minorHAnsi" w:cstheme="minorHAnsi"/>
          <w:sz w:val="20"/>
          <w:szCs w:val="20"/>
        </w:rPr>
        <w:t>1 Next Business Day 12MONTHS</w:t>
      </w:r>
    </w:p>
    <w:p w:rsidR="00516109" w:rsidRPr="00516109" w:rsidRDefault="00516109" w:rsidP="00516109">
      <w:pPr>
        <w:rPr>
          <w:rFonts w:asciiTheme="minorHAnsi" w:hAnsiTheme="minorHAnsi" w:cstheme="minorHAnsi"/>
          <w:sz w:val="20"/>
          <w:szCs w:val="20"/>
        </w:rPr>
      </w:pPr>
      <w:r w:rsidRPr="00516109">
        <w:rPr>
          <w:rFonts w:asciiTheme="minorHAnsi" w:hAnsiTheme="minorHAnsi" w:cstheme="minorHAnsi"/>
          <w:sz w:val="20"/>
          <w:szCs w:val="20"/>
        </w:rPr>
        <w:t>1 ProSupport Next Business Day Onsite Service Initial, 12 mesícu</w:t>
      </w:r>
    </w:p>
    <w:p w:rsidR="00516109" w:rsidRPr="00516109" w:rsidRDefault="00516109" w:rsidP="00516109">
      <w:pPr>
        <w:rPr>
          <w:rFonts w:asciiTheme="minorHAnsi" w:hAnsiTheme="minorHAnsi" w:cstheme="minorHAnsi"/>
          <w:sz w:val="20"/>
          <w:szCs w:val="20"/>
        </w:rPr>
      </w:pPr>
      <w:r w:rsidRPr="00516109">
        <w:rPr>
          <w:rFonts w:asciiTheme="minorHAnsi" w:hAnsiTheme="minorHAnsi" w:cstheme="minorHAnsi"/>
          <w:sz w:val="20"/>
          <w:szCs w:val="20"/>
        </w:rPr>
        <w:t>1 ProSupport Next Business Day Onsite Service Extension, 48 mesícu</w:t>
      </w:r>
    </w:p>
    <w:p w:rsidR="004C273D" w:rsidRPr="00516109" w:rsidRDefault="00516109" w:rsidP="00516109">
      <w:pPr>
        <w:rPr>
          <w:rFonts w:asciiTheme="minorHAnsi" w:hAnsiTheme="minorHAnsi" w:cstheme="minorHAnsi"/>
          <w:sz w:val="20"/>
          <w:szCs w:val="20"/>
        </w:rPr>
      </w:pPr>
      <w:r w:rsidRPr="00516109">
        <w:rPr>
          <w:rFonts w:asciiTheme="minorHAnsi" w:hAnsiTheme="minorHAnsi" w:cstheme="minorHAnsi"/>
          <w:sz w:val="20"/>
          <w:szCs w:val="20"/>
        </w:rPr>
        <w:t>1 Keep Your Hard Drive, 60 mesícu</w:t>
      </w:r>
    </w:p>
    <w:p w:rsidR="004F10A6" w:rsidRPr="00D72BA6" w:rsidRDefault="004F10A6" w:rsidP="004D0E35">
      <w:pPr>
        <w:rPr>
          <w:rFonts w:asciiTheme="minorHAnsi" w:hAnsiTheme="minorHAnsi" w:cstheme="minorHAnsi"/>
        </w:rPr>
      </w:pPr>
    </w:p>
    <w:p w:rsidR="00B259E3" w:rsidRDefault="00B259E3" w:rsidP="00B259E3">
      <w:pPr>
        <w:rPr>
          <w:rFonts w:asciiTheme="minorHAnsi" w:hAnsiTheme="minorHAnsi" w:cstheme="minorHAnsi"/>
        </w:rPr>
      </w:pPr>
    </w:p>
    <w:p w:rsidR="00B259E3" w:rsidRPr="00501D4C" w:rsidRDefault="00B259E3" w:rsidP="00B259E3">
      <w:pPr>
        <w:rPr>
          <w:rFonts w:asciiTheme="minorHAnsi" w:eastAsia="Times New Roman" w:hAnsiTheme="minorHAnsi" w:cstheme="minorHAnsi"/>
          <w:b/>
          <w:bCs/>
          <w:color w:val="0070C0"/>
          <w:lang w:eastAsia="cs-CZ"/>
        </w:rPr>
      </w:pPr>
      <w:r w:rsidRPr="00501D4C">
        <w:rPr>
          <w:rFonts w:asciiTheme="minorHAnsi" w:hAnsiTheme="minorHAnsi" w:cstheme="minorHAnsi"/>
          <w:b/>
          <w:color w:val="0070C0"/>
        </w:rPr>
        <w:t>Cena v Kč bez DPH:</w:t>
      </w:r>
      <w:r w:rsidRPr="00501D4C">
        <w:rPr>
          <w:rFonts w:asciiTheme="minorHAnsi" w:hAnsiTheme="minorHAnsi" w:cstheme="minorHAnsi"/>
          <w:b/>
          <w:color w:val="0070C0"/>
        </w:rPr>
        <w:tab/>
      </w:r>
      <w:r w:rsidRPr="00501D4C">
        <w:rPr>
          <w:rFonts w:asciiTheme="minorHAnsi" w:hAnsiTheme="minorHAnsi" w:cstheme="minorHAnsi"/>
          <w:b/>
          <w:color w:val="0070C0"/>
        </w:rPr>
        <w:tab/>
      </w:r>
      <w:r w:rsidR="002340A1" w:rsidRPr="00501D4C">
        <w:rPr>
          <w:rFonts w:asciiTheme="minorHAnsi" w:hAnsiTheme="minorHAnsi" w:cstheme="minorHAnsi"/>
          <w:b/>
          <w:color w:val="0070C0"/>
        </w:rPr>
        <w:tab/>
      </w:r>
      <w:r w:rsidRPr="00501D4C">
        <w:rPr>
          <w:rFonts w:asciiTheme="minorHAnsi" w:hAnsiTheme="minorHAnsi" w:cstheme="minorHAnsi"/>
          <w:b/>
          <w:color w:val="0070C0"/>
        </w:rPr>
        <w:t>8</w:t>
      </w:r>
      <w:r w:rsidR="00285105" w:rsidRPr="00501D4C">
        <w:rPr>
          <w:rFonts w:asciiTheme="minorHAnsi" w:hAnsiTheme="minorHAnsi" w:cstheme="minorHAnsi"/>
          <w:b/>
          <w:color w:val="0070C0"/>
        </w:rPr>
        <w:t>2</w:t>
      </w:r>
      <w:r w:rsidRPr="00501D4C">
        <w:rPr>
          <w:rFonts w:asciiTheme="minorHAnsi" w:hAnsiTheme="minorHAnsi" w:cstheme="minorHAnsi"/>
          <w:b/>
          <w:color w:val="0070C0"/>
        </w:rPr>
        <w:t xml:space="preserve"> </w:t>
      </w:r>
      <w:r w:rsidR="00285105" w:rsidRPr="00501D4C">
        <w:rPr>
          <w:rFonts w:asciiTheme="minorHAnsi" w:hAnsiTheme="minorHAnsi" w:cstheme="minorHAnsi"/>
          <w:b/>
          <w:color w:val="0070C0"/>
        </w:rPr>
        <w:t>900</w:t>
      </w:r>
      <w:r w:rsidRPr="00501D4C">
        <w:rPr>
          <w:rFonts w:asciiTheme="minorHAnsi" w:hAnsiTheme="minorHAnsi" w:cstheme="minorHAnsi"/>
          <w:b/>
          <w:color w:val="0070C0"/>
        </w:rPr>
        <w:t>,-</w:t>
      </w:r>
    </w:p>
    <w:p w:rsidR="00CA1E77" w:rsidRPr="00D72BA6" w:rsidRDefault="00236BF6" w:rsidP="00CA1E7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B</w:t>
      </w:r>
      <w:r w:rsidR="00CA1E77" w:rsidRPr="00D72BA6">
        <w:rPr>
          <w:rFonts w:asciiTheme="minorHAnsi" w:hAnsiTheme="minorHAnsi" w:cstheme="minorHAnsi"/>
          <w:b/>
        </w:rPr>
        <w:t xml:space="preserve">. </w:t>
      </w:r>
      <w:r w:rsidR="0094537A">
        <w:rPr>
          <w:rFonts w:asciiTheme="minorHAnsi" w:hAnsiTheme="minorHAnsi" w:cstheme="minorHAnsi"/>
          <w:b/>
        </w:rPr>
        <w:t>Licence k serveru – se slevou pro školství (Academic)</w:t>
      </w:r>
    </w:p>
    <w:p w:rsidR="00CA1E77" w:rsidRPr="00D72BA6" w:rsidRDefault="00CA1E77" w:rsidP="004D0E35">
      <w:pPr>
        <w:rPr>
          <w:rFonts w:asciiTheme="minorHAnsi" w:hAnsiTheme="minorHAnsi" w:cstheme="minorHAnsi"/>
        </w:rPr>
      </w:pPr>
    </w:p>
    <w:p w:rsidR="00CA1E77" w:rsidRPr="00D72BA6" w:rsidRDefault="00CA1E77" w:rsidP="004D0E35">
      <w:pPr>
        <w:rPr>
          <w:rFonts w:asciiTheme="minorHAnsi" w:hAnsiTheme="minorHAnsi" w:cstheme="minorHAnsi"/>
        </w:rPr>
      </w:pPr>
      <w:r w:rsidRPr="00D72BA6">
        <w:rPr>
          <w:rFonts w:asciiTheme="minorHAnsi" w:hAnsiTheme="minorHAnsi" w:cstheme="minorHAnsi"/>
        </w:rPr>
        <w:t>Produkt:</w:t>
      </w:r>
      <w:r w:rsidRPr="00D72BA6">
        <w:rPr>
          <w:rFonts w:asciiTheme="minorHAnsi" w:hAnsiTheme="minorHAnsi" w:cstheme="minorHAnsi"/>
        </w:rPr>
        <w:tab/>
      </w:r>
      <w:r w:rsidRPr="00D72BA6">
        <w:rPr>
          <w:rFonts w:asciiTheme="minorHAnsi" w:hAnsiTheme="minorHAnsi" w:cstheme="minorHAnsi"/>
        </w:rPr>
        <w:tab/>
      </w:r>
      <w:r w:rsidR="00086F2B" w:rsidRPr="00D72BA6">
        <w:rPr>
          <w:rFonts w:asciiTheme="minorHAnsi" w:hAnsiTheme="minorHAnsi" w:cstheme="minorHAnsi"/>
        </w:rPr>
        <w:tab/>
      </w:r>
      <w:r w:rsidR="002340A1">
        <w:rPr>
          <w:rFonts w:asciiTheme="minorHAnsi" w:hAnsiTheme="minorHAnsi" w:cstheme="minorHAnsi"/>
        </w:rPr>
        <w:tab/>
      </w:r>
      <w:r w:rsidR="00C57C25" w:rsidRPr="00C57C25">
        <w:rPr>
          <w:rFonts w:asciiTheme="minorHAnsi" w:hAnsiTheme="minorHAnsi" w:cstheme="minorHAnsi"/>
          <w:b/>
        </w:rPr>
        <w:t>Windows Server 2019 Core Standard - 16 Core - Academic</w:t>
      </w:r>
    </w:p>
    <w:p w:rsidR="00CA1E77" w:rsidRPr="00D72BA6" w:rsidRDefault="005D5B7B" w:rsidP="004D0E35">
      <w:pPr>
        <w:rPr>
          <w:rFonts w:asciiTheme="minorHAnsi" w:hAnsiTheme="minorHAnsi" w:cstheme="minorHAnsi"/>
        </w:rPr>
      </w:pPr>
      <w:r w:rsidRPr="00B259E3">
        <w:rPr>
          <w:rFonts w:asciiTheme="minorHAnsi" w:hAnsiTheme="minorHAnsi" w:cstheme="minorHAnsi"/>
          <w:b/>
        </w:rPr>
        <w:t>Cena v Kč bez DPH:</w:t>
      </w:r>
      <w:r w:rsidR="0008467A">
        <w:rPr>
          <w:rFonts w:asciiTheme="minorHAnsi" w:hAnsiTheme="minorHAnsi" w:cstheme="minorHAnsi"/>
          <w:b/>
        </w:rPr>
        <w:tab/>
      </w:r>
      <w:r w:rsidR="0008467A">
        <w:rPr>
          <w:rFonts w:asciiTheme="minorHAnsi" w:hAnsiTheme="minorHAnsi" w:cstheme="minorHAnsi"/>
          <w:b/>
        </w:rPr>
        <w:tab/>
      </w:r>
      <w:r w:rsidR="002340A1">
        <w:rPr>
          <w:rFonts w:asciiTheme="minorHAnsi" w:hAnsiTheme="minorHAnsi" w:cstheme="minorHAnsi"/>
          <w:b/>
        </w:rPr>
        <w:tab/>
      </w:r>
      <w:r w:rsidR="0008467A">
        <w:rPr>
          <w:rFonts w:asciiTheme="minorHAnsi" w:hAnsiTheme="minorHAnsi" w:cstheme="minorHAnsi"/>
          <w:b/>
        </w:rPr>
        <w:t>6 900,-</w:t>
      </w:r>
    </w:p>
    <w:p w:rsidR="00CA1E77" w:rsidRPr="00D72BA6" w:rsidRDefault="00CA1E77" w:rsidP="004D0E35">
      <w:pPr>
        <w:rPr>
          <w:rFonts w:asciiTheme="minorHAnsi" w:hAnsiTheme="minorHAnsi" w:cstheme="minorHAnsi"/>
        </w:rPr>
      </w:pPr>
    </w:p>
    <w:p w:rsidR="005D4636" w:rsidRPr="00D72BA6" w:rsidRDefault="005D4636" w:rsidP="005D4636">
      <w:pPr>
        <w:rPr>
          <w:rFonts w:asciiTheme="minorHAnsi" w:hAnsiTheme="minorHAnsi" w:cstheme="minorHAnsi"/>
        </w:rPr>
      </w:pPr>
      <w:r w:rsidRPr="00D72BA6">
        <w:rPr>
          <w:rFonts w:asciiTheme="minorHAnsi" w:hAnsiTheme="minorHAnsi" w:cstheme="minorHAnsi"/>
        </w:rPr>
        <w:t>Produkt:</w:t>
      </w:r>
      <w:r w:rsidRPr="00D72BA6">
        <w:rPr>
          <w:rFonts w:asciiTheme="minorHAnsi" w:hAnsiTheme="minorHAnsi" w:cstheme="minorHAnsi"/>
        </w:rPr>
        <w:tab/>
      </w:r>
      <w:r w:rsidRPr="00D72BA6">
        <w:rPr>
          <w:rFonts w:asciiTheme="minorHAnsi" w:hAnsiTheme="minorHAnsi" w:cstheme="minorHAnsi"/>
        </w:rPr>
        <w:tab/>
      </w:r>
      <w:r w:rsidR="00086F2B" w:rsidRPr="00D72BA6">
        <w:rPr>
          <w:rFonts w:asciiTheme="minorHAnsi" w:hAnsiTheme="minorHAnsi" w:cstheme="minorHAnsi"/>
        </w:rPr>
        <w:tab/>
      </w:r>
      <w:r w:rsidR="002340A1">
        <w:rPr>
          <w:rFonts w:asciiTheme="minorHAnsi" w:hAnsiTheme="minorHAnsi" w:cstheme="minorHAnsi"/>
        </w:rPr>
        <w:tab/>
      </w:r>
      <w:r w:rsidR="005D5B7B" w:rsidRPr="005D5B7B">
        <w:rPr>
          <w:rFonts w:asciiTheme="minorHAnsi" w:hAnsiTheme="minorHAnsi" w:cstheme="minorHAnsi"/>
          <w:b/>
        </w:rPr>
        <w:t xml:space="preserve">Windows Server 2019 CAL User </w:t>
      </w:r>
      <w:r w:rsidR="005D5B7B">
        <w:rPr>
          <w:rFonts w:asciiTheme="minorHAnsi" w:hAnsiTheme="minorHAnsi" w:cstheme="minorHAnsi"/>
          <w:b/>
        </w:rPr>
        <w:t xml:space="preserve">- </w:t>
      </w:r>
      <w:r w:rsidR="005D5B7B" w:rsidRPr="005D5B7B">
        <w:rPr>
          <w:rFonts w:asciiTheme="minorHAnsi" w:hAnsiTheme="minorHAnsi" w:cstheme="minorHAnsi"/>
          <w:b/>
        </w:rPr>
        <w:t>Academic</w:t>
      </w:r>
    </w:p>
    <w:p w:rsidR="005D5B7B" w:rsidRPr="005D5B7B" w:rsidRDefault="005D5B7B" w:rsidP="005D5B7B">
      <w:pPr>
        <w:rPr>
          <w:rFonts w:asciiTheme="minorHAnsi" w:hAnsiTheme="minorHAnsi" w:cstheme="minorHAnsi"/>
        </w:rPr>
      </w:pPr>
      <w:r w:rsidRPr="005D5B7B">
        <w:rPr>
          <w:rFonts w:asciiTheme="minorHAnsi" w:hAnsiTheme="minorHAnsi" w:cstheme="minorHAnsi"/>
        </w:rPr>
        <w:t>Cena v Kč bez DPH/1 lic.:</w:t>
      </w:r>
      <w:r w:rsidRPr="005D5B7B">
        <w:rPr>
          <w:rFonts w:asciiTheme="minorHAnsi" w:hAnsiTheme="minorHAnsi" w:cstheme="minorHAnsi"/>
        </w:rPr>
        <w:tab/>
      </w:r>
      <w:r w:rsidR="00C33855">
        <w:rPr>
          <w:rFonts w:asciiTheme="minorHAnsi" w:hAnsiTheme="minorHAnsi" w:cstheme="minorHAnsi"/>
        </w:rPr>
        <w:t xml:space="preserve">    </w:t>
      </w:r>
      <w:r w:rsidR="002340A1">
        <w:rPr>
          <w:rFonts w:asciiTheme="minorHAnsi" w:hAnsiTheme="minorHAnsi" w:cstheme="minorHAnsi"/>
        </w:rPr>
        <w:tab/>
      </w:r>
      <w:r w:rsidR="00C33855">
        <w:rPr>
          <w:rFonts w:asciiTheme="minorHAnsi" w:hAnsiTheme="minorHAnsi" w:cstheme="minorHAnsi"/>
        </w:rPr>
        <w:t>240</w:t>
      </w:r>
      <w:r w:rsidRPr="005D5B7B">
        <w:rPr>
          <w:rFonts w:asciiTheme="minorHAnsi" w:hAnsiTheme="minorHAnsi" w:cstheme="minorHAnsi"/>
        </w:rPr>
        <w:t>,-</w:t>
      </w:r>
    </w:p>
    <w:p w:rsidR="005D4636" w:rsidRPr="00D72BA6" w:rsidRDefault="005D5B7B" w:rsidP="005D4636">
      <w:pPr>
        <w:rPr>
          <w:rFonts w:asciiTheme="minorHAnsi" w:hAnsiTheme="minorHAnsi" w:cstheme="minorHAnsi"/>
          <w:b/>
        </w:rPr>
      </w:pPr>
      <w:r w:rsidRPr="00B259E3">
        <w:rPr>
          <w:rFonts w:asciiTheme="minorHAnsi" w:hAnsiTheme="minorHAnsi" w:cstheme="minorHAnsi"/>
          <w:b/>
        </w:rPr>
        <w:t>Cena v Kč bez DPH</w:t>
      </w:r>
      <w:r>
        <w:rPr>
          <w:rFonts w:asciiTheme="minorHAnsi" w:hAnsiTheme="minorHAnsi" w:cstheme="minorHAnsi"/>
          <w:b/>
        </w:rPr>
        <w:t>/20 lic.</w:t>
      </w:r>
      <w:r w:rsidRPr="00B259E3">
        <w:rPr>
          <w:rFonts w:asciiTheme="minorHAnsi" w:hAnsiTheme="minorHAnsi" w:cstheme="minorHAnsi"/>
          <w:b/>
        </w:rPr>
        <w:t>:</w:t>
      </w:r>
      <w:r w:rsidR="000034DD" w:rsidRPr="00D72BA6">
        <w:rPr>
          <w:rFonts w:asciiTheme="minorHAnsi" w:hAnsiTheme="minorHAnsi" w:cstheme="minorHAnsi"/>
          <w:b/>
        </w:rPr>
        <w:tab/>
      </w:r>
      <w:r w:rsidR="002340A1">
        <w:rPr>
          <w:rFonts w:asciiTheme="minorHAnsi" w:hAnsiTheme="minorHAnsi" w:cstheme="minorHAnsi"/>
          <w:b/>
        </w:rPr>
        <w:tab/>
      </w:r>
      <w:r w:rsidR="00CA4357">
        <w:rPr>
          <w:rFonts w:asciiTheme="minorHAnsi" w:hAnsiTheme="minorHAnsi" w:cstheme="minorHAnsi"/>
          <w:b/>
        </w:rPr>
        <w:t>4</w:t>
      </w:r>
      <w:r w:rsidR="00382568">
        <w:rPr>
          <w:rFonts w:asciiTheme="minorHAnsi" w:hAnsiTheme="minorHAnsi" w:cstheme="minorHAnsi"/>
          <w:b/>
        </w:rPr>
        <w:t xml:space="preserve"> </w:t>
      </w:r>
      <w:r w:rsidR="00CA4357">
        <w:rPr>
          <w:rFonts w:asciiTheme="minorHAnsi" w:hAnsiTheme="minorHAnsi" w:cstheme="minorHAnsi"/>
          <w:b/>
        </w:rPr>
        <w:t>8</w:t>
      </w:r>
      <w:r w:rsidR="005D4636" w:rsidRPr="00D72BA6">
        <w:rPr>
          <w:rFonts w:asciiTheme="minorHAnsi" w:hAnsiTheme="minorHAnsi" w:cstheme="minorHAnsi"/>
          <w:b/>
        </w:rPr>
        <w:t>00,-</w:t>
      </w:r>
    </w:p>
    <w:p w:rsidR="00CA1E77" w:rsidRPr="00D72BA6" w:rsidRDefault="00CA1E77" w:rsidP="004D0E35">
      <w:pPr>
        <w:rPr>
          <w:rFonts w:asciiTheme="minorHAnsi" w:hAnsiTheme="minorHAnsi" w:cstheme="minorHAnsi"/>
        </w:rPr>
      </w:pPr>
    </w:p>
    <w:p w:rsidR="002340A1" w:rsidRPr="00501D4C" w:rsidRDefault="002340A1" w:rsidP="002340A1">
      <w:pPr>
        <w:rPr>
          <w:rFonts w:asciiTheme="minorHAnsi" w:hAnsiTheme="minorHAnsi" w:cstheme="minorHAnsi"/>
          <w:b/>
          <w:color w:val="0070C0"/>
        </w:rPr>
      </w:pPr>
      <w:r w:rsidRPr="00501D4C">
        <w:rPr>
          <w:rFonts w:asciiTheme="minorHAnsi" w:hAnsiTheme="minorHAnsi" w:cstheme="minorHAnsi"/>
          <w:b/>
          <w:color w:val="0070C0"/>
        </w:rPr>
        <w:t>Cena v Kč bez za licence celkem:</w:t>
      </w:r>
      <w:r w:rsidR="00683B30" w:rsidRPr="00501D4C">
        <w:rPr>
          <w:rFonts w:asciiTheme="minorHAnsi" w:hAnsiTheme="minorHAnsi" w:cstheme="minorHAnsi"/>
          <w:b/>
          <w:color w:val="0070C0"/>
        </w:rPr>
        <w:tab/>
      </w:r>
      <w:r w:rsidR="00501D4C" w:rsidRPr="00501D4C">
        <w:rPr>
          <w:rFonts w:asciiTheme="minorHAnsi" w:hAnsiTheme="minorHAnsi" w:cstheme="minorHAnsi"/>
          <w:b/>
          <w:color w:val="0070C0"/>
        </w:rPr>
        <w:t>11 7</w:t>
      </w:r>
      <w:r w:rsidRPr="00501D4C">
        <w:rPr>
          <w:rFonts w:asciiTheme="minorHAnsi" w:hAnsiTheme="minorHAnsi" w:cstheme="minorHAnsi"/>
          <w:b/>
          <w:color w:val="0070C0"/>
        </w:rPr>
        <w:t>00,-</w:t>
      </w:r>
    </w:p>
    <w:p w:rsidR="000034DD" w:rsidRPr="00D72BA6" w:rsidRDefault="000034DD" w:rsidP="004D0E35">
      <w:pPr>
        <w:pBdr>
          <w:bottom w:val="double" w:sz="6" w:space="1" w:color="auto"/>
        </w:pBdr>
        <w:rPr>
          <w:rFonts w:asciiTheme="minorHAnsi" w:hAnsiTheme="minorHAnsi" w:cstheme="minorHAnsi"/>
        </w:rPr>
      </w:pPr>
    </w:p>
    <w:p w:rsidR="00892CEA" w:rsidRPr="00D72BA6" w:rsidRDefault="00892CEA" w:rsidP="004D0E35">
      <w:pPr>
        <w:rPr>
          <w:rFonts w:asciiTheme="minorHAnsi" w:hAnsiTheme="minorHAnsi" w:cstheme="minorHAnsi"/>
        </w:rPr>
      </w:pPr>
    </w:p>
    <w:p w:rsidR="00CA1E77" w:rsidRPr="00AC79A8" w:rsidRDefault="00B9678E" w:rsidP="004D0E35">
      <w:pPr>
        <w:rPr>
          <w:rFonts w:asciiTheme="minorHAnsi" w:hAnsiTheme="minorHAnsi" w:cstheme="minorHAnsi"/>
          <w:b/>
          <w:color w:val="00B050"/>
        </w:rPr>
      </w:pPr>
      <w:r w:rsidRPr="00AC79A8">
        <w:rPr>
          <w:rFonts w:asciiTheme="minorHAnsi" w:hAnsiTheme="minorHAnsi" w:cstheme="minorHAnsi"/>
          <w:b/>
          <w:color w:val="00B050"/>
        </w:rPr>
        <w:t>Cena celkem</w:t>
      </w:r>
      <w:r w:rsidR="00BF04D7" w:rsidRPr="00AC79A8">
        <w:rPr>
          <w:rFonts w:asciiTheme="minorHAnsi" w:hAnsiTheme="minorHAnsi" w:cstheme="minorHAnsi"/>
          <w:b/>
          <w:color w:val="00B050"/>
        </w:rPr>
        <w:t>:</w:t>
      </w:r>
      <w:r w:rsidRPr="00AC79A8">
        <w:rPr>
          <w:rFonts w:asciiTheme="minorHAnsi" w:hAnsiTheme="minorHAnsi" w:cstheme="minorHAnsi"/>
          <w:b/>
          <w:color w:val="00B050"/>
        </w:rPr>
        <w:tab/>
      </w:r>
      <w:r w:rsidRPr="00AC79A8">
        <w:rPr>
          <w:rFonts w:asciiTheme="minorHAnsi" w:hAnsiTheme="minorHAnsi" w:cstheme="minorHAnsi"/>
          <w:b/>
          <w:color w:val="00B050"/>
        </w:rPr>
        <w:tab/>
      </w:r>
      <w:r w:rsidR="00AC79A8" w:rsidRPr="00AC79A8">
        <w:rPr>
          <w:rFonts w:asciiTheme="minorHAnsi" w:hAnsiTheme="minorHAnsi" w:cstheme="minorHAnsi"/>
          <w:b/>
          <w:color w:val="00B050"/>
        </w:rPr>
        <w:tab/>
      </w:r>
      <w:r w:rsidR="00AC79A8" w:rsidRPr="00AC79A8">
        <w:rPr>
          <w:rFonts w:asciiTheme="minorHAnsi" w:hAnsiTheme="minorHAnsi" w:cstheme="minorHAnsi"/>
          <w:b/>
          <w:color w:val="00B050"/>
        </w:rPr>
        <w:tab/>
      </w:r>
      <w:r w:rsidR="009930FF" w:rsidRPr="00AC79A8">
        <w:rPr>
          <w:rFonts w:asciiTheme="minorHAnsi" w:hAnsiTheme="minorHAnsi" w:cstheme="minorHAnsi"/>
          <w:b/>
          <w:color w:val="00B050"/>
        </w:rPr>
        <w:t>9</w:t>
      </w:r>
      <w:r w:rsidR="00610B6D">
        <w:rPr>
          <w:rFonts w:asciiTheme="minorHAnsi" w:hAnsiTheme="minorHAnsi" w:cstheme="minorHAnsi"/>
          <w:b/>
          <w:color w:val="00B050"/>
        </w:rPr>
        <w:t>4</w:t>
      </w:r>
      <w:r w:rsidR="00DE7C82" w:rsidRPr="00AC79A8">
        <w:rPr>
          <w:rFonts w:asciiTheme="minorHAnsi" w:hAnsiTheme="minorHAnsi" w:cstheme="minorHAnsi"/>
          <w:b/>
          <w:color w:val="00B050"/>
        </w:rPr>
        <w:t>.</w:t>
      </w:r>
      <w:r w:rsidR="00610B6D">
        <w:rPr>
          <w:rFonts w:asciiTheme="minorHAnsi" w:hAnsiTheme="minorHAnsi" w:cstheme="minorHAnsi"/>
          <w:b/>
          <w:color w:val="00B050"/>
        </w:rPr>
        <w:t>600</w:t>
      </w:r>
      <w:r w:rsidR="00BF04D7" w:rsidRPr="00AC79A8">
        <w:rPr>
          <w:rFonts w:asciiTheme="minorHAnsi" w:hAnsiTheme="minorHAnsi" w:cstheme="minorHAnsi"/>
          <w:b/>
          <w:color w:val="00B050"/>
        </w:rPr>
        <w:t xml:space="preserve">,- </w:t>
      </w:r>
      <w:r w:rsidR="000034DD" w:rsidRPr="00AC79A8">
        <w:rPr>
          <w:rFonts w:asciiTheme="minorHAnsi" w:hAnsiTheme="minorHAnsi" w:cstheme="minorHAnsi"/>
          <w:b/>
          <w:color w:val="00B050"/>
        </w:rPr>
        <w:t>Kč bez DPH</w:t>
      </w:r>
    </w:p>
    <w:p w:rsidR="00BF04D7" w:rsidRPr="00D72BA6" w:rsidRDefault="00BF04D7" w:rsidP="004D0E35">
      <w:pPr>
        <w:rPr>
          <w:rFonts w:asciiTheme="minorHAnsi" w:hAnsiTheme="minorHAnsi" w:cstheme="minorHAnsi"/>
          <w:b/>
          <w:color w:val="0070C0"/>
        </w:rPr>
      </w:pPr>
    </w:p>
    <w:p w:rsidR="00BF04D7" w:rsidRPr="00D72BA6" w:rsidRDefault="00BF04D7" w:rsidP="004D0E35">
      <w:pPr>
        <w:rPr>
          <w:rFonts w:asciiTheme="minorHAnsi" w:hAnsiTheme="minorHAnsi" w:cstheme="minorHAnsi"/>
          <w:color w:val="0070C0"/>
        </w:rPr>
      </w:pPr>
    </w:p>
    <w:p w:rsidR="00BF04D7" w:rsidRPr="00D72BA6" w:rsidRDefault="00AC79A8" w:rsidP="004D0E35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Všechny nabízené produkty splňují specifikaci dle zadání.</w:t>
      </w:r>
      <w:r w:rsidR="00AE242B">
        <w:rPr>
          <w:rFonts w:asciiTheme="minorHAnsi" w:hAnsiTheme="minorHAnsi" w:cstheme="minorHAnsi"/>
          <w:color w:val="000000" w:themeColor="text1"/>
        </w:rPr>
        <w:t xml:space="preserve"> Zavazujeme se</w:t>
      </w:r>
      <w:r w:rsidR="00AE242B" w:rsidRPr="00AE242B">
        <w:rPr>
          <w:rFonts w:asciiTheme="minorHAnsi" w:hAnsiTheme="minorHAnsi" w:cstheme="minorHAnsi"/>
          <w:color w:val="000000" w:themeColor="text1"/>
        </w:rPr>
        <w:t xml:space="preserve"> naplnit technické a záruční požadavky na server</w:t>
      </w:r>
      <w:r w:rsidR="00AE242B">
        <w:rPr>
          <w:rFonts w:asciiTheme="minorHAnsi" w:hAnsiTheme="minorHAnsi" w:cstheme="minorHAnsi"/>
          <w:color w:val="000000" w:themeColor="text1"/>
        </w:rPr>
        <w:t>.</w:t>
      </w:r>
      <w:bookmarkEnd w:id="0"/>
    </w:p>
    <w:sectPr w:rsidR="00BF04D7" w:rsidRPr="00D72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C88" w:rsidRDefault="00481C88" w:rsidP="00481C88">
      <w:r>
        <w:separator/>
      </w:r>
    </w:p>
  </w:endnote>
  <w:endnote w:type="continuationSeparator" w:id="0">
    <w:p w:rsidR="00481C88" w:rsidRDefault="00481C88" w:rsidP="0048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C88" w:rsidRDefault="00481C88" w:rsidP="00481C88">
      <w:r>
        <w:separator/>
      </w:r>
    </w:p>
  </w:footnote>
  <w:footnote w:type="continuationSeparator" w:id="0">
    <w:p w:rsidR="00481C88" w:rsidRDefault="00481C88" w:rsidP="00481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EB"/>
    <w:rsid w:val="000034DD"/>
    <w:rsid w:val="000736A4"/>
    <w:rsid w:val="000813CD"/>
    <w:rsid w:val="0008467A"/>
    <w:rsid w:val="00086F2B"/>
    <w:rsid w:val="00113DC1"/>
    <w:rsid w:val="00127684"/>
    <w:rsid w:val="00140DC4"/>
    <w:rsid w:val="001B7519"/>
    <w:rsid w:val="001E4465"/>
    <w:rsid w:val="00230229"/>
    <w:rsid w:val="002340A1"/>
    <w:rsid w:val="00236BF6"/>
    <w:rsid w:val="00243538"/>
    <w:rsid w:val="0027721E"/>
    <w:rsid w:val="00280C3C"/>
    <w:rsid w:val="00285105"/>
    <w:rsid w:val="002955AD"/>
    <w:rsid w:val="002D7D93"/>
    <w:rsid w:val="002E3F03"/>
    <w:rsid w:val="002E7CB1"/>
    <w:rsid w:val="00382568"/>
    <w:rsid w:val="00446B8C"/>
    <w:rsid w:val="00462CF9"/>
    <w:rsid w:val="00481C88"/>
    <w:rsid w:val="0048633F"/>
    <w:rsid w:val="004C273D"/>
    <w:rsid w:val="004D0E35"/>
    <w:rsid w:val="004D2204"/>
    <w:rsid w:val="004F10A6"/>
    <w:rsid w:val="00501D4C"/>
    <w:rsid w:val="00516109"/>
    <w:rsid w:val="005662B4"/>
    <w:rsid w:val="00573FB6"/>
    <w:rsid w:val="00591CF0"/>
    <w:rsid w:val="005D4636"/>
    <w:rsid w:val="005D5B7B"/>
    <w:rsid w:val="00610B6D"/>
    <w:rsid w:val="0067474F"/>
    <w:rsid w:val="00681370"/>
    <w:rsid w:val="00683B30"/>
    <w:rsid w:val="006A4579"/>
    <w:rsid w:val="006E4AD6"/>
    <w:rsid w:val="00713D14"/>
    <w:rsid w:val="0072044B"/>
    <w:rsid w:val="0074102A"/>
    <w:rsid w:val="007B6C9D"/>
    <w:rsid w:val="007D49C8"/>
    <w:rsid w:val="0083778E"/>
    <w:rsid w:val="008776DD"/>
    <w:rsid w:val="00892CEA"/>
    <w:rsid w:val="008A28D9"/>
    <w:rsid w:val="008B0781"/>
    <w:rsid w:val="008B2D1A"/>
    <w:rsid w:val="0094537A"/>
    <w:rsid w:val="009930FF"/>
    <w:rsid w:val="00A915C5"/>
    <w:rsid w:val="00AA58EB"/>
    <w:rsid w:val="00AB39EB"/>
    <w:rsid w:val="00AC79A8"/>
    <w:rsid w:val="00AE242B"/>
    <w:rsid w:val="00AF1CDB"/>
    <w:rsid w:val="00B259E3"/>
    <w:rsid w:val="00B35F36"/>
    <w:rsid w:val="00B7437A"/>
    <w:rsid w:val="00B9678E"/>
    <w:rsid w:val="00BF04D7"/>
    <w:rsid w:val="00BF642B"/>
    <w:rsid w:val="00C101EB"/>
    <w:rsid w:val="00C33855"/>
    <w:rsid w:val="00C57C25"/>
    <w:rsid w:val="00C65001"/>
    <w:rsid w:val="00C83379"/>
    <w:rsid w:val="00C84D61"/>
    <w:rsid w:val="00CA1E77"/>
    <w:rsid w:val="00CA4357"/>
    <w:rsid w:val="00CC621E"/>
    <w:rsid w:val="00CF605C"/>
    <w:rsid w:val="00D312C8"/>
    <w:rsid w:val="00D557FD"/>
    <w:rsid w:val="00D72BA6"/>
    <w:rsid w:val="00DE7C82"/>
    <w:rsid w:val="00DF5ACC"/>
    <w:rsid w:val="00E21BA8"/>
    <w:rsid w:val="00E82BFA"/>
    <w:rsid w:val="00EC701B"/>
    <w:rsid w:val="00ED16D6"/>
    <w:rsid w:val="00ED46A6"/>
    <w:rsid w:val="00EF0FB3"/>
    <w:rsid w:val="00F605F6"/>
    <w:rsid w:val="00F71235"/>
    <w:rsid w:val="00F8324D"/>
    <w:rsid w:val="00FB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C5ADC0B-C87B-44C2-ACBA-900CD433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40A1"/>
    <w:pPr>
      <w:spacing w:after="0" w:line="240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F0FB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0F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0FB3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81C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1C88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481C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1C8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3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p\AppData\Roaming\Microsoft\Templates\&#268;ist&#253;%20pap&#237;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1F0878C9346C48973455F01A6A3EEF" ma:contentTypeVersion="5" ma:contentTypeDescription="Vytvořit nový dokument" ma:contentTypeScope="" ma:versionID="3a3f5f9e898478c892bbb3d5828ca287">
  <xsd:schema xmlns:xsd="http://www.w3.org/2001/XMLSchema" xmlns:xs="http://www.w3.org/2001/XMLSchema" xmlns:p="http://schemas.microsoft.com/office/2006/metadata/properties" xmlns:ns3="ae90ea5a-fdac-4b5e-992e-d10b029742ba" targetNamespace="http://schemas.microsoft.com/office/2006/metadata/properties" ma:root="true" ma:fieldsID="50418813b0db0f0bae7acaeaaf41a24c" ns3:_="">
    <xsd:import namespace="ae90ea5a-fdac-4b5e-992e-d10b029742b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0ea5a-fdac-4b5e-992e-d10b029742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35DBE2-AF16-4617-90C5-D6BAA87F47E2}">
  <ds:schemaRefs>
    <ds:schemaRef ds:uri="ae90ea5a-fdac-4b5e-992e-d10b029742ba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8C0DE85-FEC0-4B83-B5CB-657479591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0ea5a-fdac-4b5e-992e-d10b029742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4359DE-1F10-4C07-8F3C-369EC5FDFD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Čistý papír</Template>
  <TotalTime>0</TotalTime>
  <Pages>2</Pages>
  <Words>255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Marek</dc:creator>
  <cp:lastModifiedBy>Radka Parolková</cp:lastModifiedBy>
  <cp:revision>2</cp:revision>
  <dcterms:created xsi:type="dcterms:W3CDTF">2021-06-30T07:40:00Z</dcterms:created>
  <dcterms:modified xsi:type="dcterms:W3CDTF">2021-06-30T07:40:00Z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0x010100ED1F0878C9346C48973455F01A6A3EEF</vt:lpwstr>
  </property>
</Properties>
</file>