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17C" w:rsidRDefault="008A017C" w:rsidP="008A017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ZZon</w:t>
      </w:r>
      <w:bookmarkStart w:id="0" w:name="_GoBack"/>
      <w:bookmarkEnd w:id="0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e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s. r. o.</w:t>
      </w:r>
    </w:p>
    <w:p w:rsidR="008A017C" w:rsidRDefault="008A017C" w:rsidP="008A017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8A017C" w:rsidRDefault="008A017C" w:rsidP="008A017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8A017C" w:rsidRDefault="008A017C" w:rsidP="008A017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8A017C" w:rsidRPr="008A017C" w:rsidRDefault="008A017C" w:rsidP="008A017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A017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Vážený pane Novotný,</w:t>
      </w:r>
    </w:p>
    <w:p w:rsidR="008A017C" w:rsidRPr="008A017C" w:rsidRDefault="008A017C" w:rsidP="008A017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8A017C" w:rsidRPr="008A017C" w:rsidRDefault="008A017C" w:rsidP="008A017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A017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objednávám u Vás dle cenové nabídky dataprojektor 3LCD EPSON EB-685Wi WXGA 3500 </w:t>
      </w:r>
      <w:proofErr w:type="spellStart"/>
      <w:r w:rsidRPr="008A017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Ansi</w:t>
      </w:r>
      <w:proofErr w:type="spellEnd"/>
      <w:r w:rsidRPr="008A017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14000:1 a bílou magnetickou tabuli na fixy s projekčním povrchem 200x120cm za nabídnutou cenu 53 045, 19 Kč.  Dodávku včetně montáže prosím do 15. 8. 2021 po dohodě s panem školníkem Jarkovským - tel. č. 608 867 605. </w:t>
      </w:r>
    </w:p>
    <w:p w:rsidR="008A017C" w:rsidRPr="008A017C" w:rsidRDefault="008A017C" w:rsidP="008A017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A017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Za vyřízení objednávky Vám předem děkuji a přeji Vám hezký den. </w:t>
      </w:r>
    </w:p>
    <w:p w:rsidR="008A017C" w:rsidRPr="008A017C" w:rsidRDefault="008A017C" w:rsidP="008A017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8A017C" w:rsidRPr="008A017C" w:rsidRDefault="008A017C" w:rsidP="008A017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A017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                                                    Jana Smetanová</w:t>
      </w:r>
    </w:p>
    <w:p w:rsidR="008A017C" w:rsidRPr="008A017C" w:rsidRDefault="008A017C" w:rsidP="008A017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A017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                                                    ZŠ Prodloužená 283</w:t>
      </w:r>
    </w:p>
    <w:p w:rsidR="008A017C" w:rsidRPr="008A017C" w:rsidRDefault="008A017C" w:rsidP="008A017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A017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                                                    Pardubice</w:t>
      </w:r>
    </w:p>
    <w:p w:rsidR="007D7711" w:rsidRPr="009C14D5" w:rsidRDefault="007D7711" w:rsidP="009C14D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</w:p>
    <w:p w:rsidR="009C14D5" w:rsidRPr="009C14D5" w:rsidRDefault="009C14D5" w:rsidP="009C14D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Protože se jedná o objednávku nad 50 000 Kč, musím</w:t>
      </w:r>
      <w:r w:rsidR="007D771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e</w:t>
      </w:r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ji vložit do registru smluv. Prosím Vás proto o potvrzení, že objednávku akceptujete. </w:t>
      </w:r>
    </w:p>
    <w:p w:rsidR="009C14D5" w:rsidRPr="009C14D5" w:rsidRDefault="009C14D5" w:rsidP="009C14D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C14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Potvrzení této objednávky ( </w:t>
      </w:r>
      <w:proofErr w:type="gramStart"/>
      <w:r w:rsidRPr="009C14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stačí</w:t>
      </w:r>
      <w:proofErr w:type="gramEnd"/>
      <w:r w:rsidRPr="009C14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formulace </w:t>
      </w:r>
      <w:proofErr w:type="gramStart"/>
      <w:r w:rsidRPr="009C14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Akceptuji</w:t>
      </w:r>
      <w:proofErr w:type="gramEnd"/>
      <w:r w:rsidRPr="009C14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tuto objednávku) zašlete pro</w:t>
      </w:r>
      <w:r w:rsidR="007D771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sím do 5dnů elektronicky na</w:t>
      </w:r>
      <w:r w:rsidRPr="009C14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adresu:</w:t>
      </w:r>
      <w:hyperlink r:id="rId5" w:tgtFrame="_blank" w:history="1">
        <w:r w:rsidRPr="009C14D5">
          <w:rPr>
            <w:rFonts w:ascii="Calibri" w:eastAsia="Times New Roman" w:hAnsi="Calibri" w:cs="Calibri"/>
            <w:b/>
            <w:bCs/>
            <w:color w:val="0000FF"/>
            <w:sz w:val="24"/>
            <w:szCs w:val="24"/>
            <w:u w:val="single"/>
            <w:lang w:eastAsia="cs-CZ"/>
          </w:rPr>
          <w:t>smetanovaj@zsprodlouzenapce.cz</w:t>
        </w:r>
      </w:hyperlink>
    </w:p>
    <w:p w:rsidR="009C14D5" w:rsidRPr="009C14D5" w:rsidRDefault="009C14D5" w:rsidP="009C14D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 souladu se zákonem č. 340/2015 Sb. vyjadřujete potvrzením této objednávky souhlas se zveřejněním v registru smluv: </w:t>
      </w:r>
    </w:p>
    <w:p w:rsidR="009C14D5" w:rsidRPr="009C14D5" w:rsidRDefault="009C14D5" w:rsidP="009C14D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9C14D5" w:rsidRPr="009C14D5" w:rsidRDefault="009C14D5" w:rsidP="009C14D5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Tato objednávka, písemně akceptovaná dodavatelem, je smlouvou. </w:t>
      </w:r>
    </w:p>
    <w:p w:rsidR="009C14D5" w:rsidRPr="009C14D5" w:rsidRDefault="009C14D5" w:rsidP="009C14D5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Smluvní strany se dohodly, že škola bezodkladně po uzavření této smlouvy odešle smlouvu k řádnému uveřejnění do registru smluv vedeného Ministerstvem vnitra ČR.  </w:t>
      </w:r>
    </w:p>
    <w:p w:rsidR="009C14D5" w:rsidRPr="009C14D5" w:rsidRDefault="009C14D5" w:rsidP="009C14D5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Smluvní strany prohlašují, že žádná část smlouvy nenaplňuje znaky obchodního tajemství (§ 504 z. </w:t>
      </w:r>
      <w:proofErr w:type="gramStart"/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č.</w:t>
      </w:r>
      <w:proofErr w:type="gramEnd"/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89/2012 Sb., občanský zákoník). Pro případ, kdy je v uzavřené 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 </w:t>
      </w:r>
    </w:p>
    <w:p w:rsidR="009C14D5" w:rsidRPr="009C14D5" w:rsidRDefault="009C14D5" w:rsidP="009C14D5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Dodavatel svým podpisem stvrzuje akceptaci objednávky, včetně výše uvedených podmínek.  </w:t>
      </w:r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>Za potvrzení objednávky Vám předem mnohokrát děkuji </w:t>
      </w:r>
      <w:r w:rsidR="007D771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="007D771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> </w:t>
      </w:r>
      <w:r w:rsidR="007D771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="007D771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9C14D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</w:p>
    <w:p w:rsidR="00C010B3" w:rsidRDefault="00C010B3"/>
    <w:sectPr w:rsidR="00C01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7C9C"/>
    <w:multiLevelType w:val="multilevel"/>
    <w:tmpl w:val="98126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3E0FCA"/>
    <w:multiLevelType w:val="multilevel"/>
    <w:tmpl w:val="E0EA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255648"/>
    <w:multiLevelType w:val="multilevel"/>
    <w:tmpl w:val="8F82E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4D5"/>
    <w:rsid w:val="007D7711"/>
    <w:rsid w:val="008A017C"/>
    <w:rsid w:val="008F03EA"/>
    <w:rsid w:val="009C14D5"/>
    <w:rsid w:val="00A95F53"/>
    <w:rsid w:val="00B63B23"/>
    <w:rsid w:val="00C010B3"/>
    <w:rsid w:val="00D6440A"/>
    <w:rsid w:val="00DD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F1FB4"/>
  <w15:chartTrackingRefBased/>
  <w15:docId w15:val="{EC0FD78A-40AE-41AA-85C2-0B6FF010B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3965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666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978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668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9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0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5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22760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3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92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6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2758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7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8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12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53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65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20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427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810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430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805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764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944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970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656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84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201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1344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07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981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441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74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959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6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51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1876177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0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49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5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32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62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56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62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45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01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etanovaj@zsprodlouzenap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Smetanová</dc:creator>
  <cp:keywords/>
  <dc:description/>
  <cp:lastModifiedBy>Jana Smetanová</cp:lastModifiedBy>
  <cp:revision>2</cp:revision>
  <dcterms:created xsi:type="dcterms:W3CDTF">2021-06-29T13:41:00Z</dcterms:created>
  <dcterms:modified xsi:type="dcterms:W3CDTF">2021-06-29T13:41:00Z</dcterms:modified>
</cp:coreProperties>
</file>