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6A10" w14:textId="0EA2BA1A" w:rsidR="00BA726C" w:rsidRDefault="000D38C7">
      <w:pPr>
        <w:pStyle w:val="Zkladntext"/>
        <w:spacing w:before="80"/>
        <w:ind w:left="116"/>
        <w:rPr>
          <w:rFonts w:ascii="Segoe UI Symbol" w:hAnsi="Segoe UI Symbol"/>
        </w:rPr>
      </w:pPr>
      <w:r>
        <w:rPr>
          <w:rFonts w:ascii="Segoe UI Symbol" w:hAnsi="Segoe UI Symbol"/>
        </w:rPr>
        <w:t>xxx</w:t>
      </w:r>
    </w:p>
    <w:p w14:paraId="68E9E0BF" w14:textId="77777777" w:rsidR="00BA726C" w:rsidRDefault="000D38C7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43E39887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6F5FF6AC" w14:textId="76085C64" w:rsidR="00BA726C" w:rsidRDefault="00BA0D73">
      <w:pPr>
        <w:tabs>
          <w:tab w:val="left" w:pos="3174"/>
        </w:tabs>
        <w:spacing w:before="197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4F8704EB" w14:textId="77777777" w:rsidR="00BA726C" w:rsidRDefault="00BA0D73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úterý</w:t>
      </w:r>
      <w:proofErr w:type="spellEnd"/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29.</w:t>
      </w:r>
      <w:r>
        <w:rPr>
          <w:rFonts w:ascii="Segoe UI Symbol" w:hAnsi="Segoe UI Symbol"/>
          <w:spacing w:val="-12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června</w:t>
      </w:r>
      <w:proofErr w:type="spellEnd"/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14:25</w:t>
      </w:r>
    </w:p>
    <w:p w14:paraId="09D47C86" w14:textId="539EB250" w:rsidR="00BA726C" w:rsidRDefault="00BA0D73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Komu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w w:val="95"/>
          <w:sz w:val="20"/>
        </w:rPr>
        <w:t>xxx</w:t>
      </w:r>
    </w:p>
    <w:p w14:paraId="37B9C94B" w14:textId="2F0B30DF" w:rsidR="00BA726C" w:rsidRDefault="00BA0D73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Kopie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6D6C06F4" w14:textId="77777777" w:rsidR="00BA726C" w:rsidRDefault="00BA0D73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341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016</w:t>
      </w:r>
    </w:p>
    <w:p w14:paraId="6453AE22" w14:textId="77777777" w:rsidR="00BA726C" w:rsidRDefault="00BA0D73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doc0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96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920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10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291</w:t>
      </w:r>
      <w:r>
        <w:rPr>
          <w:rFonts w:ascii="Segoe UI Symbol" w:hAnsi="Segoe UI Symbol"/>
          <w:spacing w:val="2"/>
          <w:w w:val="99"/>
          <w:sz w:val="20"/>
        </w:rPr>
        <w:t>4</w:t>
      </w:r>
      <w:r>
        <w:rPr>
          <w:rFonts w:ascii="Segoe UI Symbol" w:hAnsi="Segoe UI Symbol"/>
          <w:w w:val="99"/>
          <w:sz w:val="20"/>
        </w:rPr>
        <w:t>01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0.pdf</w:t>
      </w:r>
    </w:p>
    <w:p w14:paraId="794C32FA" w14:textId="77777777" w:rsidR="00BA726C" w:rsidRDefault="00BA726C">
      <w:pPr>
        <w:pStyle w:val="Zkladntext"/>
        <w:rPr>
          <w:rFonts w:ascii="Segoe UI Symbol"/>
          <w:sz w:val="26"/>
        </w:rPr>
      </w:pPr>
    </w:p>
    <w:p w14:paraId="7B4C9ED9" w14:textId="77777777" w:rsidR="00BA726C" w:rsidRDefault="00BA0D73">
      <w:pPr>
        <w:spacing w:before="182"/>
        <w:ind w:left="116"/>
        <w:rPr>
          <w:rFonts w:ascii="Calibri" w:hAnsi="Calibri"/>
        </w:rPr>
      </w:pPr>
      <w:proofErr w:type="spellStart"/>
      <w:r>
        <w:rPr>
          <w:rFonts w:ascii="Calibri" w:hAnsi="Calibri"/>
        </w:rPr>
        <w:t>Dobrý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4576D8C0" w14:textId="77777777" w:rsidR="00BA726C" w:rsidRDefault="00BA0D73">
      <w:pPr>
        <w:spacing w:line="480" w:lineRule="auto"/>
        <w:ind w:left="116" w:right="5819"/>
        <w:rPr>
          <w:rFonts w:ascii="Calibri" w:hAnsi="Calibri"/>
        </w:rPr>
      </w:pPr>
      <w:proofErr w:type="spellStart"/>
      <w:r>
        <w:rPr>
          <w:rFonts w:ascii="Calibri" w:hAnsi="Calibri"/>
        </w:rPr>
        <w:t>děkuji</w:t>
      </w:r>
      <w:proofErr w:type="spellEnd"/>
      <w:r>
        <w:rPr>
          <w:rFonts w:ascii="Calibri" w:hAnsi="Calibri"/>
        </w:rPr>
        <w:t xml:space="preserve"> za </w:t>
      </w:r>
      <w:proofErr w:type="spellStart"/>
      <w:r>
        <w:rPr>
          <w:rFonts w:ascii="Calibri" w:hAnsi="Calibri"/>
        </w:rPr>
        <w:t>objednávku</w:t>
      </w:r>
      <w:proofErr w:type="spellEnd"/>
      <w:r>
        <w:rPr>
          <w:rFonts w:ascii="Calibri" w:hAnsi="Calibri"/>
        </w:rPr>
        <w:t xml:space="preserve">, v </w:t>
      </w:r>
      <w:proofErr w:type="spellStart"/>
      <w:r>
        <w:rPr>
          <w:rFonts w:ascii="Calibri" w:hAnsi="Calibri"/>
        </w:rPr>
        <w:t>příloze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zasílám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její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potvrzení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pozdravem</w:t>
      </w:r>
      <w:proofErr w:type="spellEnd"/>
    </w:p>
    <w:p w14:paraId="7B662992" w14:textId="7E17CEE5" w:rsidR="00BA726C" w:rsidRDefault="00BA0D73">
      <w:pPr>
        <w:pStyle w:val="Nzev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D5F4C96" wp14:editId="1C09CC4B">
            <wp:simplePos x="0" y="0"/>
            <wp:positionH relativeFrom="page">
              <wp:posOffset>620345</wp:posOffset>
            </wp:positionH>
            <wp:positionV relativeFrom="paragraph">
              <wp:posOffset>124588</wp:posOffset>
            </wp:positionV>
            <wp:extent cx="1296055" cy="15057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55" cy="1505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xxx</w:t>
      </w:r>
    </w:p>
    <w:p w14:paraId="1955AE7E" w14:textId="77777777" w:rsidR="00BA726C" w:rsidRDefault="00BA0D73">
      <w:pPr>
        <w:spacing w:before="1"/>
        <w:ind w:left="2632"/>
        <w:rPr>
          <w:rFonts w:ascii="Calibri"/>
          <w:b/>
          <w:sz w:val="20"/>
        </w:rPr>
      </w:pPr>
      <w:r>
        <w:rPr>
          <w:rFonts w:ascii="Calibri"/>
          <w:b/>
          <w:color w:val="3F3F3F"/>
          <w:sz w:val="20"/>
        </w:rPr>
        <w:t>CMO</w:t>
      </w:r>
      <w:r>
        <w:rPr>
          <w:rFonts w:ascii="Calibri"/>
          <w:b/>
          <w:color w:val="3F3F3F"/>
          <w:spacing w:val="-3"/>
          <w:sz w:val="20"/>
        </w:rPr>
        <w:t xml:space="preserve"> </w:t>
      </w:r>
      <w:r>
        <w:rPr>
          <w:rFonts w:ascii="Calibri"/>
          <w:b/>
          <w:color w:val="3F3F3F"/>
          <w:sz w:val="20"/>
        </w:rPr>
        <w:t>&amp;</w:t>
      </w:r>
      <w:r>
        <w:rPr>
          <w:rFonts w:ascii="Calibri"/>
          <w:b/>
          <w:color w:val="3F3F3F"/>
          <w:spacing w:val="1"/>
          <w:sz w:val="20"/>
        </w:rPr>
        <w:t xml:space="preserve"> </w:t>
      </w:r>
      <w:r>
        <w:rPr>
          <w:rFonts w:ascii="Calibri"/>
          <w:b/>
          <w:color w:val="3F3F3F"/>
          <w:sz w:val="20"/>
        </w:rPr>
        <w:t>CBDO</w:t>
      </w:r>
    </w:p>
    <w:p w14:paraId="0713D358" w14:textId="77777777" w:rsidR="00BA726C" w:rsidRDefault="00BA0D73">
      <w:pPr>
        <w:spacing w:before="171" w:line="243" w:lineRule="exact"/>
        <w:ind w:left="2632"/>
        <w:rPr>
          <w:rFonts w:ascii="Calibri"/>
          <w:b/>
          <w:sz w:val="20"/>
        </w:rPr>
      </w:pPr>
      <w:proofErr w:type="spellStart"/>
      <w:r>
        <w:rPr>
          <w:rFonts w:ascii="Calibri"/>
          <w:b/>
          <w:color w:val="3F3F3F"/>
          <w:sz w:val="20"/>
        </w:rPr>
        <w:t>truconneXion</w:t>
      </w:r>
      <w:proofErr w:type="spellEnd"/>
      <w:r>
        <w:rPr>
          <w:rFonts w:ascii="Calibri"/>
          <w:b/>
          <w:color w:val="3F3F3F"/>
          <w:sz w:val="20"/>
        </w:rPr>
        <w:t>,</w:t>
      </w:r>
      <w:r>
        <w:rPr>
          <w:rFonts w:ascii="Calibri"/>
          <w:b/>
          <w:color w:val="3F3F3F"/>
          <w:spacing w:val="-4"/>
          <w:sz w:val="20"/>
        </w:rPr>
        <w:t xml:space="preserve"> </w:t>
      </w:r>
      <w:proofErr w:type="spellStart"/>
      <w:r>
        <w:rPr>
          <w:rFonts w:ascii="Calibri"/>
          <w:b/>
          <w:color w:val="3F3F3F"/>
          <w:sz w:val="20"/>
        </w:rPr>
        <w:t>a.s.</w:t>
      </w:r>
      <w:proofErr w:type="spellEnd"/>
    </w:p>
    <w:p w14:paraId="1E9F99F5" w14:textId="77777777" w:rsidR="00BA726C" w:rsidRDefault="00BA0D73">
      <w:pPr>
        <w:spacing w:line="170" w:lineRule="exact"/>
        <w:ind w:left="2632"/>
        <w:rPr>
          <w:rFonts w:ascii="Calibri" w:hAnsi="Calibri"/>
          <w:sz w:val="14"/>
        </w:rPr>
      </w:pPr>
      <w:proofErr w:type="spellStart"/>
      <w:r>
        <w:rPr>
          <w:rFonts w:ascii="Calibri" w:hAnsi="Calibri"/>
          <w:color w:val="3F3F3F"/>
          <w:sz w:val="14"/>
        </w:rPr>
        <w:t>Boleslavská</w:t>
      </w:r>
      <w:proofErr w:type="spellEnd"/>
      <w:r>
        <w:rPr>
          <w:rFonts w:ascii="Calibri" w:hAnsi="Calibri"/>
          <w:color w:val="3F3F3F"/>
          <w:spacing w:val="-5"/>
          <w:sz w:val="14"/>
        </w:rPr>
        <w:t xml:space="preserve"> </w:t>
      </w:r>
      <w:r>
        <w:rPr>
          <w:rFonts w:ascii="Calibri" w:hAnsi="Calibri"/>
          <w:color w:val="3F3F3F"/>
          <w:sz w:val="14"/>
        </w:rPr>
        <w:t>199,</w:t>
      </w:r>
      <w:r>
        <w:rPr>
          <w:rFonts w:ascii="Calibri" w:hAnsi="Calibri"/>
          <w:color w:val="3F3F3F"/>
          <w:spacing w:val="-3"/>
          <w:sz w:val="14"/>
        </w:rPr>
        <w:t xml:space="preserve"> </w:t>
      </w:r>
      <w:proofErr w:type="spellStart"/>
      <w:r>
        <w:rPr>
          <w:rFonts w:ascii="Calibri" w:hAnsi="Calibri"/>
          <w:color w:val="3F3F3F"/>
          <w:sz w:val="14"/>
        </w:rPr>
        <w:t>Kosmonosy</w:t>
      </w:r>
      <w:proofErr w:type="spellEnd"/>
      <w:r>
        <w:rPr>
          <w:rFonts w:ascii="Calibri" w:hAnsi="Calibri"/>
          <w:color w:val="3F3F3F"/>
          <w:sz w:val="14"/>
        </w:rPr>
        <w:t>,</w:t>
      </w:r>
      <w:r>
        <w:rPr>
          <w:rFonts w:ascii="Calibri" w:hAnsi="Calibri"/>
          <w:color w:val="3F3F3F"/>
          <w:spacing w:val="-4"/>
          <w:sz w:val="14"/>
        </w:rPr>
        <w:t xml:space="preserve"> </w:t>
      </w:r>
      <w:r>
        <w:rPr>
          <w:rFonts w:ascii="Calibri" w:hAnsi="Calibri"/>
          <w:color w:val="3F3F3F"/>
          <w:sz w:val="14"/>
        </w:rPr>
        <w:t>CZ-29306</w:t>
      </w:r>
    </w:p>
    <w:p w14:paraId="6BE20E50" w14:textId="0EDF2262" w:rsidR="00BA726C" w:rsidRDefault="00BA0D73">
      <w:pPr>
        <w:spacing w:line="170" w:lineRule="exact"/>
        <w:ind w:left="2632"/>
        <w:rPr>
          <w:rFonts w:ascii="Calibri"/>
          <w:sz w:val="14"/>
        </w:rPr>
      </w:pPr>
      <w:r>
        <w:rPr>
          <w:rFonts w:ascii="Calibri"/>
          <w:color w:val="3F3F3F"/>
          <w:sz w:val="14"/>
        </w:rPr>
        <w:t>tel.:</w:t>
      </w:r>
      <w:r>
        <w:rPr>
          <w:rFonts w:ascii="Calibri"/>
          <w:color w:val="3F3F3F"/>
          <w:spacing w:val="-3"/>
          <w:sz w:val="14"/>
        </w:rPr>
        <w:t xml:space="preserve"> </w:t>
      </w:r>
      <w:r>
        <w:rPr>
          <w:rFonts w:ascii="Calibri"/>
          <w:color w:val="3F3F3F"/>
          <w:sz w:val="14"/>
        </w:rPr>
        <w:t>xxx</w:t>
      </w:r>
    </w:p>
    <w:p w14:paraId="5A4C09BF" w14:textId="77777777" w:rsidR="00BA726C" w:rsidRDefault="000D38C7">
      <w:pPr>
        <w:spacing w:line="171" w:lineRule="exact"/>
        <w:ind w:left="2632"/>
        <w:rPr>
          <w:rFonts w:ascii="Calibri"/>
          <w:sz w:val="14"/>
        </w:rPr>
      </w:pPr>
      <w:hyperlink r:id="rId7">
        <w:r w:rsidR="00BA0D73">
          <w:rPr>
            <w:rFonts w:ascii="Calibri"/>
            <w:color w:val="3F3F3F"/>
            <w:sz w:val="14"/>
            <w:u w:val="single" w:color="3F3F3F"/>
          </w:rPr>
          <w:t>www.txn.cz</w:t>
        </w:r>
        <w:r w:rsidR="00BA0D73">
          <w:rPr>
            <w:rFonts w:ascii="Calibri"/>
            <w:color w:val="3F3F3F"/>
            <w:spacing w:val="-4"/>
            <w:sz w:val="14"/>
          </w:rPr>
          <w:t xml:space="preserve"> </w:t>
        </w:r>
      </w:hyperlink>
      <w:r w:rsidR="00BA0D73">
        <w:rPr>
          <w:rFonts w:ascii="Calibri"/>
          <w:color w:val="3F3F3F"/>
          <w:sz w:val="14"/>
        </w:rPr>
        <w:t>|</w:t>
      </w:r>
      <w:r w:rsidR="00BA0D73">
        <w:rPr>
          <w:rFonts w:ascii="Calibri"/>
          <w:color w:val="3F3F3F"/>
          <w:spacing w:val="-1"/>
          <w:sz w:val="14"/>
        </w:rPr>
        <w:t xml:space="preserve"> </w:t>
      </w:r>
      <w:hyperlink r:id="rId8">
        <w:r w:rsidR="00BA0D73">
          <w:rPr>
            <w:rFonts w:ascii="Calibri"/>
            <w:color w:val="3F3F3F"/>
            <w:sz w:val="14"/>
            <w:u w:val="single" w:color="3F3F3F"/>
          </w:rPr>
          <w:t>www.auditpro.cz</w:t>
        </w:r>
      </w:hyperlink>
    </w:p>
    <w:p w14:paraId="321ED9CD" w14:textId="77777777" w:rsidR="00BA726C" w:rsidRDefault="00BA726C">
      <w:pPr>
        <w:pStyle w:val="Zkladntext"/>
        <w:rPr>
          <w:rFonts w:ascii="Calibri"/>
          <w:sz w:val="20"/>
        </w:rPr>
      </w:pPr>
    </w:p>
    <w:p w14:paraId="64965926" w14:textId="77777777" w:rsidR="00BA726C" w:rsidRDefault="00BA726C">
      <w:pPr>
        <w:pStyle w:val="Zkladntext"/>
        <w:rPr>
          <w:rFonts w:ascii="Calibri"/>
          <w:sz w:val="20"/>
        </w:rPr>
      </w:pPr>
    </w:p>
    <w:p w14:paraId="76E6F22D" w14:textId="77777777" w:rsidR="00BA726C" w:rsidRDefault="000D38C7">
      <w:pPr>
        <w:pStyle w:val="Zkladntext"/>
        <w:spacing w:before="2"/>
        <w:rPr>
          <w:rFonts w:ascii="Calibri"/>
          <w:sz w:val="22"/>
        </w:rPr>
      </w:pPr>
      <w:r>
        <w:pict w14:anchorId="3EEF1CC2">
          <v:rect id="docshape4" o:spid="_x0000_s1028" style="position:absolute;margin-left:161.15pt;margin-top:14.75pt;width:397.3pt;height:.95pt;z-index:-15728128;mso-wrap-distance-left:0;mso-wrap-distance-right:0;mso-position-horizontal-relative:page" fillcolor="#b5c3df" stroked="f">
            <w10:wrap type="topAndBottom" anchorx="page"/>
          </v:rect>
        </w:pict>
      </w:r>
    </w:p>
    <w:p w14:paraId="14E58D5B" w14:textId="71AA557F" w:rsidR="00BA726C" w:rsidRDefault="00BA0D73" w:rsidP="00BA0D73">
      <w:pPr>
        <w:spacing w:before="61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  From: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xxx</w:t>
      </w:r>
    </w:p>
    <w:p w14:paraId="456C89D7" w14:textId="77777777" w:rsidR="00BA726C" w:rsidRDefault="00BA0D73">
      <w:pPr>
        <w:spacing w:before="1" w:line="241" w:lineRule="exact"/>
        <w:ind w:left="116"/>
        <w:rPr>
          <w:rFonts w:ascii="Tahoma"/>
          <w:sz w:val="20"/>
        </w:rPr>
      </w:pPr>
      <w:r>
        <w:rPr>
          <w:rFonts w:ascii="Tahoma"/>
          <w:b/>
          <w:sz w:val="20"/>
        </w:rPr>
        <w:t xml:space="preserve">Sent: </w:t>
      </w:r>
      <w:r>
        <w:rPr>
          <w:rFonts w:ascii="Tahoma"/>
          <w:sz w:val="20"/>
        </w:rPr>
        <w:t>Monday,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June 28,</w:t>
      </w:r>
      <w:r>
        <w:rPr>
          <w:rFonts w:ascii="Tahoma"/>
          <w:spacing w:val="-3"/>
          <w:sz w:val="20"/>
        </w:rPr>
        <w:t xml:space="preserve"> </w:t>
      </w:r>
      <w:proofErr w:type="gramStart"/>
      <w:r>
        <w:rPr>
          <w:rFonts w:ascii="Tahoma"/>
          <w:sz w:val="20"/>
        </w:rPr>
        <w:t>2021</w:t>
      </w:r>
      <w:proofErr w:type="gramEnd"/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2:14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PM</w:t>
      </w:r>
    </w:p>
    <w:p w14:paraId="6FF0D644" w14:textId="7E091F2B" w:rsidR="00BA726C" w:rsidRDefault="00BA0D73">
      <w:pPr>
        <w:spacing w:line="241" w:lineRule="exact"/>
        <w:ind w:left="116"/>
        <w:rPr>
          <w:rFonts w:ascii="Tahoma"/>
          <w:sz w:val="20"/>
        </w:rPr>
      </w:pPr>
      <w:r>
        <w:rPr>
          <w:rFonts w:ascii="Tahoma"/>
          <w:b/>
          <w:sz w:val="20"/>
        </w:rPr>
        <w:t>To:</w:t>
      </w:r>
      <w:r>
        <w:rPr>
          <w:rFonts w:ascii="Tahoma"/>
          <w:b/>
          <w:spacing w:val="2"/>
          <w:sz w:val="20"/>
        </w:rPr>
        <w:t xml:space="preserve"> </w:t>
      </w:r>
      <w:r>
        <w:rPr>
          <w:rFonts w:ascii="Tahoma"/>
          <w:sz w:val="20"/>
        </w:rPr>
        <w:t>xxx</w:t>
      </w:r>
    </w:p>
    <w:p w14:paraId="0558F4C1" w14:textId="6C60EF2A" w:rsidR="00BA726C" w:rsidRDefault="00BA0D73">
      <w:pPr>
        <w:spacing w:before="1" w:line="241" w:lineRule="exact"/>
        <w:ind w:left="116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Cc:</w:t>
      </w:r>
      <w:r>
        <w:rPr>
          <w:rFonts w:ascii="Tahoma" w:hAnsi="Tahoma"/>
          <w:b/>
          <w:spacing w:val="2"/>
          <w:sz w:val="20"/>
        </w:rPr>
        <w:t xml:space="preserve"> </w:t>
      </w:r>
      <w:r>
        <w:rPr>
          <w:rFonts w:ascii="Tahoma" w:hAnsi="Tahoma"/>
          <w:sz w:val="20"/>
        </w:rPr>
        <w:t>xxx</w:t>
      </w:r>
    </w:p>
    <w:p w14:paraId="40B241F1" w14:textId="77777777" w:rsidR="00BA726C" w:rsidRDefault="00BA0D73">
      <w:pPr>
        <w:spacing w:line="241" w:lineRule="exact"/>
        <w:ind w:left="116"/>
        <w:rPr>
          <w:rFonts w:ascii="Tahoma"/>
          <w:sz w:val="20"/>
        </w:rPr>
      </w:pPr>
      <w:r>
        <w:rPr>
          <w:rFonts w:ascii="Tahoma"/>
          <w:b/>
          <w:sz w:val="20"/>
        </w:rPr>
        <w:t xml:space="preserve">Subject: </w:t>
      </w:r>
      <w:r>
        <w:rPr>
          <w:rFonts w:ascii="Tahoma"/>
          <w:sz w:val="20"/>
        </w:rPr>
        <w:t>OBJ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-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3410003016</w:t>
      </w:r>
    </w:p>
    <w:p w14:paraId="11988C60" w14:textId="77777777" w:rsidR="00BA726C" w:rsidRDefault="00BA0D73">
      <w:pPr>
        <w:spacing w:before="1"/>
        <w:ind w:left="116"/>
        <w:rPr>
          <w:rFonts w:ascii="Tahoma"/>
          <w:sz w:val="20"/>
        </w:rPr>
      </w:pPr>
      <w:r>
        <w:rPr>
          <w:rFonts w:ascii="Tahoma"/>
          <w:b/>
          <w:sz w:val="20"/>
        </w:rPr>
        <w:t>Importance: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sz w:val="20"/>
        </w:rPr>
        <w:t>High</w:t>
      </w:r>
    </w:p>
    <w:p w14:paraId="244DFFD7" w14:textId="77777777" w:rsidR="00BA726C" w:rsidRDefault="00BA726C">
      <w:pPr>
        <w:pStyle w:val="Zkladntext"/>
        <w:spacing w:before="2"/>
        <w:rPr>
          <w:rFonts w:ascii="Tahoma"/>
          <w:sz w:val="22"/>
        </w:rPr>
      </w:pPr>
    </w:p>
    <w:p w14:paraId="5F5CA116" w14:textId="77777777" w:rsidR="00BA726C" w:rsidRDefault="00BA0D73">
      <w:pPr>
        <w:ind w:left="116"/>
        <w:rPr>
          <w:rFonts w:ascii="Calibri" w:hAnsi="Calibri"/>
        </w:rPr>
      </w:pPr>
      <w:proofErr w:type="spellStart"/>
      <w:r>
        <w:rPr>
          <w:rFonts w:ascii="Calibri" w:hAnsi="Calibri"/>
        </w:rPr>
        <w:t>Dobrý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7F9CBBDB" w14:textId="77777777" w:rsidR="00BA726C" w:rsidRDefault="00BA726C">
      <w:pPr>
        <w:pStyle w:val="Zkladntext"/>
        <w:spacing w:before="1"/>
        <w:rPr>
          <w:rFonts w:ascii="Calibri"/>
          <w:sz w:val="22"/>
        </w:rPr>
      </w:pPr>
    </w:p>
    <w:p w14:paraId="3ADFABDB" w14:textId="77777777" w:rsidR="00BA726C" w:rsidRDefault="00BA0D73">
      <w:pPr>
        <w:ind w:left="116"/>
        <w:rPr>
          <w:rFonts w:ascii="Calibri" w:hAnsi="Calibri"/>
        </w:rPr>
      </w:pPr>
      <w:proofErr w:type="spellStart"/>
      <w:r>
        <w:rPr>
          <w:rFonts w:ascii="Calibri" w:hAnsi="Calibri"/>
        </w:rPr>
        <w:t>přílohou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Vám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zasílám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výše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uvedenou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objednávku</w:t>
      </w:r>
      <w:proofErr w:type="spellEnd"/>
      <w:r>
        <w:rPr>
          <w:rFonts w:ascii="Calibri" w:hAnsi="Calibri"/>
        </w:rPr>
        <w:t>.</w:t>
      </w:r>
    </w:p>
    <w:p w14:paraId="31D0CE98" w14:textId="77777777" w:rsidR="00BA726C" w:rsidRDefault="00BA726C">
      <w:pPr>
        <w:pStyle w:val="Zkladntext"/>
        <w:spacing w:before="10"/>
        <w:rPr>
          <w:rFonts w:ascii="Calibri"/>
          <w:sz w:val="21"/>
        </w:rPr>
      </w:pPr>
    </w:p>
    <w:p w14:paraId="3292757C" w14:textId="77777777" w:rsidR="00BA726C" w:rsidRDefault="00BA0D73">
      <w:pPr>
        <w:ind w:left="116"/>
        <w:rPr>
          <w:rFonts w:ascii="Calibri" w:hAnsi="Calibri"/>
        </w:rPr>
      </w:pPr>
      <w:proofErr w:type="spellStart"/>
      <w:r>
        <w:rPr>
          <w:rFonts w:ascii="Calibri" w:hAnsi="Calibri"/>
        </w:rPr>
        <w:t>Vzhledem</w:t>
      </w:r>
      <w:proofErr w:type="spellEnd"/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povinnosti</w:t>
      </w:r>
      <w:proofErr w:type="spellEnd"/>
      <w:r>
        <w:rPr>
          <w:rFonts w:ascii="Calibri" w:hAnsi="Calibri"/>
          <w:spacing w:val="3"/>
        </w:rPr>
        <w:t xml:space="preserve"> </w:t>
      </w:r>
      <w:proofErr w:type="spellStart"/>
      <w:r>
        <w:rPr>
          <w:rFonts w:ascii="Calibri" w:hAnsi="Calibri"/>
        </w:rPr>
        <w:t>uveřejňovat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veškeré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smlouvy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hodnotě</w:t>
      </w:r>
      <w:proofErr w:type="spellEnd"/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</w:rPr>
        <w:t>nad</w:t>
      </w:r>
      <w:proofErr w:type="spellEnd"/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50 tis.</w:t>
      </w:r>
      <w:r>
        <w:rPr>
          <w:rFonts w:ascii="Calibri" w:hAnsi="Calibri"/>
          <w:spacing w:val="3"/>
        </w:rPr>
        <w:t xml:space="preserve"> </w:t>
      </w:r>
      <w:proofErr w:type="spellStart"/>
      <w:r>
        <w:rPr>
          <w:rFonts w:ascii="Calibri" w:hAnsi="Calibri"/>
        </w:rPr>
        <w:t>Kč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DPH v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Registru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smluv</w:t>
      </w:r>
      <w:proofErr w:type="spellEnd"/>
      <w:r>
        <w:rPr>
          <w:rFonts w:ascii="Calibri" w:hAnsi="Calibri"/>
          <w:spacing w:val="3"/>
        </w:rPr>
        <w:t xml:space="preserve"> </w:t>
      </w:r>
      <w:proofErr w:type="spellStart"/>
      <w:r>
        <w:rPr>
          <w:rFonts w:ascii="Calibri" w:hAnsi="Calibri"/>
        </w:rPr>
        <w:t>vyplývající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ze</w:t>
      </w:r>
      <w:proofErr w:type="spellEnd"/>
      <w:r>
        <w:rPr>
          <w:rFonts w:ascii="Calibri" w:hAnsi="Calibri"/>
          <w:spacing w:val="-47"/>
        </w:rPr>
        <w:t xml:space="preserve"> </w:t>
      </w:r>
      <w:proofErr w:type="spellStart"/>
      <w:r>
        <w:rPr>
          <w:rFonts w:ascii="Calibri" w:hAnsi="Calibri"/>
        </w:rPr>
        <w:t>zákona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Sb.,</w:t>
      </w:r>
    </w:p>
    <w:p w14:paraId="37B1EED6" w14:textId="77777777" w:rsidR="00BA726C" w:rsidRDefault="00BA0D73">
      <w:pPr>
        <w:spacing w:before="1"/>
        <w:ind w:left="116" w:right="70"/>
        <w:rPr>
          <w:rFonts w:ascii="Calibri" w:hAnsi="Calibri"/>
        </w:rPr>
      </w:pPr>
      <w:proofErr w:type="spellStart"/>
      <w:r>
        <w:rPr>
          <w:rFonts w:ascii="Calibri" w:hAnsi="Calibri"/>
        </w:rPr>
        <w:t>Vás</w:t>
      </w:r>
      <w:proofErr w:type="spellEnd"/>
      <w:r>
        <w:rPr>
          <w:rFonts w:ascii="Calibri" w:hAnsi="Calibri"/>
          <w:spacing w:val="20"/>
        </w:rPr>
        <w:t xml:space="preserve"> </w:t>
      </w:r>
      <w:proofErr w:type="spellStart"/>
      <w:r>
        <w:rPr>
          <w:rFonts w:ascii="Calibri" w:hAnsi="Calibri"/>
          <w:b/>
        </w:rPr>
        <w:t>žádáme</w:t>
      </w:r>
      <w:proofErr w:type="spellEnd"/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20"/>
        </w:rPr>
        <w:t xml:space="preserve"> </w:t>
      </w:r>
      <w:proofErr w:type="spellStart"/>
      <w:r>
        <w:rPr>
          <w:rFonts w:ascii="Calibri" w:hAnsi="Calibri"/>
          <w:b/>
        </w:rPr>
        <w:t>potvrzení</w:t>
      </w:r>
      <w:proofErr w:type="spellEnd"/>
      <w:r>
        <w:rPr>
          <w:rFonts w:ascii="Calibri" w:hAnsi="Calibri"/>
          <w:b/>
          <w:spacing w:val="18"/>
        </w:rPr>
        <w:t xml:space="preserve"> </w:t>
      </w:r>
      <w:proofErr w:type="spellStart"/>
      <w:r>
        <w:rPr>
          <w:rFonts w:ascii="Calibri" w:hAnsi="Calibri"/>
          <w:b/>
        </w:rPr>
        <w:t>objednávky</w:t>
      </w:r>
      <w:proofErr w:type="spellEnd"/>
      <w:r>
        <w:rPr>
          <w:rFonts w:ascii="Calibri" w:hAnsi="Calibri"/>
          <w:b/>
        </w:rPr>
        <w:t>,</w:t>
      </w:r>
      <w:r>
        <w:rPr>
          <w:rFonts w:ascii="Calibri" w:hAnsi="Calibri"/>
          <w:b/>
          <w:spacing w:val="23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19"/>
        </w:rPr>
        <w:t xml:space="preserve"> </w:t>
      </w:r>
      <w:proofErr w:type="spellStart"/>
      <w:r>
        <w:rPr>
          <w:rFonts w:ascii="Calibri" w:hAnsi="Calibri"/>
          <w:b/>
        </w:rPr>
        <w:t>nejlépe</w:t>
      </w:r>
      <w:proofErr w:type="spellEnd"/>
      <w:r>
        <w:rPr>
          <w:rFonts w:ascii="Calibri" w:hAnsi="Calibri"/>
          <w:b/>
          <w:spacing w:val="18"/>
        </w:rPr>
        <w:t xml:space="preserve"> </w:t>
      </w:r>
      <w:proofErr w:type="spellStart"/>
      <w:r>
        <w:rPr>
          <w:rFonts w:ascii="Calibri" w:hAnsi="Calibri"/>
          <w:b/>
        </w:rPr>
        <w:t>zasláním</w:t>
      </w:r>
      <w:proofErr w:type="spellEnd"/>
      <w:r>
        <w:rPr>
          <w:rFonts w:ascii="Calibri" w:hAnsi="Calibri"/>
          <w:b/>
          <w:spacing w:val="22"/>
        </w:rPr>
        <w:t xml:space="preserve"> </w:t>
      </w:r>
      <w:proofErr w:type="spellStart"/>
      <w:r>
        <w:rPr>
          <w:rFonts w:ascii="Calibri" w:hAnsi="Calibri"/>
          <w:b/>
        </w:rPr>
        <w:t>skenu</w:t>
      </w:r>
      <w:proofErr w:type="spellEnd"/>
      <w:r>
        <w:rPr>
          <w:rFonts w:ascii="Calibri" w:hAnsi="Calibri"/>
          <w:b/>
          <w:spacing w:val="21"/>
        </w:rPr>
        <w:t xml:space="preserve"> </w:t>
      </w:r>
      <w:proofErr w:type="spellStart"/>
      <w:r>
        <w:rPr>
          <w:rFonts w:ascii="Calibri" w:hAnsi="Calibri"/>
          <w:b/>
        </w:rPr>
        <w:t>objednávky</w:t>
      </w:r>
      <w:proofErr w:type="spellEnd"/>
      <w:r>
        <w:rPr>
          <w:rFonts w:ascii="Calibri" w:hAnsi="Calibri"/>
          <w:b/>
          <w:spacing w:val="19"/>
        </w:rPr>
        <w:t xml:space="preserve"> </w:t>
      </w:r>
      <w:proofErr w:type="spellStart"/>
      <w:r>
        <w:rPr>
          <w:rFonts w:ascii="Calibri" w:hAnsi="Calibri"/>
          <w:b/>
        </w:rPr>
        <w:t>podepsané</w:t>
      </w:r>
      <w:proofErr w:type="spellEnd"/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20"/>
        </w:rPr>
        <w:t xml:space="preserve"> </w:t>
      </w:r>
      <w:proofErr w:type="spellStart"/>
      <w:r>
        <w:rPr>
          <w:rFonts w:ascii="Calibri" w:hAnsi="Calibri"/>
          <w:b/>
        </w:rPr>
        <w:t>Vaši</w:t>
      </w:r>
      <w:proofErr w:type="spellEnd"/>
      <w:r>
        <w:rPr>
          <w:rFonts w:ascii="Calibri" w:hAnsi="Calibri"/>
          <w:b/>
          <w:spacing w:val="22"/>
        </w:rPr>
        <w:t xml:space="preserve"> </w:t>
      </w:r>
      <w:proofErr w:type="spellStart"/>
      <w:r>
        <w:rPr>
          <w:rFonts w:ascii="Calibri" w:hAnsi="Calibri"/>
          <w:b/>
        </w:rPr>
        <w:t>stranu</w:t>
      </w:r>
      <w:proofErr w:type="spellEnd"/>
      <w:r>
        <w:rPr>
          <w:rFonts w:ascii="Calibri" w:hAnsi="Calibri"/>
          <w:b/>
          <w:spacing w:val="20"/>
        </w:rPr>
        <w:t xml:space="preserve"> </w:t>
      </w:r>
      <w:proofErr w:type="spellStart"/>
      <w:r>
        <w:rPr>
          <w:rFonts w:ascii="Calibri" w:hAnsi="Calibri"/>
          <w:b/>
        </w:rPr>
        <w:t>osobou</w:t>
      </w:r>
      <w:proofErr w:type="spellEnd"/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 xml:space="preserve">k </w:t>
      </w:r>
      <w:proofErr w:type="spellStart"/>
      <w:r>
        <w:rPr>
          <w:rFonts w:ascii="Calibri" w:hAnsi="Calibri"/>
          <w:b/>
        </w:rPr>
        <w:t>tomu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</w:rPr>
        <w:t>oprávněnou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</w:rPr>
        <w:t>tak</w:t>
      </w:r>
      <w:proofErr w:type="spellEnd"/>
      <w:r>
        <w:rPr>
          <w:rFonts w:ascii="Calibri" w:hAnsi="Calibri"/>
        </w:rPr>
        <w:t>,</w:t>
      </w:r>
    </w:p>
    <w:p w14:paraId="40246AF3" w14:textId="77777777" w:rsidR="00BA726C" w:rsidRDefault="00BA0D73">
      <w:pPr>
        <w:ind w:left="116"/>
        <w:rPr>
          <w:rFonts w:ascii="Calibri" w:hAnsi="Calibri"/>
        </w:rPr>
      </w:pPr>
      <w:r>
        <w:rPr>
          <w:rFonts w:ascii="Calibri" w:hAnsi="Calibri"/>
        </w:rPr>
        <w:t>aby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bylo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prokazatelné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uzavření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smluvního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vztahu</w:t>
      </w:r>
      <w:proofErr w:type="spellEnd"/>
      <w:r>
        <w:rPr>
          <w:rFonts w:ascii="Calibri" w:hAnsi="Calibri"/>
        </w:rPr>
        <w:t>.</w:t>
      </w:r>
    </w:p>
    <w:p w14:paraId="5027B2A2" w14:textId="77777777" w:rsidR="00BA726C" w:rsidRDefault="00BA0D73">
      <w:pPr>
        <w:spacing w:line="480" w:lineRule="auto"/>
        <w:ind w:left="116" w:right="70"/>
        <w:rPr>
          <w:rFonts w:ascii="Calibri" w:hAnsi="Calibri"/>
        </w:rPr>
      </w:pPr>
      <w:proofErr w:type="spellStart"/>
      <w:r>
        <w:rPr>
          <w:rFonts w:ascii="Calibri" w:hAnsi="Calibri"/>
        </w:rPr>
        <w:t>Uveřejnění</w:t>
      </w:r>
      <w:proofErr w:type="spellEnd"/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souladu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11"/>
        </w:rPr>
        <w:t xml:space="preserve"> </w:t>
      </w:r>
      <w:proofErr w:type="spellStart"/>
      <w:r>
        <w:rPr>
          <w:rFonts w:ascii="Calibri" w:hAnsi="Calibri"/>
        </w:rPr>
        <w:t>zákonem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</w:rPr>
        <w:t>zajistí</w:t>
      </w:r>
      <w:proofErr w:type="spellEnd"/>
      <w:r>
        <w:rPr>
          <w:rFonts w:ascii="Calibri" w:hAnsi="Calibri"/>
          <w:spacing w:val="-11"/>
        </w:rPr>
        <w:t xml:space="preserve"> </w:t>
      </w:r>
      <w:proofErr w:type="spellStart"/>
      <w:r>
        <w:rPr>
          <w:rFonts w:ascii="Calibri" w:hAnsi="Calibri"/>
        </w:rPr>
        <w:t>objednatel</w:t>
      </w:r>
      <w:proofErr w:type="spellEnd"/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1"/>
        </w:rPr>
        <w:t xml:space="preserve"> </w:t>
      </w:r>
      <w:proofErr w:type="spellStart"/>
      <w:r>
        <w:rPr>
          <w:rFonts w:ascii="Calibri" w:hAnsi="Calibri"/>
        </w:rPr>
        <w:t>Národní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</w:rPr>
        <w:t>agentura</w:t>
      </w:r>
      <w:proofErr w:type="spellEnd"/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komunikační</w:t>
      </w:r>
      <w:proofErr w:type="spellEnd"/>
      <w:r>
        <w:rPr>
          <w:rFonts w:ascii="Calibri" w:hAnsi="Calibri"/>
          <w:spacing w:val="-10"/>
        </w:rPr>
        <w:t xml:space="preserve"> </w:t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informační</w:t>
      </w:r>
      <w:proofErr w:type="spellEnd"/>
      <w:r>
        <w:rPr>
          <w:rFonts w:ascii="Calibri" w:hAnsi="Calibri"/>
          <w:spacing w:val="-10"/>
        </w:rPr>
        <w:t xml:space="preserve"> </w:t>
      </w:r>
      <w:proofErr w:type="spellStart"/>
      <w:r>
        <w:rPr>
          <w:rFonts w:ascii="Calibri" w:hAnsi="Calibri"/>
        </w:rPr>
        <w:t>technologie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s.p.</w:t>
      </w:r>
      <w:proofErr w:type="spellEnd"/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pozdravem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přáním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příjemného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dne</w:t>
      </w:r>
      <w:proofErr w:type="spellEnd"/>
    </w:p>
    <w:p w14:paraId="1DFCE033" w14:textId="77777777" w:rsidR="00BA726C" w:rsidRDefault="00BA726C">
      <w:pPr>
        <w:pStyle w:val="Zkladntext"/>
        <w:rPr>
          <w:rFonts w:ascii="Calibri"/>
          <w:sz w:val="20"/>
        </w:rPr>
      </w:pPr>
    </w:p>
    <w:p w14:paraId="0931B4DC" w14:textId="77777777" w:rsidR="00BA726C" w:rsidRDefault="000D38C7">
      <w:pPr>
        <w:pStyle w:val="Zkladntext"/>
        <w:spacing w:before="1"/>
        <w:rPr>
          <w:rFonts w:ascii="Calibri"/>
          <w:sz w:val="17"/>
        </w:rPr>
      </w:pPr>
      <w:r>
        <w:pict w14:anchorId="762F0B33">
          <v:shape id="docshape5" o:spid="_x0000_s1027" style="position:absolute;margin-left:36.85pt;margin-top:12.15pt;width:59.65pt;height:.1pt;z-index:-15727616;mso-wrap-distance-left:0;mso-wrap-distance-right:0;mso-position-horizontal-relative:page" coordorigin="737,243" coordsize="1193,0" o:spt="100" adj="0,,0" path="m737,243r197,m936,243r197,m1135,243r197,m1334,243r197,m1534,243r196,m1733,243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2F41577" w14:textId="77777777" w:rsidR="00BA726C" w:rsidRDefault="00BA726C">
      <w:pPr>
        <w:pStyle w:val="Zkladntext"/>
        <w:spacing w:before="7"/>
        <w:rPr>
          <w:rFonts w:ascii="Calibri"/>
          <w:sz w:val="16"/>
        </w:rPr>
      </w:pPr>
    </w:p>
    <w:p w14:paraId="5252D61F" w14:textId="2D62561A" w:rsidR="00BA726C" w:rsidRDefault="00BA0D73">
      <w:pPr>
        <w:ind w:left="11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EED5048" w14:textId="77777777" w:rsidR="00BA726C" w:rsidRDefault="00BA726C">
      <w:pPr>
        <w:rPr>
          <w:rFonts w:ascii="Arial"/>
          <w:sz w:val="20"/>
        </w:rPr>
        <w:sectPr w:rsidR="00BA726C">
          <w:footerReference w:type="default" r:id="rId9"/>
          <w:type w:val="continuous"/>
          <w:pgSz w:w="11910" w:h="16840"/>
          <w:pgMar w:top="900" w:right="620" w:bottom="940" w:left="620" w:header="0" w:footer="749" w:gutter="0"/>
          <w:pgNumType w:start="1"/>
          <w:cols w:space="708"/>
        </w:sectPr>
      </w:pPr>
    </w:p>
    <w:p w14:paraId="012DBF04" w14:textId="77777777" w:rsidR="00BA726C" w:rsidRDefault="00BA0D73">
      <w:pPr>
        <w:pStyle w:val="Zkladntext"/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05CDA3BC" wp14:editId="3D0F0EAE">
            <wp:extent cx="1224740" cy="51949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740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59C4C" w14:textId="77777777" w:rsidR="00BA726C" w:rsidRDefault="00BA726C">
      <w:pPr>
        <w:pStyle w:val="Zkladntext"/>
        <w:spacing w:before="10"/>
        <w:rPr>
          <w:rFonts w:ascii="Arial"/>
          <w:sz w:val="15"/>
        </w:rPr>
      </w:pPr>
    </w:p>
    <w:p w14:paraId="1949F105" w14:textId="77777777" w:rsidR="00BA726C" w:rsidRDefault="00BA0D73">
      <w:pPr>
        <w:spacing w:before="93"/>
        <w:ind w:left="116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Národní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pro </w:t>
      </w:r>
      <w:proofErr w:type="spellStart"/>
      <w:r>
        <w:rPr>
          <w:rFonts w:ascii="Arial" w:hAnsi="Arial"/>
          <w:b/>
          <w:color w:val="626466"/>
          <w:sz w:val="20"/>
        </w:rPr>
        <w:t>komunikační</w:t>
      </w:r>
      <w:proofErr w:type="spellEnd"/>
      <w:r>
        <w:rPr>
          <w:rFonts w:ascii="Arial" w:hAnsi="Arial"/>
          <w:b/>
          <w:color w:val="626466"/>
          <w:sz w:val="20"/>
        </w:rPr>
        <w:t xml:space="preserve"> </w:t>
      </w:r>
      <w:proofErr w:type="gramStart"/>
      <w:r>
        <w:rPr>
          <w:rFonts w:ascii="Arial" w:hAnsi="Arial"/>
          <w:b/>
          <w:color w:val="626466"/>
          <w:sz w:val="20"/>
        </w:rPr>
        <w:t>a</w:t>
      </w:r>
      <w:proofErr w:type="gram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informační</w:t>
      </w:r>
      <w:proofErr w:type="spell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44B010DA" w14:textId="77777777" w:rsidR="00BA726C" w:rsidRDefault="00BA0D73">
      <w:pPr>
        <w:ind w:left="11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republika</w:t>
      </w:r>
      <w:proofErr w:type="spellEnd"/>
    </w:p>
    <w:p w14:paraId="31835257" w14:textId="77777777" w:rsidR="00BA726C" w:rsidRDefault="00BA726C">
      <w:pPr>
        <w:pStyle w:val="Zkladntext"/>
        <w:spacing w:before="5"/>
        <w:rPr>
          <w:rFonts w:ascii="Arial"/>
        </w:rPr>
      </w:pPr>
    </w:p>
    <w:p w14:paraId="15FA909A" w14:textId="77777777" w:rsidR="00BA726C" w:rsidRDefault="000D38C7">
      <w:pPr>
        <w:ind w:left="116"/>
        <w:rPr>
          <w:rFonts w:ascii="Calibri"/>
          <w:sz w:val="20"/>
        </w:rPr>
      </w:pPr>
      <w:hyperlink r:id="rId11">
        <w:r w:rsidR="00BA0D73">
          <w:rPr>
            <w:rFonts w:ascii="Calibri"/>
            <w:color w:val="0000FF"/>
            <w:sz w:val="20"/>
            <w:u w:val="single" w:color="0000FF"/>
          </w:rPr>
          <w:t>www.nakit.cz</w:t>
        </w:r>
      </w:hyperlink>
    </w:p>
    <w:p w14:paraId="488A11E0" w14:textId="77777777" w:rsidR="00BA726C" w:rsidRDefault="000D38C7">
      <w:pPr>
        <w:pStyle w:val="Zkladntext"/>
        <w:spacing w:before="10"/>
        <w:rPr>
          <w:rFonts w:ascii="Calibri"/>
          <w:sz w:val="14"/>
        </w:rPr>
      </w:pPr>
      <w:r>
        <w:pict w14:anchorId="05B30993">
          <v:shape id="docshape6" o:spid="_x0000_s1026" style="position:absolute;margin-left:36.85pt;margin-top:10.8pt;width:59.65pt;height:.1pt;z-index:-15726592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3DCA579" w14:textId="77777777" w:rsidR="00BA726C" w:rsidRDefault="00BA726C">
      <w:pPr>
        <w:pStyle w:val="Zkladntext"/>
        <w:rPr>
          <w:rFonts w:ascii="Calibri"/>
          <w:sz w:val="20"/>
        </w:rPr>
      </w:pPr>
    </w:p>
    <w:p w14:paraId="72C510C2" w14:textId="77777777" w:rsidR="00BA726C" w:rsidRDefault="00BA726C">
      <w:pPr>
        <w:pStyle w:val="Zkladntext"/>
        <w:rPr>
          <w:rFonts w:ascii="Calibri"/>
          <w:sz w:val="19"/>
        </w:rPr>
      </w:pPr>
    </w:p>
    <w:p w14:paraId="0D20E1C8" w14:textId="77777777" w:rsidR="00BA726C" w:rsidRDefault="00BA0D73">
      <w:pPr>
        <w:pStyle w:val="Zkladntext"/>
        <w:spacing w:before="90"/>
        <w:ind w:left="116" w:right="144"/>
      </w:pPr>
      <w:proofErr w:type="spellStart"/>
      <w:r>
        <w:rPr>
          <w:color w:val="808080"/>
        </w:rPr>
        <w:t>Obsah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této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zprávy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výlučně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komunikační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charakter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Nepředstavuje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či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její</w:t>
      </w:r>
      <w:proofErr w:type="spellEnd"/>
      <w:r>
        <w:rPr>
          <w:color w:val="808080"/>
          <w:spacing w:val="-57"/>
        </w:rPr>
        <w:t xml:space="preserve">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ani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případného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Upozorňujeme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že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stejně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jako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závazné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nebo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zrušení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podléhá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vícestupňovému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schvalování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Tento</w:t>
      </w:r>
      <w:proofErr w:type="spellEnd"/>
      <w:r>
        <w:rPr>
          <w:color w:val="808080"/>
        </w:rPr>
        <w:t xml:space="preserve"> e-mail a k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němu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připojené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dokumenty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mohou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být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důvěrné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jsou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určeny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pouze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adresátům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Nejste</w:t>
      </w:r>
      <w:proofErr w:type="spellEnd"/>
      <w:r>
        <w:rPr>
          <w:color w:val="808080"/>
        </w:rPr>
        <w:t xml:space="preserve">-li </w:t>
      </w:r>
      <w:proofErr w:type="spellStart"/>
      <w:r>
        <w:rPr>
          <w:color w:val="808080"/>
        </w:rPr>
        <w:t>adresátem</w:t>
      </w:r>
      <w:proofErr w:type="spellEnd"/>
      <w:r>
        <w:rPr>
          <w:color w:val="808080"/>
        </w:rPr>
        <w:t>,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informujte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nás</w:t>
      </w:r>
      <w:proofErr w:type="spellEnd"/>
      <w:r>
        <w:rPr>
          <w:color w:val="808080"/>
        </w:rPr>
        <w:t>,</w:t>
      </w:r>
      <w:r>
        <w:rPr>
          <w:color w:val="808080"/>
          <w:spacing w:val="-1"/>
        </w:rPr>
        <w:t xml:space="preserve"> </w:t>
      </w:r>
      <w:proofErr w:type="gramStart"/>
      <w:r>
        <w:rPr>
          <w:color w:val="808080"/>
        </w:rPr>
        <w:t>a</w:t>
      </w:r>
      <w:proofErr w:type="gram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obsah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přílohami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kopiemi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vymažte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ze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svého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systému</w:t>
      </w:r>
      <w:proofErr w:type="spellEnd"/>
      <w:r>
        <w:rPr>
          <w:color w:val="808080"/>
        </w:rPr>
        <w:t>,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jelikož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užití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přísně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zakázáno</w:t>
      </w:r>
      <w:proofErr w:type="spellEnd"/>
      <w:r>
        <w:rPr>
          <w:color w:val="808080"/>
        </w:rPr>
        <w:t>.</w:t>
      </w:r>
    </w:p>
    <w:p w14:paraId="41828083" w14:textId="77777777" w:rsidR="00BA726C" w:rsidRDefault="00BA726C">
      <w:pPr>
        <w:pStyle w:val="Zkladntext"/>
      </w:pPr>
    </w:p>
    <w:p w14:paraId="4688E6AC" w14:textId="77777777" w:rsidR="00BA726C" w:rsidRDefault="00BA0D73">
      <w:pPr>
        <w:pStyle w:val="Zkladntext"/>
        <w:ind w:left="116" w:right="131"/>
      </w:pPr>
      <w:r>
        <w:rPr>
          <w:color w:val="808080"/>
        </w:rPr>
        <w:t>The content of this message is intended for communication purposes only. It does neither represent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contract proposal, nor its amendment or acceptance of any potential contract proposal. We call your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attention to the fact that the conclusion of a contract as well as the binding acceptance of a proposal for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contract conclusion, amendment or cancellation is subject to a multi-level approval. This electronic message</w:t>
      </w:r>
      <w:r>
        <w:rPr>
          <w:color w:val="808080"/>
          <w:spacing w:val="-57"/>
        </w:rPr>
        <w:t xml:space="preserve"> </w:t>
      </w:r>
      <w:r>
        <w:rPr>
          <w:color w:val="808080"/>
        </w:rPr>
        <w:t>including attached files thereto are intended solely for the named addressees and may be legally privileged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 confidential. If you have received this electronic mail message in error, please advise us and delete it,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including all copies and enclosures transmitted therewith, out of your system immediately. If you are not the</w:t>
      </w:r>
      <w:r>
        <w:rPr>
          <w:color w:val="808080"/>
          <w:spacing w:val="-57"/>
        </w:rPr>
        <w:t xml:space="preserve"> </w:t>
      </w:r>
      <w:r>
        <w:rPr>
          <w:color w:val="808080"/>
        </w:rPr>
        <w:t>intended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addressee, 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use of this electronic mail message is prohibited.</w:t>
      </w:r>
    </w:p>
    <w:sectPr w:rsidR="00BA726C">
      <w:pgSz w:w="11910" w:h="16840"/>
      <w:pgMar w:top="720" w:right="6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F0C6" w14:textId="77777777" w:rsidR="00E74461" w:rsidRDefault="00BA0D73">
      <w:r>
        <w:separator/>
      </w:r>
    </w:p>
  </w:endnote>
  <w:endnote w:type="continuationSeparator" w:id="0">
    <w:p w14:paraId="30B084FC" w14:textId="77777777" w:rsidR="00E74461" w:rsidRDefault="00BA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4A4B" w14:textId="77777777" w:rsidR="00BA726C" w:rsidRDefault="000D38C7">
    <w:pPr>
      <w:pStyle w:val="Zkladntext"/>
      <w:spacing w:line="14" w:lineRule="auto"/>
      <w:rPr>
        <w:sz w:val="20"/>
      </w:rPr>
    </w:pPr>
    <w:r>
      <w:pict w14:anchorId="3303F6D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A20CA94" w14:textId="77777777" w:rsidR="00BA726C" w:rsidRDefault="00BA0D73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F025" w14:textId="77777777" w:rsidR="00E74461" w:rsidRDefault="00BA0D73">
      <w:r>
        <w:separator/>
      </w:r>
    </w:p>
  </w:footnote>
  <w:footnote w:type="continuationSeparator" w:id="0">
    <w:p w14:paraId="0BB4B480" w14:textId="77777777" w:rsidR="00E74461" w:rsidRDefault="00BA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26C"/>
    <w:rsid w:val="000D38C7"/>
    <w:rsid w:val="00BA0D73"/>
    <w:rsid w:val="00BA726C"/>
    <w:rsid w:val="00E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4A59E6"/>
  <w15:docId w15:val="{EB37492B-077A-4447-B29A-BCE79FA7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96"/>
      <w:ind w:left="2632"/>
    </w:pPr>
    <w:rPr>
      <w:rFonts w:ascii="Calibri" w:eastAsia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tpro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xn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zÃ¡pisu</dc:title>
  <dc:creator>jchmelova</dc:creator>
  <cp:lastModifiedBy>Jaroslava Zachová</cp:lastModifiedBy>
  <cp:revision>3</cp:revision>
  <dcterms:created xsi:type="dcterms:W3CDTF">2021-06-29T12:53:00Z</dcterms:created>
  <dcterms:modified xsi:type="dcterms:W3CDTF">2021-06-29T12:58:00Z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2021-06-29T00:00:00Z</vt:filetime>
  </property>
</Properties>
</file>