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ABEB" w14:textId="77777777" w:rsidR="00790727" w:rsidRDefault="00344405">
      <w:pPr>
        <w:pStyle w:val="Nzev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87BA3A9" wp14:editId="0A422EF7">
            <wp:simplePos x="0" y="0"/>
            <wp:positionH relativeFrom="page">
              <wp:posOffset>500442</wp:posOffset>
            </wp:positionH>
            <wp:positionV relativeFrom="paragraph">
              <wp:posOffset>-61268</wp:posOffset>
            </wp:positionV>
            <wp:extent cx="537059" cy="5495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059" cy="54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97B7B"/>
          <w:w w:val="85"/>
        </w:rPr>
        <w:t>NAl&lt;IT</w:t>
      </w:r>
    </w:p>
    <w:p w14:paraId="395030BC" w14:textId="77777777" w:rsidR="00790727" w:rsidRDefault="00344405">
      <w:pPr>
        <w:pStyle w:val="Nadpis1"/>
        <w:spacing w:line="242" w:lineRule="exact"/>
        <w:ind w:left="354" w:right="322"/>
        <w:jc w:val="center"/>
      </w:pPr>
      <w:r>
        <w:rPr>
          <w:b w:val="0"/>
        </w:rPr>
        <w:br w:type="column"/>
      </w:r>
      <w:r>
        <w:rPr>
          <w:color w:val="161616"/>
        </w:rPr>
        <w:t>komunikační</w:t>
      </w:r>
      <w:r>
        <w:rPr>
          <w:color w:val="161616"/>
          <w:spacing w:val="50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informační</w:t>
      </w:r>
      <w:r>
        <w:rPr>
          <w:color w:val="161616"/>
          <w:spacing w:val="44"/>
        </w:rPr>
        <w:t xml:space="preserve"> </w:t>
      </w:r>
      <w:r>
        <w:rPr>
          <w:color w:val="161616"/>
        </w:rPr>
        <w:t>technologie,</w:t>
      </w:r>
      <w:r>
        <w:rPr>
          <w:color w:val="161616"/>
          <w:spacing w:val="45"/>
        </w:rPr>
        <w:t xml:space="preserve"> </w:t>
      </w:r>
      <w:r>
        <w:rPr>
          <w:color w:val="161616"/>
        </w:rPr>
        <w:t>s.p.</w:t>
      </w:r>
    </w:p>
    <w:p w14:paraId="546A7862" w14:textId="77777777" w:rsidR="00790727" w:rsidRDefault="00344405">
      <w:pPr>
        <w:pStyle w:val="Nadpis2"/>
      </w:pPr>
      <w:r>
        <w:rPr>
          <w:color w:val="161616"/>
        </w:rPr>
        <w:t>Kodaňská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1441/46,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101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00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Praha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10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-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Vršovice</w:t>
      </w:r>
    </w:p>
    <w:p w14:paraId="13992A83" w14:textId="77777777" w:rsidR="00790727" w:rsidRDefault="00344405">
      <w:pPr>
        <w:pStyle w:val="Zkladntext"/>
        <w:spacing w:before="218" w:line="223" w:lineRule="auto"/>
        <w:ind w:left="2561" w:right="2397" w:firstLine="241"/>
      </w:pPr>
      <w:r>
        <w:rPr>
          <w:color w:val="161616"/>
          <w:w w:val="105"/>
        </w:rPr>
        <w:t>IČ 04767543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</w:rPr>
        <w:t>DIČ</w:t>
      </w:r>
      <w:r>
        <w:rPr>
          <w:color w:val="161616"/>
          <w:spacing w:val="39"/>
        </w:rPr>
        <w:t xml:space="preserve"> </w:t>
      </w:r>
      <w:r>
        <w:rPr>
          <w:color w:val="161616"/>
        </w:rPr>
        <w:t>CZ04767543</w:t>
      </w:r>
    </w:p>
    <w:p w14:paraId="76008E12" w14:textId="77777777" w:rsidR="00790727" w:rsidRDefault="00344405">
      <w:pPr>
        <w:pStyle w:val="Zkladntext"/>
        <w:spacing w:line="218" w:lineRule="auto"/>
        <w:ind w:left="354" w:right="397"/>
        <w:jc w:val="center"/>
      </w:pPr>
      <w:r>
        <w:rPr>
          <w:color w:val="161616"/>
          <w:w w:val="105"/>
        </w:rPr>
        <w:t>Zapsáno v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obchodním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rejstříku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u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Městského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soudu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Praze,</w:t>
      </w:r>
      <w:r>
        <w:rPr>
          <w:color w:val="161616"/>
          <w:spacing w:val="-61"/>
          <w:w w:val="105"/>
        </w:rPr>
        <w:t xml:space="preserve"> </w:t>
      </w:r>
      <w:r>
        <w:rPr>
          <w:color w:val="161616"/>
          <w:w w:val="105"/>
        </w:rPr>
        <w:t>spisová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značka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A 77322</w:t>
      </w:r>
    </w:p>
    <w:p w14:paraId="0E57485F" w14:textId="77777777" w:rsidR="00790727" w:rsidRDefault="00790727">
      <w:pPr>
        <w:spacing w:line="218" w:lineRule="auto"/>
        <w:jc w:val="center"/>
        <w:sectPr w:rsidR="00790727">
          <w:headerReference w:type="default" r:id="rId7"/>
          <w:type w:val="continuous"/>
          <w:pgSz w:w="11910" w:h="16840"/>
          <w:pgMar w:top="1240" w:right="1360" w:bottom="280" w:left="360" w:header="997" w:footer="0" w:gutter="0"/>
          <w:pgNumType w:start="1"/>
          <w:cols w:num="2" w:space="708" w:equalWidth="0">
            <w:col w:w="3269" w:space="40"/>
            <w:col w:w="6881"/>
          </w:cols>
        </w:sectPr>
      </w:pPr>
    </w:p>
    <w:p w14:paraId="4580137E" w14:textId="77777777" w:rsidR="00790727" w:rsidRDefault="00790727">
      <w:pPr>
        <w:pStyle w:val="Zkladntext"/>
        <w:rPr>
          <w:sz w:val="20"/>
        </w:rPr>
      </w:pPr>
    </w:p>
    <w:p w14:paraId="5D789E57" w14:textId="77777777" w:rsidR="00790727" w:rsidRDefault="00790727">
      <w:pPr>
        <w:pStyle w:val="Zkladntext"/>
        <w:spacing w:before="4"/>
        <w:rPr>
          <w:sz w:val="29"/>
        </w:rPr>
      </w:pPr>
    </w:p>
    <w:p w14:paraId="775F5A13" w14:textId="77777777" w:rsidR="00790727" w:rsidRDefault="00344405">
      <w:pPr>
        <w:pStyle w:val="Zkladntext"/>
        <w:spacing w:before="112" w:line="218" w:lineRule="auto"/>
        <w:ind w:left="4885" w:right="3419" w:firstLine="2"/>
      </w:pPr>
      <w:r>
        <w:pict w14:anchorId="28105F6C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9" type="#_x0000_t202" style="position:absolute;left:0;text-align:left;margin-left:27.4pt;margin-top:7.55pt;width:212.2pt;height:127.2pt;z-index:15730688;mso-position-horizontal-relative:page" filled="f" strokeweight=".16953mm">
            <v:textbox inset="0,0,0,0">
              <w:txbxContent>
                <w:p w14:paraId="58B2FCBA" w14:textId="77777777" w:rsidR="00790727" w:rsidRDefault="00344405">
                  <w:pPr>
                    <w:tabs>
                      <w:tab w:val="left" w:pos="1830"/>
                      <w:tab w:val="left" w:pos="4281"/>
                    </w:tabs>
                    <w:spacing w:before="49"/>
                    <w:ind w:left="65" w:right="-58"/>
                    <w:rPr>
                      <w:b/>
                      <w:sz w:val="26"/>
                    </w:rPr>
                  </w:pPr>
                  <w:r>
                    <w:rPr>
                      <w:b/>
                      <w:color w:val="161616"/>
                      <w:sz w:val="26"/>
                    </w:rPr>
                    <w:t>Objednávka</w:t>
                  </w:r>
                  <w:r>
                    <w:rPr>
                      <w:b/>
                      <w:color w:val="161616"/>
                      <w:sz w:val="26"/>
                    </w:rPr>
                    <w:tab/>
                  </w:r>
                  <w:r>
                    <w:rPr>
                      <w:b/>
                      <w:color w:val="161616"/>
                      <w:sz w:val="26"/>
                      <w:u w:val="single" w:color="000000"/>
                    </w:rPr>
                    <w:t xml:space="preserve"> </w:t>
                  </w:r>
                  <w:r>
                    <w:rPr>
                      <w:b/>
                      <w:color w:val="161616"/>
                      <w:sz w:val="26"/>
                      <w:u w:val="single" w:color="000000"/>
                    </w:rPr>
                    <w:tab/>
                  </w:r>
                </w:p>
                <w:p w14:paraId="65965B83" w14:textId="77777777" w:rsidR="00790727" w:rsidRDefault="00344405">
                  <w:pPr>
                    <w:pStyle w:val="Zkladntext"/>
                    <w:spacing w:before="195" w:line="242" w:lineRule="exact"/>
                    <w:ind w:left="65"/>
                  </w:pPr>
                  <w:r>
                    <w:rPr>
                      <w:color w:val="161616"/>
                      <w:w w:val="80"/>
                    </w:rPr>
                    <w:t>Číslo0bjednávky/datum</w:t>
                  </w:r>
                </w:p>
                <w:p w14:paraId="544198AA" w14:textId="77777777" w:rsidR="00790727" w:rsidRDefault="00344405">
                  <w:pPr>
                    <w:spacing w:line="233" w:lineRule="exact"/>
                    <w:ind w:left="68"/>
                  </w:pPr>
                  <w:r>
                    <w:rPr>
                      <w:b/>
                      <w:color w:val="161616"/>
                      <w:w w:val="105"/>
                    </w:rPr>
                    <w:t>3410003016</w:t>
                  </w:r>
                  <w:r>
                    <w:rPr>
                      <w:b/>
                      <w:color w:val="161616"/>
                      <w:spacing w:val="5"/>
                      <w:w w:val="105"/>
                    </w:rPr>
                    <w:t xml:space="preserve"> </w:t>
                  </w:r>
                  <w:r>
                    <w:rPr>
                      <w:color w:val="161616"/>
                      <w:w w:val="105"/>
                    </w:rPr>
                    <w:t>/</w:t>
                  </w:r>
                  <w:r>
                    <w:rPr>
                      <w:color w:val="161616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161616"/>
                      <w:w w:val="105"/>
                    </w:rPr>
                    <w:t>28.06.2021</w:t>
                  </w:r>
                </w:p>
                <w:p w14:paraId="738A970F" w14:textId="77777777" w:rsidR="00790727" w:rsidRDefault="00344405">
                  <w:pPr>
                    <w:pStyle w:val="Zkladntext"/>
                    <w:spacing w:line="233" w:lineRule="exact"/>
                    <w:ind w:left="60"/>
                  </w:pPr>
                  <w:r>
                    <w:rPr>
                      <w:color w:val="161616"/>
                      <w:w w:val="65"/>
                    </w:rPr>
                    <w:t>Kontaktní</w:t>
                  </w:r>
                  <w:r>
                    <w:rPr>
                      <w:color w:val="161616"/>
                      <w:spacing w:val="7"/>
                      <w:w w:val="65"/>
                    </w:rPr>
                    <w:t xml:space="preserve"> </w:t>
                  </w:r>
                  <w:r>
                    <w:rPr>
                      <w:color w:val="161616"/>
                      <w:w w:val="65"/>
                    </w:rPr>
                    <w:t>osoba/Telefon</w:t>
                  </w:r>
                </w:p>
                <w:p w14:paraId="7F902BCA" w14:textId="1B727488" w:rsidR="00344405" w:rsidRDefault="00344405">
                  <w:pPr>
                    <w:pStyle w:val="Zkladntext"/>
                    <w:spacing w:before="8" w:line="218" w:lineRule="auto"/>
                    <w:ind w:left="60" w:right="-58" w:firstLine="9"/>
                    <w:rPr>
                      <w:color w:val="161616"/>
                    </w:rPr>
                  </w:pPr>
                  <w:r>
                    <w:rPr>
                      <w:color w:val="161616"/>
                    </w:rPr>
                    <w:t>XXX</w:t>
                  </w:r>
                </w:p>
                <w:p w14:paraId="26D20A78" w14:textId="063A798E" w:rsidR="00790727" w:rsidRDefault="00344405">
                  <w:pPr>
                    <w:pStyle w:val="Zkladntext"/>
                    <w:spacing w:before="8" w:line="218" w:lineRule="auto"/>
                    <w:ind w:left="60" w:right="-58" w:firstLine="9"/>
                  </w:pPr>
                  <w:r>
                    <w:rPr>
                      <w:color w:val="161616"/>
                      <w:spacing w:val="-59"/>
                    </w:rPr>
                    <w:t xml:space="preserve"> </w:t>
                  </w:r>
                  <w:r>
                    <w:rPr>
                      <w:color w:val="161616"/>
                    </w:rPr>
                    <w:t>Mobil.čís</w:t>
                  </w:r>
                  <w:r>
                    <w:rPr>
                      <w:color w:val="313131"/>
                    </w:rPr>
                    <w:t>.</w:t>
                  </w:r>
                  <w:r>
                    <w:rPr>
                      <w:color w:val="161616"/>
                    </w:rPr>
                    <w:t>xxx</w:t>
                  </w:r>
                </w:p>
              </w:txbxContent>
            </v:textbox>
            <w10:wrap anchorx="page"/>
          </v:shape>
        </w:pict>
      </w:r>
      <w:r>
        <w:rPr>
          <w:color w:val="161616"/>
          <w:spacing w:val="-1"/>
          <w:w w:val="105"/>
        </w:rPr>
        <w:t>truconneXion,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a.s.</w:t>
      </w:r>
      <w:r>
        <w:rPr>
          <w:color w:val="161616"/>
          <w:spacing w:val="-61"/>
          <w:w w:val="105"/>
        </w:rPr>
        <w:t xml:space="preserve"> </w:t>
      </w:r>
      <w:r>
        <w:rPr>
          <w:color w:val="161616"/>
          <w:spacing w:val="-1"/>
          <w:w w:val="105"/>
        </w:rPr>
        <w:t>Boleslavská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199/3</w:t>
      </w:r>
    </w:p>
    <w:p w14:paraId="200F8F61" w14:textId="77777777" w:rsidR="00790727" w:rsidRDefault="00344405">
      <w:pPr>
        <w:pStyle w:val="Zkladntext"/>
        <w:tabs>
          <w:tab w:val="left" w:pos="5443"/>
        </w:tabs>
        <w:spacing w:before="1" w:line="218" w:lineRule="auto"/>
        <w:ind w:left="4886" w:right="3327" w:hanging="1"/>
      </w:pPr>
      <w:r>
        <w:rPr>
          <w:color w:val="161616"/>
          <w:w w:val="105"/>
        </w:rPr>
        <w:t>29</w:t>
      </w:r>
      <w:r>
        <w:rPr>
          <w:color w:val="161616"/>
          <w:spacing w:val="53"/>
          <w:w w:val="105"/>
        </w:rPr>
        <w:t xml:space="preserve"> </w:t>
      </w:r>
      <w:r>
        <w:rPr>
          <w:color w:val="161616"/>
          <w:w w:val="105"/>
        </w:rPr>
        <w:t>06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Kosmonosy</w:t>
      </w:r>
      <w:r>
        <w:rPr>
          <w:color w:val="161616"/>
          <w:spacing w:val="-62"/>
          <w:w w:val="105"/>
        </w:rPr>
        <w:t xml:space="preserve"> </w:t>
      </w:r>
      <w:r>
        <w:rPr>
          <w:color w:val="161616"/>
          <w:w w:val="105"/>
        </w:rPr>
        <w:t>DIC: CZ25130331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IČ:</w:t>
      </w:r>
      <w:r>
        <w:rPr>
          <w:color w:val="161616"/>
          <w:w w:val="105"/>
        </w:rPr>
        <w:tab/>
        <w:t>25130331</w:t>
      </w:r>
    </w:p>
    <w:p w14:paraId="0FFC351D" w14:textId="77777777" w:rsidR="00790727" w:rsidRDefault="00790727">
      <w:pPr>
        <w:pStyle w:val="Zkladntext"/>
        <w:rPr>
          <w:sz w:val="24"/>
        </w:rPr>
      </w:pPr>
    </w:p>
    <w:p w14:paraId="598E47D7" w14:textId="77777777" w:rsidR="00790727" w:rsidRDefault="00790727">
      <w:pPr>
        <w:pStyle w:val="Zkladntext"/>
        <w:spacing w:before="10"/>
        <w:rPr>
          <w:sz w:val="23"/>
        </w:rPr>
      </w:pPr>
    </w:p>
    <w:p w14:paraId="4266E6AF" w14:textId="77777777" w:rsidR="00790727" w:rsidRDefault="00344405">
      <w:pPr>
        <w:pStyle w:val="Zkladntext"/>
        <w:spacing w:line="235" w:lineRule="exact"/>
        <w:ind w:left="4880"/>
      </w:pPr>
      <w:r>
        <w:rPr>
          <w:color w:val="161616"/>
          <w:w w:val="65"/>
        </w:rPr>
        <w:t>Podle</w:t>
      </w:r>
      <w:r>
        <w:rPr>
          <w:color w:val="161616"/>
          <w:spacing w:val="36"/>
          <w:w w:val="65"/>
        </w:rPr>
        <w:t xml:space="preserve"> </w:t>
      </w:r>
      <w:r>
        <w:rPr>
          <w:color w:val="161616"/>
          <w:w w:val="65"/>
        </w:rPr>
        <w:t>všeobecně</w:t>
      </w:r>
      <w:r>
        <w:rPr>
          <w:color w:val="161616"/>
          <w:spacing w:val="20"/>
        </w:rPr>
        <w:t xml:space="preserve"> </w:t>
      </w:r>
      <w:r>
        <w:rPr>
          <w:color w:val="161616"/>
          <w:w w:val="65"/>
        </w:rPr>
        <w:t>platných  ustanovení</w:t>
      </w:r>
      <w:r>
        <w:rPr>
          <w:color w:val="161616"/>
          <w:spacing w:val="22"/>
        </w:rPr>
        <w:t xml:space="preserve"> </w:t>
      </w:r>
      <w:r>
        <w:rPr>
          <w:color w:val="161616"/>
          <w:w w:val="65"/>
        </w:rPr>
        <w:t>obchodního</w:t>
      </w:r>
      <w:r>
        <w:rPr>
          <w:color w:val="161616"/>
          <w:spacing w:val="28"/>
        </w:rPr>
        <w:t xml:space="preserve"> </w:t>
      </w:r>
      <w:r>
        <w:rPr>
          <w:color w:val="161616"/>
          <w:w w:val="65"/>
        </w:rPr>
        <w:t>zákoníku</w:t>
      </w:r>
    </w:p>
    <w:p w14:paraId="00ACB0C7" w14:textId="77777777" w:rsidR="00790727" w:rsidRDefault="00344405">
      <w:pPr>
        <w:pStyle w:val="Zkladntext"/>
        <w:tabs>
          <w:tab w:val="left" w:pos="6737"/>
        </w:tabs>
        <w:spacing w:before="9" w:line="208" w:lineRule="auto"/>
        <w:ind w:left="4883" w:right="909" w:firstLine="1"/>
        <w:rPr>
          <w:b/>
        </w:rPr>
      </w:pPr>
      <w:r>
        <w:rPr>
          <w:color w:val="161616"/>
          <w:w w:val="65"/>
        </w:rPr>
        <w:t>a za</w:t>
      </w:r>
      <w:r>
        <w:rPr>
          <w:color w:val="161616"/>
          <w:spacing w:val="18"/>
        </w:rPr>
        <w:t xml:space="preserve"> </w:t>
      </w:r>
      <w:r>
        <w:rPr>
          <w:color w:val="161616"/>
          <w:w w:val="65"/>
        </w:rPr>
        <w:t>ujednání</w:t>
      </w:r>
      <w:r>
        <w:rPr>
          <w:color w:val="161616"/>
          <w:spacing w:val="18"/>
        </w:rPr>
        <w:t xml:space="preserve"> </w:t>
      </w:r>
      <w:r>
        <w:rPr>
          <w:color w:val="161616"/>
          <w:w w:val="65"/>
        </w:rPr>
        <w:t>uvedených</w:t>
      </w:r>
      <w:r>
        <w:rPr>
          <w:color w:val="161616"/>
          <w:spacing w:val="19"/>
        </w:rPr>
        <w:t xml:space="preserve"> </w:t>
      </w:r>
      <w:r>
        <w:rPr>
          <w:color w:val="161616"/>
          <w:w w:val="65"/>
        </w:rPr>
        <w:t>v příloze</w:t>
      </w:r>
      <w:r>
        <w:rPr>
          <w:color w:val="161616"/>
          <w:spacing w:val="18"/>
        </w:rPr>
        <w:t xml:space="preserve"> </w:t>
      </w:r>
      <w:r>
        <w:rPr>
          <w:color w:val="161616"/>
          <w:w w:val="65"/>
        </w:rPr>
        <w:t>této</w:t>
      </w:r>
      <w:r>
        <w:rPr>
          <w:color w:val="161616"/>
          <w:spacing w:val="18"/>
        </w:rPr>
        <w:t xml:space="preserve"> </w:t>
      </w:r>
      <w:r>
        <w:rPr>
          <w:color w:val="161616"/>
          <w:w w:val="65"/>
        </w:rPr>
        <w:t>objednávky</w:t>
      </w:r>
      <w:r>
        <w:rPr>
          <w:color w:val="161616"/>
          <w:spacing w:val="19"/>
        </w:rPr>
        <w:t xml:space="preserve"> </w:t>
      </w:r>
      <w:r>
        <w:rPr>
          <w:color w:val="161616"/>
          <w:w w:val="65"/>
        </w:rPr>
        <w:t>objednáváme</w:t>
      </w:r>
      <w:r>
        <w:rPr>
          <w:color w:val="161616"/>
          <w:spacing w:val="1"/>
          <w:w w:val="65"/>
        </w:rPr>
        <w:t xml:space="preserve"> </w:t>
      </w:r>
      <w:r>
        <w:rPr>
          <w:color w:val="161616"/>
          <w:w w:val="65"/>
        </w:rPr>
        <w:t>u</w:t>
      </w:r>
      <w:r>
        <w:rPr>
          <w:color w:val="161616"/>
          <w:spacing w:val="17"/>
          <w:w w:val="65"/>
        </w:rPr>
        <w:t xml:space="preserve"> </w:t>
      </w:r>
      <w:r>
        <w:rPr>
          <w:color w:val="161616"/>
          <w:w w:val="65"/>
        </w:rPr>
        <w:t>Vás</w:t>
      </w:r>
      <w:r>
        <w:rPr>
          <w:color w:val="161616"/>
          <w:spacing w:val="15"/>
          <w:w w:val="65"/>
        </w:rPr>
        <w:t xml:space="preserve"> </w:t>
      </w:r>
      <w:r>
        <w:rPr>
          <w:color w:val="161616"/>
          <w:w w:val="65"/>
        </w:rPr>
        <w:t>s</w:t>
      </w:r>
      <w:r>
        <w:rPr>
          <w:color w:val="161616"/>
          <w:spacing w:val="12"/>
          <w:w w:val="65"/>
        </w:rPr>
        <w:t xml:space="preserve"> </w:t>
      </w:r>
      <w:r>
        <w:rPr>
          <w:color w:val="161616"/>
          <w:w w:val="65"/>
        </w:rPr>
        <w:t>dodací</w:t>
      </w:r>
      <w:r>
        <w:rPr>
          <w:color w:val="161616"/>
          <w:spacing w:val="18"/>
          <w:w w:val="65"/>
        </w:rPr>
        <w:t xml:space="preserve"> </w:t>
      </w:r>
      <w:r>
        <w:rPr>
          <w:color w:val="161616"/>
          <w:w w:val="65"/>
        </w:rPr>
        <w:t>lhůtou:</w:t>
      </w:r>
      <w:r>
        <w:rPr>
          <w:color w:val="161616"/>
          <w:w w:val="65"/>
        </w:rPr>
        <w:tab/>
      </w:r>
      <w:r>
        <w:rPr>
          <w:b/>
          <w:color w:val="161616"/>
          <w:w w:val="95"/>
        </w:rPr>
        <w:t>01.07.2021</w:t>
      </w:r>
    </w:p>
    <w:p w14:paraId="7C0676AA" w14:textId="77777777" w:rsidR="00790727" w:rsidRDefault="00344405">
      <w:pPr>
        <w:tabs>
          <w:tab w:val="right" w:pos="6798"/>
        </w:tabs>
        <w:spacing w:line="223" w:lineRule="exact"/>
        <w:ind w:left="4886"/>
        <w:rPr>
          <w:b/>
        </w:rPr>
      </w:pPr>
      <w:r>
        <w:rPr>
          <w:color w:val="161616"/>
          <w:w w:val="80"/>
        </w:rPr>
        <w:t>Vaše</w:t>
      </w:r>
      <w:r>
        <w:rPr>
          <w:color w:val="161616"/>
          <w:spacing w:val="2"/>
          <w:w w:val="80"/>
        </w:rPr>
        <w:t xml:space="preserve"> </w:t>
      </w:r>
      <w:r>
        <w:rPr>
          <w:color w:val="161616"/>
          <w:w w:val="80"/>
        </w:rPr>
        <w:t>číslo:</w:t>
      </w:r>
      <w:r>
        <w:rPr>
          <w:color w:val="161616"/>
          <w:w w:val="80"/>
        </w:rPr>
        <w:tab/>
      </w:r>
      <w:r>
        <w:rPr>
          <w:b/>
          <w:color w:val="161616"/>
          <w:w w:val="80"/>
        </w:rPr>
        <w:t>64811</w:t>
      </w:r>
    </w:p>
    <w:p w14:paraId="1F0356B1" w14:textId="77777777" w:rsidR="00790727" w:rsidRDefault="00344405">
      <w:pPr>
        <w:pStyle w:val="Zkladntext"/>
        <w:spacing w:before="210" w:line="220" w:lineRule="auto"/>
        <w:ind w:left="4885" w:right="2995" w:firstLine="2"/>
      </w:pPr>
      <w:r>
        <w:rPr>
          <w:color w:val="161616"/>
          <w:w w:val="105"/>
        </w:rPr>
        <w:t>Adresa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dodávky: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Sklad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ředitelství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Praha</w:t>
      </w:r>
      <w:r>
        <w:rPr>
          <w:color w:val="161616"/>
          <w:spacing w:val="-62"/>
          <w:w w:val="105"/>
        </w:rPr>
        <w:t xml:space="preserve"> </w:t>
      </w:r>
      <w:r>
        <w:rPr>
          <w:color w:val="161616"/>
          <w:w w:val="105"/>
        </w:rPr>
        <w:t>Kodaňská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1441/46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101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00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Praha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1O</w:t>
      </w:r>
    </w:p>
    <w:p w14:paraId="5E2177C6" w14:textId="77777777" w:rsidR="00790727" w:rsidRDefault="00790727">
      <w:pPr>
        <w:spacing w:line="220" w:lineRule="auto"/>
        <w:sectPr w:rsidR="00790727">
          <w:type w:val="continuous"/>
          <w:pgSz w:w="11910" w:h="16840"/>
          <w:pgMar w:top="1240" w:right="1360" w:bottom="280" w:left="360" w:header="997" w:footer="0" w:gutter="0"/>
          <w:cols w:space="708"/>
        </w:sectPr>
      </w:pPr>
    </w:p>
    <w:p w14:paraId="44FCDEF7" w14:textId="77777777" w:rsidR="00790727" w:rsidRDefault="00344405">
      <w:pPr>
        <w:tabs>
          <w:tab w:val="left" w:pos="1038"/>
        </w:tabs>
        <w:spacing w:before="744" w:line="254" w:lineRule="auto"/>
        <w:ind w:left="346" w:right="38" w:hanging="141"/>
        <w:rPr>
          <w:sz w:val="19"/>
        </w:rPr>
      </w:pPr>
      <w:r>
        <w:pict w14:anchorId="172973B9">
          <v:line id="_x0000_s2058" style="position:absolute;left:0;text-align:left;z-index:15729664;mso-position-horizontal-relative:page" from="27.85pt,31.45pt" to="512.25pt,31.45pt" strokeweight=".16961mm">
            <w10:wrap anchorx="page"/>
          </v:line>
        </w:pict>
      </w:r>
      <w:r>
        <w:pict w14:anchorId="2C49509B">
          <v:line id="_x0000_s2057" style="position:absolute;left:0;text-align:left;z-index:15730176;mso-position-horizontal-relative:page" from="27.85pt,66.05pt" to="512.25pt,66.05pt" strokeweight=".16961mm">
            <w10:wrap anchorx="page"/>
          </v:line>
        </w:pict>
      </w:r>
      <w:r>
        <w:rPr>
          <w:color w:val="161616"/>
          <w:sz w:val="19"/>
        </w:rPr>
        <w:t>Pol.</w:t>
      </w:r>
      <w:r>
        <w:rPr>
          <w:color w:val="161616"/>
          <w:sz w:val="19"/>
        </w:rPr>
        <w:tab/>
      </w:r>
      <w:r>
        <w:rPr>
          <w:color w:val="161616"/>
          <w:spacing w:val="-2"/>
          <w:sz w:val="19"/>
        </w:rPr>
        <w:t>Materiál</w:t>
      </w:r>
      <w:r>
        <w:rPr>
          <w:color w:val="161616"/>
          <w:spacing w:val="-50"/>
          <w:sz w:val="19"/>
        </w:rPr>
        <w:t xml:space="preserve"> </w:t>
      </w:r>
      <w:r>
        <w:rPr>
          <w:color w:val="161616"/>
          <w:sz w:val="19"/>
        </w:rPr>
        <w:t>Objedn.množ</w:t>
      </w:r>
    </w:p>
    <w:p w14:paraId="3402831F" w14:textId="77777777" w:rsidR="00790727" w:rsidRDefault="00344405">
      <w:pPr>
        <w:spacing w:before="744"/>
        <w:ind w:left="1029"/>
        <w:rPr>
          <w:sz w:val="19"/>
        </w:rPr>
      </w:pPr>
      <w:r>
        <w:br w:type="column"/>
      </w:r>
      <w:r>
        <w:rPr>
          <w:color w:val="161616"/>
          <w:sz w:val="19"/>
        </w:rPr>
        <w:t>Označení</w:t>
      </w:r>
    </w:p>
    <w:p w14:paraId="5F6D0A7C" w14:textId="77777777" w:rsidR="00790727" w:rsidRDefault="00344405">
      <w:pPr>
        <w:tabs>
          <w:tab w:val="left" w:pos="1509"/>
          <w:tab w:val="left" w:pos="5099"/>
        </w:tabs>
        <w:spacing w:before="13"/>
        <w:ind w:left="206"/>
        <w:rPr>
          <w:sz w:val="19"/>
        </w:rPr>
      </w:pPr>
      <w:r>
        <w:rPr>
          <w:color w:val="161616"/>
          <w:sz w:val="19"/>
        </w:rPr>
        <w:t>Jednotka</w:t>
      </w:r>
      <w:r>
        <w:rPr>
          <w:color w:val="161616"/>
          <w:sz w:val="19"/>
        </w:rPr>
        <w:tab/>
        <w:t>Cena</w:t>
      </w:r>
      <w:r>
        <w:rPr>
          <w:color w:val="161616"/>
          <w:spacing w:val="4"/>
          <w:sz w:val="19"/>
        </w:rPr>
        <w:t xml:space="preserve"> </w:t>
      </w:r>
      <w:r>
        <w:rPr>
          <w:color w:val="161616"/>
          <w:sz w:val="19"/>
        </w:rPr>
        <w:t>za</w:t>
      </w:r>
      <w:r>
        <w:rPr>
          <w:color w:val="161616"/>
          <w:spacing w:val="-4"/>
          <w:sz w:val="19"/>
        </w:rPr>
        <w:t xml:space="preserve"> </w:t>
      </w:r>
      <w:r>
        <w:rPr>
          <w:color w:val="161616"/>
          <w:sz w:val="19"/>
        </w:rPr>
        <w:t>jedn. bez</w:t>
      </w:r>
      <w:r>
        <w:rPr>
          <w:color w:val="161616"/>
          <w:spacing w:val="-2"/>
          <w:sz w:val="19"/>
        </w:rPr>
        <w:t xml:space="preserve"> </w:t>
      </w:r>
      <w:r>
        <w:rPr>
          <w:color w:val="161616"/>
          <w:sz w:val="19"/>
        </w:rPr>
        <w:t>DPH</w:t>
      </w:r>
      <w:r>
        <w:rPr>
          <w:color w:val="161616"/>
          <w:sz w:val="19"/>
        </w:rPr>
        <w:tab/>
        <w:t>Cena</w:t>
      </w:r>
      <w:r>
        <w:rPr>
          <w:color w:val="161616"/>
          <w:spacing w:val="2"/>
          <w:sz w:val="19"/>
        </w:rPr>
        <w:t xml:space="preserve"> </w:t>
      </w:r>
      <w:r>
        <w:rPr>
          <w:color w:val="161616"/>
          <w:sz w:val="19"/>
        </w:rPr>
        <w:t>celk.</w:t>
      </w:r>
      <w:r>
        <w:rPr>
          <w:color w:val="161616"/>
          <w:spacing w:val="2"/>
          <w:sz w:val="19"/>
        </w:rPr>
        <w:t xml:space="preserve"> </w:t>
      </w:r>
      <w:r>
        <w:rPr>
          <w:color w:val="161616"/>
          <w:sz w:val="19"/>
        </w:rPr>
        <w:t>bez</w:t>
      </w:r>
      <w:r>
        <w:rPr>
          <w:color w:val="161616"/>
          <w:spacing w:val="-5"/>
          <w:sz w:val="19"/>
        </w:rPr>
        <w:t xml:space="preserve"> </w:t>
      </w:r>
      <w:r>
        <w:rPr>
          <w:color w:val="161616"/>
          <w:sz w:val="19"/>
        </w:rPr>
        <w:t>DPH</w:t>
      </w:r>
    </w:p>
    <w:p w14:paraId="75382929" w14:textId="77777777" w:rsidR="00790727" w:rsidRDefault="00790727">
      <w:pPr>
        <w:rPr>
          <w:sz w:val="19"/>
        </w:rPr>
        <w:sectPr w:rsidR="00790727">
          <w:type w:val="continuous"/>
          <w:pgSz w:w="11910" w:h="16840"/>
          <w:pgMar w:top="1240" w:right="1360" w:bottom="280" w:left="360" w:header="997" w:footer="0" w:gutter="0"/>
          <w:cols w:num="2" w:space="708" w:equalWidth="0">
            <w:col w:w="1749" w:space="880"/>
            <w:col w:w="7561"/>
          </w:cols>
        </w:sectPr>
      </w:pPr>
    </w:p>
    <w:p w14:paraId="068FFC3D" w14:textId="77777777" w:rsidR="00790727" w:rsidRDefault="00344405">
      <w:pPr>
        <w:pStyle w:val="Zkladntext"/>
        <w:spacing w:before="427" w:line="244" w:lineRule="exact"/>
        <w:ind w:left="207"/>
      </w:pPr>
      <w:r>
        <w:rPr>
          <w:color w:val="161616"/>
        </w:rPr>
        <w:t xml:space="preserve">0001O  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7411200001</w:t>
      </w:r>
    </w:p>
    <w:p w14:paraId="5CCC6AD4" w14:textId="77777777" w:rsidR="00790727" w:rsidRDefault="00344405">
      <w:pPr>
        <w:pStyle w:val="Zkladntext"/>
        <w:spacing w:line="244" w:lineRule="exact"/>
        <w:ind w:left="1187"/>
      </w:pPr>
      <w:r>
        <w:rPr>
          <w:color w:val="161616"/>
          <w:w w:val="105"/>
        </w:rPr>
        <w:t>1,00</w:t>
      </w:r>
    </w:p>
    <w:p w14:paraId="292B2979" w14:textId="77777777" w:rsidR="00790727" w:rsidRDefault="00344405">
      <w:pPr>
        <w:pStyle w:val="Zkladntext"/>
        <w:spacing w:before="432" w:line="242" w:lineRule="exact"/>
        <w:ind w:left="1027"/>
      </w:pPr>
      <w:r>
        <w:br w:type="column"/>
      </w:r>
      <w:r>
        <w:rPr>
          <w:color w:val="161616"/>
          <w:spacing w:val="-1"/>
          <w:w w:val="105"/>
        </w:rPr>
        <w:t>Pořízení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spacing w:val="-1"/>
          <w:w w:val="105"/>
        </w:rPr>
        <w:t>DNM-ostat.dlouh.nehmot.majetek</w:t>
      </w:r>
    </w:p>
    <w:p w14:paraId="77E2D45B" w14:textId="77777777" w:rsidR="00790727" w:rsidRDefault="00344405">
      <w:pPr>
        <w:pStyle w:val="Zkladntext"/>
        <w:tabs>
          <w:tab w:val="left" w:pos="2491"/>
          <w:tab w:val="left" w:pos="5802"/>
        </w:tabs>
        <w:spacing w:line="242" w:lineRule="exact"/>
        <w:ind w:left="207"/>
      </w:pPr>
      <w:r>
        <w:rPr>
          <w:color w:val="161616"/>
          <w:w w:val="105"/>
        </w:rPr>
        <w:t>Jedn.výk.</w:t>
      </w:r>
      <w:r>
        <w:rPr>
          <w:color w:val="161616"/>
          <w:w w:val="105"/>
        </w:rPr>
        <w:tab/>
        <w:t>1.099.100,00</w:t>
      </w:r>
      <w:r>
        <w:rPr>
          <w:color w:val="161616"/>
          <w:w w:val="105"/>
        </w:rPr>
        <w:tab/>
        <w:t>1.099.100,00</w:t>
      </w:r>
    </w:p>
    <w:p w14:paraId="53F99940" w14:textId="77777777" w:rsidR="00790727" w:rsidRDefault="00790727">
      <w:pPr>
        <w:spacing w:line="242" w:lineRule="exact"/>
        <w:sectPr w:rsidR="00790727">
          <w:type w:val="continuous"/>
          <w:pgSz w:w="11910" w:h="16840"/>
          <w:pgMar w:top="1240" w:right="1360" w:bottom="280" w:left="360" w:header="997" w:footer="0" w:gutter="0"/>
          <w:cols w:num="2" w:space="708" w:equalWidth="0">
            <w:col w:w="2352" w:space="280"/>
            <w:col w:w="7558"/>
          </w:cols>
        </w:sectPr>
      </w:pPr>
    </w:p>
    <w:p w14:paraId="2978FF33" w14:textId="77777777" w:rsidR="00790727" w:rsidRDefault="00790727">
      <w:pPr>
        <w:pStyle w:val="Zkladntext"/>
        <w:spacing w:before="9"/>
        <w:rPr>
          <w:sz w:val="19"/>
        </w:rPr>
      </w:pPr>
    </w:p>
    <w:p w14:paraId="21E2FDED" w14:textId="77777777" w:rsidR="00790727" w:rsidRDefault="00344405">
      <w:pPr>
        <w:pStyle w:val="Zkladntext"/>
        <w:spacing w:line="218" w:lineRule="auto"/>
        <w:ind w:left="1039" w:firstLine="1"/>
      </w:pPr>
      <w:r>
        <w:rPr>
          <w:color w:val="161616"/>
        </w:rPr>
        <w:t>Na základě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smJouvy č. 2021/103 uzavřené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dne 11.06.20v21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 vaší společností u vás</w:t>
      </w:r>
      <w:r>
        <w:rPr>
          <w:color w:val="161616"/>
          <w:spacing w:val="1"/>
        </w:rPr>
        <w:t xml:space="preserve"> </w:t>
      </w:r>
      <w:r>
        <w:rPr>
          <w:color w:val="161616"/>
          <w:w w:val="105"/>
        </w:rPr>
        <w:t>objednáváme Rešení pro správu a evidenci SW a HW (Rešení) tak jak je uvedeno v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tabulce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"Příloha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č.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3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Smlouvy"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bodě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1.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Plnění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bude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realizováno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souladu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s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uvedenou</w:t>
      </w:r>
      <w:r>
        <w:rPr>
          <w:color w:val="161616"/>
          <w:spacing w:val="-61"/>
          <w:w w:val="105"/>
        </w:rPr>
        <w:t xml:space="preserve"> </w:t>
      </w:r>
      <w:r>
        <w:rPr>
          <w:color w:val="161616"/>
          <w:w w:val="105"/>
        </w:rPr>
        <w:t>smlouvou,</w:t>
      </w:r>
      <w:r>
        <w:rPr>
          <w:color w:val="161616"/>
          <w:spacing w:val="54"/>
          <w:w w:val="105"/>
        </w:rPr>
        <w:t xml:space="preserve"> </w:t>
      </w:r>
      <w:r>
        <w:rPr>
          <w:color w:val="161616"/>
          <w:w w:val="105"/>
        </w:rPr>
        <w:t>způsobem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tam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upraveným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za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tam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stanovených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obchodních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podmínek.</w:t>
      </w:r>
    </w:p>
    <w:p w14:paraId="1C3441FE" w14:textId="77777777" w:rsidR="00790727" w:rsidRDefault="00344405">
      <w:pPr>
        <w:pStyle w:val="Zkladntext"/>
        <w:rPr>
          <w:sz w:val="29"/>
        </w:rPr>
      </w:pPr>
      <w:r>
        <w:pict w14:anchorId="13A62054">
          <v:shape id="docshape3" o:spid="_x0000_s2056" style="position:absolute;margin-left:27.85pt;margin-top:17.9pt;width:484.4pt;height:.1pt;z-index:-15728640;mso-wrap-distance-left:0;mso-wrap-distance-right:0;mso-position-horizontal-relative:page" coordorigin="557,358" coordsize="9688,0" path="m557,358r9688,e" filled="f" strokeweight=".16961mm">
            <v:path arrowok="t"/>
            <w10:wrap type="topAndBottom" anchorx="page"/>
          </v:shape>
        </w:pict>
      </w:r>
    </w:p>
    <w:p w14:paraId="1BD47F66" w14:textId="77777777" w:rsidR="00790727" w:rsidRDefault="00790727">
      <w:pPr>
        <w:pStyle w:val="Zkladntext"/>
        <w:spacing w:before="2"/>
        <w:rPr>
          <w:sz w:val="27"/>
        </w:rPr>
      </w:pPr>
    </w:p>
    <w:p w14:paraId="42282287" w14:textId="77777777" w:rsidR="00790727" w:rsidRDefault="00344405">
      <w:pPr>
        <w:pStyle w:val="Zkladntext"/>
        <w:tabs>
          <w:tab w:val="left" w:pos="8438"/>
        </w:tabs>
        <w:ind w:left="2839"/>
      </w:pPr>
      <w:r>
        <w:rPr>
          <w:color w:val="161616"/>
          <w:w w:val="105"/>
        </w:rPr>
        <w:t>Celková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hodnota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CZK</w:t>
      </w:r>
      <w:r>
        <w:rPr>
          <w:color w:val="161616"/>
          <w:w w:val="105"/>
        </w:rPr>
        <w:tab/>
        <w:t>1.099.100,00</w:t>
      </w:r>
    </w:p>
    <w:p w14:paraId="18C170E8" w14:textId="77777777" w:rsidR="00790727" w:rsidRDefault="00790727">
      <w:pPr>
        <w:pStyle w:val="Zkladntext"/>
        <w:rPr>
          <w:sz w:val="24"/>
        </w:rPr>
      </w:pPr>
    </w:p>
    <w:p w14:paraId="50154248" w14:textId="77777777" w:rsidR="00790727" w:rsidRDefault="00790727">
      <w:pPr>
        <w:pStyle w:val="Zkladntext"/>
        <w:rPr>
          <w:sz w:val="24"/>
        </w:rPr>
      </w:pPr>
    </w:p>
    <w:p w14:paraId="5A9CA15E" w14:textId="77777777" w:rsidR="00790727" w:rsidRDefault="00790727">
      <w:pPr>
        <w:pStyle w:val="Zkladntext"/>
        <w:rPr>
          <w:sz w:val="24"/>
        </w:rPr>
      </w:pPr>
    </w:p>
    <w:p w14:paraId="45E76B7D" w14:textId="77777777" w:rsidR="00790727" w:rsidRDefault="00790727">
      <w:pPr>
        <w:pStyle w:val="Zkladntext"/>
        <w:rPr>
          <w:sz w:val="24"/>
        </w:rPr>
      </w:pPr>
    </w:p>
    <w:p w14:paraId="5A137A2B" w14:textId="77777777" w:rsidR="00790727" w:rsidRDefault="00790727">
      <w:pPr>
        <w:pStyle w:val="Zkladntext"/>
        <w:rPr>
          <w:sz w:val="24"/>
        </w:rPr>
      </w:pPr>
    </w:p>
    <w:p w14:paraId="3842A2B5" w14:textId="77777777" w:rsidR="00790727" w:rsidRDefault="00790727">
      <w:pPr>
        <w:pStyle w:val="Zkladntext"/>
        <w:rPr>
          <w:sz w:val="24"/>
        </w:rPr>
      </w:pPr>
    </w:p>
    <w:p w14:paraId="6F68C07C" w14:textId="77777777" w:rsidR="00790727" w:rsidRDefault="00790727">
      <w:pPr>
        <w:pStyle w:val="Zkladntext"/>
        <w:rPr>
          <w:sz w:val="24"/>
        </w:rPr>
      </w:pPr>
    </w:p>
    <w:p w14:paraId="20AD40DF" w14:textId="77777777" w:rsidR="00790727" w:rsidRDefault="00790727">
      <w:pPr>
        <w:pStyle w:val="Zkladntext"/>
        <w:rPr>
          <w:sz w:val="24"/>
        </w:rPr>
      </w:pPr>
    </w:p>
    <w:p w14:paraId="319E6D2D" w14:textId="77777777" w:rsidR="00790727" w:rsidRDefault="00790727">
      <w:pPr>
        <w:pStyle w:val="Zkladntext"/>
        <w:rPr>
          <w:sz w:val="24"/>
        </w:rPr>
      </w:pPr>
    </w:p>
    <w:p w14:paraId="25CF19BC" w14:textId="77777777" w:rsidR="00790727" w:rsidRDefault="00790727">
      <w:pPr>
        <w:pStyle w:val="Zkladntext"/>
        <w:rPr>
          <w:sz w:val="24"/>
        </w:rPr>
      </w:pPr>
    </w:p>
    <w:p w14:paraId="151B1897" w14:textId="77777777" w:rsidR="00790727" w:rsidRDefault="00790727">
      <w:pPr>
        <w:pStyle w:val="Zkladntext"/>
        <w:rPr>
          <w:sz w:val="24"/>
        </w:rPr>
      </w:pPr>
    </w:p>
    <w:p w14:paraId="4B8B23C9" w14:textId="77777777" w:rsidR="00790727" w:rsidRDefault="00790727">
      <w:pPr>
        <w:pStyle w:val="Zkladntext"/>
        <w:rPr>
          <w:sz w:val="24"/>
        </w:rPr>
      </w:pPr>
    </w:p>
    <w:p w14:paraId="33E8A213" w14:textId="77777777" w:rsidR="00790727" w:rsidRDefault="00790727">
      <w:pPr>
        <w:pStyle w:val="Zkladntext"/>
        <w:spacing w:before="10"/>
        <w:rPr>
          <w:sz w:val="32"/>
        </w:rPr>
      </w:pPr>
    </w:p>
    <w:p w14:paraId="7E9E7463" w14:textId="77777777" w:rsidR="00790727" w:rsidRDefault="00344405">
      <w:pPr>
        <w:ind w:left="4660" w:right="4568"/>
        <w:jc w:val="center"/>
        <w:rPr>
          <w:sz w:val="15"/>
        </w:rPr>
      </w:pPr>
      <w:r>
        <w:rPr>
          <w:color w:val="161616"/>
          <w:w w:val="85"/>
        </w:rPr>
        <w:t>Strana:</w:t>
      </w:r>
      <w:r>
        <w:rPr>
          <w:color w:val="161616"/>
          <w:spacing w:val="26"/>
          <w:w w:val="85"/>
        </w:rPr>
        <w:t xml:space="preserve"> </w:t>
      </w:r>
      <w:r>
        <w:rPr>
          <w:color w:val="161616"/>
          <w:w w:val="85"/>
          <w:sz w:val="15"/>
        </w:rPr>
        <w:t>1/</w:t>
      </w:r>
      <w:r>
        <w:rPr>
          <w:color w:val="161616"/>
          <w:spacing w:val="28"/>
          <w:w w:val="85"/>
          <w:sz w:val="15"/>
        </w:rPr>
        <w:t xml:space="preserve"> </w:t>
      </w:r>
      <w:r>
        <w:rPr>
          <w:color w:val="161616"/>
          <w:w w:val="85"/>
          <w:sz w:val="15"/>
        </w:rPr>
        <w:t>2</w:t>
      </w:r>
    </w:p>
    <w:p w14:paraId="1FE3F0BA" w14:textId="77777777" w:rsidR="00790727" w:rsidRDefault="00790727">
      <w:pPr>
        <w:jc w:val="center"/>
        <w:rPr>
          <w:sz w:val="15"/>
        </w:rPr>
        <w:sectPr w:rsidR="00790727">
          <w:type w:val="continuous"/>
          <w:pgSz w:w="11910" w:h="16840"/>
          <w:pgMar w:top="1240" w:right="1360" w:bottom="280" w:left="360" w:header="997" w:footer="0" w:gutter="0"/>
          <w:cols w:space="708"/>
        </w:sectPr>
      </w:pPr>
    </w:p>
    <w:p w14:paraId="0696E5AB" w14:textId="77777777" w:rsidR="00790727" w:rsidRDefault="00344405">
      <w:pPr>
        <w:spacing w:line="694" w:lineRule="exact"/>
        <w:ind w:left="1396"/>
        <w:rPr>
          <w:b/>
          <w:sz w:val="62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6732FE12" wp14:editId="2A49E44A">
            <wp:simplePos x="0" y="0"/>
            <wp:positionH relativeFrom="page">
              <wp:posOffset>488236</wp:posOffset>
            </wp:positionH>
            <wp:positionV relativeFrom="paragraph">
              <wp:posOffset>-61268</wp:posOffset>
            </wp:positionV>
            <wp:extent cx="537059" cy="54952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059" cy="54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C7E7C"/>
          <w:sz w:val="62"/>
        </w:rPr>
        <w:t>NAl(IT</w:t>
      </w:r>
    </w:p>
    <w:p w14:paraId="65F57948" w14:textId="77777777" w:rsidR="00790727" w:rsidRDefault="00344405">
      <w:pPr>
        <w:pStyle w:val="Nadpis1"/>
        <w:spacing w:line="232" w:lineRule="exact"/>
        <w:ind w:left="357" w:right="357"/>
        <w:jc w:val="center"/>
      </w:pPr>
      <w:r>
        <w:rPr>
          <w:b w:val="0"/>
        </w:rPr>
        <w:br w:type="column"/>
      </w:r>
      <w:r>
        <w:rPr>
          <w:color w:val="161616"/>
        </w:rPr>
        <w:t>komunikační</w:t>
      </w:r>
      <w:r>
        <w:rPr>
          <w:color w:val="161616"/>
          <w:spacing w:val="51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informační</w:t>
      </w:r>
      <w:r>
        <w:rPr>
          <w:color w:val="161616"/>
          <w:spacing w:val="46"/>
        </w:rPr>
        <w:t xml:space="preserve"> </w:t>
      </w:r>
      <w:r>
        <w:rPr>
          <w:color w:val="161616"/>
        </w:rPr>
        <w:t>technologie,</w:t>
      </w:r>
      <w:r>
        <w:rPr>
          <w:color w:val="161616"/>
          <w:spacing w:val="41"/>
        </w:rPr>
        <w:t xml:space="preserve"> </w:t>
      </w:r>
      <w:r>
        <w:rPr>
          <w:color w:val="161616"/>
        </w:rPr>
        <w:t>s.p.</w:t>
      </w:r>
    </w:p>
    <w:p w14:paraId="153AA6C9" w14:textId="77777777" w:rsidR="00790727" w:rsidRDefault="00344405">
      <w:pPr>
        <w:pStyle w:val="Nadpis2"/>
        <w:ind w:left="357" w:right="419"/>
      </w:pPr>
      <w:r>
        <w:rPr>
          <w:color w:val="161616"/>
        </w:rPr>
        <w:t>Kodaňská</w:t>
      </w:r>
      <w:r>
        <w:rPr>
          <w:color w:val="161616"/>
          <w:spacing w:val="34"/>
        </w:rPr>
        <w:t xml:space="preserve"> </w:t>
      </w:r>
      <w:r>
        <w:rPr>
          <w:color w:val="161616"/>
        </w:rPr>
        <w:t>1441/46,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101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00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Praha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10</w:t>
      </w:r>
      <w:r>
        <w:rPr>
          <w:color w:val="161616"/>
          <w:spacing w:val="20"/>
        </w:rPr>
        <w:t xml:space="preserve"> </w:t>
      </w:r>
      <w:r>
        <w:rPr>
          <w:b w:val="0"/>
          <w:color w:val="161616"/>
        </w:rPr>
        <w:t>-</w:t>
      </w:r>
      <w:r>
        <w:rPr>
          <w:b w:val="0"/>
          <w:color w:val="161616"/>
          <w:spacing w:val="2"/>
        </w:rPr>
        <w:t xml:space="preserve"> </w:t>
      </w:r>
      <w:r>
        <w:rPr>
          <w:color w:val="161616"/>
        </w:rPr>
        <w:t>Vršovice</w:t>
      </w:r>
    </w:p>
    <w:p w14:paraId="061D2884" w14:textId="77777777" w:rsidR="00790727" w:rsidRDefault="00344405">
      <w:pPr>
        <w:pStyle w:val="Zkladntext"/>
        <w:spacing w:before="227" w:line="218" w:lineRule="auto"/>
        <w:ind w:left="2555" w:right="2571" w:firstLine="13"/>
        <w:jc w:val="center"/>
      </w:pPr>
      <w:r>
        <w:rPr>
          <w:color w:val="161616"/>
          <w:w w:val="105"/>
        </w:rPr>
        <w:t xml:space="preserve">IČ 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04767543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</w:rPr>
        <w:t>DIČ</w:t>
      </w:r>
      <w:r>
        <w:rPr>
          <w:color w:val="161616"/>
          <w:spacing w:val="38"/>
        </w:rPr>
        <w:t xml:space="preserve"> </w:t>
      </w:r>
      <w:r>
        <w:rPr>
          <w:color w:val="161616"/>
        </w:rPr>
        <w:t>CZ04767543</w:t>
      </w:r>
    </w:p>
    <w:p w14:paraId="27A80BF9" w14:textId="77777777" w:rsidR="00790727" w:rsidRDefault="00344405">
      <w:pPr>
        <w:pStyle w:val="Zkladntext"/>
        <w:spacing w:before="2" w:line="218" w:lineRule="auto"/>
        <w:ind w:left="357" w:right="431"/>
        <w:jc w:val="center"/>
      </w:pPr>
      <w:r>
        <w:rPr>
          <w:color w:val="161616"/>
          <w:spacing w:val="-1"/>
          <w:w w:val="105"/>
        </w:rPr>
        <w:t xml:space="preserve">Zapsáno v obchodním rejstříku u Městského </w:t>
      </w:r>
      <w:r>
        <w:rPr>
          <w:color w:val="161616"/>
          <w:w w:val="105"/>
        </w:rPr>
        <w:t>soudu v Praze,</w:t>
      </w:r>
      <w:r>
        <w:rPr>
          <w:color w:val="161616"/>
          <w:spacing w:val="-62"/>
          <w:w w:val="105"/>
        </w:rPr>
        <w:t xml:space="preserve"> </w:t>
      </w:r>
      <w:r>
        <w:rPr>
          <w:color w:val="161616"/>
          <w:w w:val="105"/>
        </w:rPr>
        <w:t>spisová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značka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A 77322</w:t>
      </w:r>
    </w:p>
    <w:p w14:paraId="74E015E3" w14:textId="77777777" w:rsidR="00790727" w:rsidRDefault="00790727">
      <w:pPr>
        <w:spacing w:line="218" w:lineRule="auto"/>
        <w:jc w:val="center"/>
        <w:sectPr w:rsidR="00790727">
          <w:pgSz w:w="11910" w:h="16840"/>
          <w:pgMar w:top="1240" w:right="1360" w:bottom="280" w:left="360" w:header="997" w:footer="0" w:gutter="0"/>
          <w:cols w:num="2" w:space="708" w:equalWidth="0">
            <w:col w:w="3241" w:space="40"/>
            <w:col w:w="6909"/>
          </w:cols>
        </w:sectPr>
      </w:pPr>
    </w:p>
    <w:p w14:paraId="53B49BC7" w14:textId="77777777" w:rsidR="00790727" w:rsidRDefault="00790727">
      <w:pPr>
        <w:pStyle w:val="Zkladntext"/>
        <w:spacing w:before="2"/>
        <w:rPr>
          <w:sz w:val="29"/>
        </w:rPr>
      </w:pPr>
    </w:p>
    <w:p w14:paraId="52C8F3F0" w14:textId="77777777" w:rsidR="00790727" w:rsidRDefault="00790727">
      <w:pPr>
        <w:rPr>
          <w:sz w:val="29"/>
        </w:rPr>
        <w:sectPr w:rsidR="00790727">
          <w:type w:val="continuous"/>
          <w:pgSz w:w="11910" w:h="16840"/>
          <w:pgMar w:top="1240" w:right="1360" w:bottom="280" w:left="360" w:header="997" w:footer="0" w:gutter="0"/>
          <w:cols w:space="708"/>
        </w:sectPr>
      </w:pPr>
    </w:p>
    <w:p w14:paraId="02432571" w14:textId="77777777" w:rsidR="00790727" w:rsidRDefault="00344405">
      <w:pPr>
        <w:pStyle w:val="Zkladntext"/>
        <w:spacing w:before="110" w:line="220" w:lineRule="auto"/>
        <w:ind w:left="277" w:right="38" w:firstLine="2"/>
        <w:jc w:val="both"/>
      </w:pPr>
      <w:r>
        <w:rPr>
          <w:color w:val="161616"/>
          <w:w w:val="105"/>
        </w:rPr>
        <w:t>truconneXion, a.s.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Boleslavská 199/3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spacing w:val="-1"/>
          <w:w w:val="105"/>
        </w:rPr>
        <w:t>293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06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Kosmonosy</w:t>
      </w:r>
    </w:p>
    <w:p w14:paraId="65001F10" w14:textId="77777777" w:rsidR="00790727" w:rsidRDefault="00344405">
      <w:pPr>
        <w:spacing w:before="10"/>
        <w:rPr>
          <w:sz w:val="13"/>
        </w:rPr>
      </w:pPr>
      <w:r>
        <w:br w:type="column"/>
      </w:r>
    </w:p>
    <w:p w14:paraId="50B49FCD" w14:textId="77777777" w:rsidR="00790727" w:rsidRDefault="00344405">
      <w:pPr>
        <w:spacing w:line="169" w:lineRule="exact"/>
        <w:ind w:left="277"/>
        <w:rPr>
          <w:sz w:val="15"/>
        </w:rPr>
      </w:pPr>
      <w:r>
        <w:rPr>
          <w:color w:val="161616"/>
          <w:w w:val="105"/>
          <w:sz w:val="15"/>
        </w:rPr>
        <w:t>ČisloOb</w:t>
      </w:r>
      <w:r>
        <w:rPr>
          <w:color w:val="313131"/>
          <w:w w:val="105"/>
          <w:sz w:val="15"/>
        </w:rPr>
        <w:t>j</w:t>
      </w:r>
      <w:r>
        <w:rPr>
          <w:color w:val="161616"/>
          <w:w w:val="105"/>
          <w:sz w:val="15"/>
        </w:rPr>
        <w:t>ednávky/datum</w:t>
      </w:r>
    </w:p>
    <w:p w14:paraId="3C635709" w14:textId="77777777" w:rsidR="00790727" w:rsidRDefault="00344405">
      <w:pPr>
        <w:pStyle w:val="Zkladntext"/>
        <w:spacing w:line="249" w:lineRule="exact"/>
        <w:ind w:left="280"/>
      </w:pPr>
      <w:r>
        <w:rPr>
          <w:color w:val="161616"/>
        </w:rPr>
        <w:t>3410003016</w:t>
      </w:r>
      <w:r>
        <w:rPr>
          <w:color w:val="161616"/>
          <w:spacing w:val="45"/>
        </w:rPr>
        <w:t xml:space="preserve"> </w:t>
      </w:r>
      <w:r>
        <w:rPr>
          <w:color w:val="161616"/>
        </w:rPr>
        <w:t>/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28.06.2021</w:t>
      </w:r>
    </w:p>
    <w:p w14:paraId="4A0ECCC2" w14:textId="77777777" w:rsidR="00790727" w:rsidRDefault="00790727">
      <w:pPr>
        <w:spacing w:line="249" w:lineRule="exact"/>
        <w:sectPr w:rsidR="00790727">
          <w:type w:val="continuous"/>
          <w:pgSz w:w="11910" w:h="16840"/>
          <w:pgMar w:top="1240" w:right="1360" w:bottom="280" w:left="360" w:header="997" w:footer="0" w:gutter="0"/>
          <w:cols w:num="2" w:space="708" w:equalWidth="0">
            <w:col w:w="2275" w:space="4625"/>
            <w:col w:w="3290"/>
          </w:cols>
        </w:sectPr>
      </w:pPr>
    </w:p>
    <w:p w14:paraId="34D21C2C" w14:textId="77777777" w:rsidR="00790727" w:rsidRDefault="00790727">
      <w:pPr>
        <w:pStyle w:val="Zkladntext"/>
        <w:rPr>
          <w:sz w:val="20"/>
        </w:rPr>
      </w:pPr>
    </w:p>
    <w:p w14:paraId="7B8F9AD3" w14:textId="77777777" w:rsidR="00790727" w:rsidRDefault="00790727">
      <w:pPr>
        <w:pStyle w:val="Zkladntext"/>
        <w:rPr>
          <w:sz w:val="20"/>
        </w:rPr>
      </w:pPr>
    </w:p>
    <w:p w14:paraId="4F337E7F" w14:textId="77777777" w:rsidR="00790727" w:rsidRDefault="00790727">
      <w:pPr>
        <w:pStyle w:val="Zkladntext"/>
        <w:spacing w:before="3"/>
        <w:rPr>
          <w:sz w:val="23"/>
        </w:rPr>
      </w:pPr>
    </w:p>
    <w:p w14:paraId="0588B312" w14:textId="77777777" w:rsidR="00790727" w:rsidRDefault="00344405">
      <w:pPr>
        <w:pStyle w:val="Zkladntext"/>
        <w:spacing w:line="20" w:lineRule="exact"/>
        <w:ind w:left="235"/>
        <w:rPr>
          <w:sz w:val="2"/>
        </w:rPr>
      </w:pPr>
      <w:r>
        <w:rPr>
          <w:sz w:val="2"/>
        </w:rPr>
      </w:r>
      <w:r>
        <w:rPr>
          <w:sz w:val="2"/>
        </w:rPr>
        <w:pict w14:anchorId="593833E7">
          <v:group id="docshapegroup4" o:spid="_x0000_s2054" style="width:490.2pt;height:.75pt;mso-position-horizontal-relative:char;mso-position-vertical-relative:line" coordsize="9804,15">
            <v:line id="_x0000_s2055" style="position:absolute" from="0,7" to="9803,7" strokeweight=".25442mm"/>
            <w10:anchorlock/>
          </v:group>
        </w:pict>
      </w:r>
    </w:p>
    <w:p w14:paraId="684A605A" w14:textId="77777777" w:rsidR="00790727" w:rsidRDefault="00790727">
      <w:pPr>
        <w:pStyle w:val="Zkladntext"/>
        <w:spacing w:before="4"/>
        <w:rPr>
          <w:sz w:val="9"/>
        </w:rPr>
      </w:pPr>
    </w:p>
    <w:p w14:paraId="085F39FC" w14:textId="77777777" w:rsidR="00790727" w:rsidRDefault="00344405">
      <w:pPr>
        <w:pStyle w:val="Zkladntext"/>
        <w:tabs>
          <w:tab w:val="left" w:pos="1993"/>
        </w:tabs>
        <w:spacing w:before="112" w:line="218" w:lineRule="auto"/>
        <w:ind w:left="244" w:right="6488"/>
      </w:pPr>
      <w:r>
        <w:rPr>
          <w:color w:val="161616"/>
          <w:w w:val="105"/>
        </w:rPr>
        <w:t>Odvol.ke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kontrak. 5700002167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Číslo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smlouvy</w:t>
      </w:r>
      <w:r>
        <w:rPr>
          <w:color w:val="161616"/>
          <w:w w:val="105"/>
        </w:rPr>
        <w:tab/>
      </w:r>
      <w:r>
        <w:rPr>
          <w:color w:val="161616"/>
          <w:spacing w:val="-1"/>
          <w:w w:val="105"/>
        </w:rPr>
        <w:t>2021/103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NAKIT</w:t>
      </w:r>
    </w:p>
    <w:p w14:paraId="4840317E" w14:textId="77777777" w:rsidR="00790727" w:rsidRDefault="00344405">
      <w:pPr>
        <w:pStyle w:val="Zkladntext"/>
        <w:spacing w:line="236" w:lineRule="exact"/>
        <w:ind w:left="244"/>
      </w:pPr>
      <w:r>
        <w:rPr>
          <w:color w:val="161616"/>
          <w:w w:val="105"/>
        </w:rPr>
        <w:t>Splatnost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faktury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dle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smlouvy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je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30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dnů</w:t>
      </w:r>
      <w:r>
        <w:rPr>
          <w:color w:val="313131"/>
          <w:w w:val="105"/>
        </w:rPr>
        <w:t>.</w:t>
      </w:r>
    </w:p>
    <w:p w14:paraId="61B78A69" w14:textId="77777777" w:rsidR="00790727" w:rsidRDefault="00790727">
      <w:pPr>
        <w:pStyle w:val="Zkladntext"/>
        <w:spacing w:before="9"/>
        <w:rPr>
          <w:sz w:val="19"/>
        </w:rPr>
      </w:pPr>
    </w:p>
    <w:p w14:paraId="5945BD9A" w14:textId="3C40CAAE" w:rsidR="00790727" w:rsidRDefault="00344405">
      <w:pPr>
        <w:spacing w:line="218" w:lineRule="auto"/>
        <w:ind w:left="246" w:right="102" w:firstLine="2"/>
        <w:rPr>
          <w:b/>
        </w:rPr>
      </w:pPr>
      <w:r>
        <w:rPr>
          <w:color w:val="161616"/>
          <w:w w:val="105"/>
        </w:rPr>
        <w:t>Cenu uveďte na potvrzení objednávky. Číslo objednávky uveďte jako referenci na faktuře</w:t>
      </w:r>
      <w:r>
        <w:rPr>
          <w:color w:val="313131"/>
          <w:w w:val="105"/>
        </w:rPr>
        <w:t>.</w:t>
      </w:r>
      <w:r>
        <w:rPr>
          <w:color w:val="313131"/>
          <w:spacing w:val="1"/>
          <w:w w:val="105"/>
        </w:rPr>
        <w:t xml:space="preserve"> </w:t>
      </w:r>
      <w:r>
        <w:rPr>
          <w:color w:val="161616"/>
          <w:spacing w:val="-1"/>
          <w:w w:val="105"/>
        </w:rPr>
        <w:t xml:space="preserve">Faktury zasílejte na korespondenční adresu: </w:t>
      </w:r>
      <w:r>
        <w:rPr>
          <w:b/>
          <w:color w:val="161616"/>
          <w:spacing w:val="-1"/>
          <w:w w:val="105"/>
        </w:rPr>
        <w:t xml:space="preserve">Národní </w:t>
      </w:r>
      <w:r>
        <w:rPr>
          <w:b/>
          <w:color w:val="161616"/>
          <w:w w:val="105"/>
        </w:rPr>
        <w:t>agentura pro komunikační a informační</w:t>
      </w:r>
      <w:r>
        <w:rPr>
          <w:b/>
          <w:color w:val="161616"/>
          <w:spacing w:val="-62"/>
          <w:w w:val="105"/>
        </w:rPr>
        <w:t xml:space="preserve"> </w:t>
      </w:r>
      <w:r>
        <w:rPr>
          <w:b/>
          <w:color w:val="161616"/>
          <w:w w:val="105"/>
        </w:rPr>
        <w:t xml:space="preserve">technologie, s.p. skenovací centrum, Kodaňská 1441/46, 101 00 Praha 10 </w:t>
      </w:r>
      <w:r>
        <w:rPr>
          <w:color w:val="161616"/>
          <w:w w:val="105"/>
        </w:rPr>
        <w:t xml:space="preserve">- </w:t>
      </w:r>
      <w:r>
        <w:rPr>
          <w:b/>
          <w:color w:val="161616"/>
          <w:w w:val="105"/>
        </w:rPr>
        <w:t>Vršovice, nebo</w:t>
      </w:r>
      <w:r>
        <w:rPr>
          <w:b/>
          <w:color w:val="161616"/>
          <w:spacing w:val="-62"/>
          <w:w w:val="105"/>
        </w:rPr>
        <w:t xml:space="preserve"> </w:t>
      </w:r>
      <w:r>
        <w:rPr>
          <w:b/>
          <w:color w:val="161616"/>
        </w:rPr>
        <w:t>v</w:t>
      </w:r>
      <w:r>
        <w:rPr>
          <w:b/>
          <w:color w:val="161616"/>
          <w:spacing w:val="21"/>
        </w:rPr>
        <w:t xml:space="preserve"> </w:t>
      </w:r>
      <w:r>
        <w:rPr>
          <w:b/>
          <w:color w:val="161616"/>
        </w:rPr>
        <w:t>elektronické</w:t>
      </w:r>
      <w:r>
        <w:rPr>
          <w:b/>
          <w:color w:val="161616"/>
          <w:spacing w:val="46"/>
        </w:rPr>
        <w:t xml:space="preserve"> </w:t>
      </w:r>
      <w:r>
        <w:rPr>
          <w:b/>
          <w:color w:val="161616"/>
        </w:rPr>
        <w:t>formě</w:t>
      </w:r>
      <w:r>
        <w:rPr>
          <w:b/>
          <w:color w:val="161616"/>
          <w:spacing w:val="40"/>
        </w:rPr>
        <w:t xml:space="preserve"> </w:t>
      </w:r>
      <w:r>
        <w:rPr>
          <w:b/>
          <w:color w:val="161616"/>
        </w:rPr>
        <w:t>na</w:t>
      </w:r>
      <w:r>
        <w:rPr>
          <w:b/>
          <w:color w:val="161616"/>
          <w:spacing w:val="28"/>
        </w:rPr>
        <w:t xml:space="preserve"> </w:t>
      </w:r>
      <w:r>
        <w:rPr>
          <w:b/>
          <w:color w:val="161616"/>
        </w:rPr>
        <w:t>adresu:</w:t>
      </w:r>
      <w:r>
        <w:rPr>
          <w:b/>
          <w:color w:val="161616"/>
          <w:spacing w:val="34"/>
        </w:rPr>
        <w:t xml:space="preserve"> </w:t>
      </w:r>
      <w:hyperlink r:id="rId9">
        <w:r>
          <w:rPr>
            <w:b/>
            <w:color w:val="161616"/>
          </w:rPr>
          <w:t>xxx</w:t>
        </w:r>
        <w:r>
          <w:rPr>
            <w:b/>
            <w:color w:val="161616"/>
          </w:rPr>
          <w:t>,</w:t>
        </w:r>
        <w:r>
          <w:rPr>
            <w:b/>
            <w:color w:val="161616"/>
            <w:spacing w:val="9"/>
          </w:rPr>
          <w:t xml:space="preserve"> </w:t>
        </w:r>
      </w:hyperlink>
      <w:r>
        <w:rPr>
          <w:b/>
          <w:color w:val="161616"/>
        </w:rPr>
        <w:t>dle</w:t>
      </w:r>
      <w:r>
        <w:rPr>
          <w:b/>
          <w:color w:val="161616"/>
          <w:spacing w:val="25"/>
        </w:rPr>
        <w:t xml:space="preserve"> </w:t>
      </w:r>
      <w:r>
        <w:rPr>
          <w:b/>
          <w:color w:val="161616"/>
        </w:rPr>
        <w:t>podmínek</w:t>
      </w:r>
      <w:r>
        <w:rPr>
          <w:b/>
          <w:color w:val="161616"/>
          <w:spacing w:val="46"/>
        </w:rPr>
        <w:t xml:space="preserve"> </w:t>
      </w:r>
      <w:r>
        <w:rPr>
          <w:b/>
          <w:color w:val="161616"/>
        </w:rPr>
        <w:t>stanovenýchve</w:t>
      </w:r>
      <w:r>
        <w:rPr>
          <w:b/>
          <w:color w:val="161616"/>
          <w:spacing w:val="51"/>
        </w:rPr>
        <w:t xml:space="preserve"> </w:t>
      </w:r>
      <w:r>
        <w:rPr>
          <w:b/>
          <w:color w:val="161616"/>
        </w:rPr>
        <w:t>smlouvě.</w:t>
      </w:r>
    </w:p>
    <w:p w14:paraId="6387A684" w14:textId="77777777" w:rsidR="00790727" w:rsidRDefault="00790727">
      <w:pPr>
        <w:pStyle w:val="Zkladntext"/>
        <w:spacing w:before="1"/>
        <w:rPr>
          <w:b/>
          <w:sz w:val="20"/>
        </w:rPr>
      </w:pPr>
    </w:p>
    <w:p w14:paraId="660C1388" w14:textId="77777777" w:rsidR="00790727" w:rsidRDefault="00344405">
      <w:pPr>
        <w:pStyle w:val="Zkladntext"/>
        <w:spacing w:line="220" w:lineRule="auto"/>
        <w:ind w:left="245" w:firstLine="3"/>
      </w:pPr>
      <w:r>
        <w:rPr>
          <w:color w:val="161616"/>
          <w:w w:val="105"/>
        </w:rPr>
        <w:t>V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případě, že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dodavatel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splňuje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podmínku§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81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odst.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2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písm.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b)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zákona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č.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435/2004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Sb.,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o</w:t>
      </w:r>
      <w:r>
        <w:rPr>
          <w:color w:val="161616"/>
          <w:spacing w:val="-61"/>
          <w:w w:val="105"/>
        </w:rPr>
        <w:t xml:space="preserve"> </w:t>
      </w:r>
      <w:r>
        <w:rPr>
          <w:color w:val="161616"/>
          <w:w w:val="105"/>
        </w:rPr>
        <w:t>zaměstnanosti (zaměstnávání ZTP), je povinen tuto skutečnost oznámit v rámci každého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vystaveného</w:t>
      </w:r>
      <w:r>
        <w:rPr>
          <w:color w:val="161616"/>
          <w:spacing w:val="23"/>
          <w:w w:val="105"/>
        </w:rPr>
        <w:t xml:space="preserve"> </w:t>
      </w:r>
      <w:r>
        <w:rPr>
          <w:color w:val="161616"/>
          <w:w w:val="105"/>
        </w:rPr>
        <w:t>daňového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dokladu.</w:t>
      </w:r>
    </w:p>
    <w:p w14:paraId="785632BA" w14:textId="77777777" w:rsidR="00790727" w:rsidRDefault="00790727">
      <w:pPr>
        <w:pStyle w:val="Zkladntext"/>
        <w:spacing w:before="8"/>
        <w:rPr>
          <w:sz w:val="19"/>
        </w:rPr>
      </w:pPr>
    </w:p>
    <w:p w14:paraId="1DE5001C" w14:textId="77777777" w:rsidR="00790727" w:rsidRDefault="00344405">
      <w:pPr>
        <w:pStyle w:val="Zkladntext"/>
        <w:spacing w:line="218" w:lineRule="auto"/>
        <w:ind w:left="250" w:right="111" w:firstLine="4"/>
      </w:pPr>
      <w:r>
        <w:rPr>
          <w:color w:val="161616"/>
        </w:rPr>
        <w:t>V případě,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že plnění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dle této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objednávky/smlouvy bude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podléhat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daňovému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režimu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podle§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92e</w:t>
      </w:r>
      <w:r>
        <w:rPr>
          <w:color w:val="161616"/>
          <w:spacing w:val="-59"/>
        </w:rPr>
        <w:t xml:space="preserve"> </w:t>
      </w:r>
      <w:r>
        <w:rPr>
          <w:color w:val="161616"/>
          <w:w w:val="105"/>
        </w:rPr>
        <w:t>zákona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č.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235/2004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Sb.,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o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DPH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platném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znění,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Národní agentura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pro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komunikační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informační technologie, s.p. prohlašuje, že je plátcem daně z přidané hodnoty a že činnosti,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které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jsou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předmětem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této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objednávky/smlouvy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použije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pro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svou ekonomickou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činnost.</w:t>
      </w:r>
    </w:p>
    <w:p w14:paraId="7541F36E" w14:textId="77777777" w:rsidR="00790727" w:rsidRDefault="00790727">
      <w:pPr>
        <w:pStyle w:val="Zkladntext"/>
        <w:spacing w:before="1"/>
        <w:rPr>
          <w:sz w:val="20"/>
        </w:rPr>
      </w:pPr>
    </w:p>
    <w:p w14:paraId="7E24CB2D" w14:textId="77777777" w:rsidR="00790727" w:rsidRDefault="00344405">
      <w:pPr>
        <w:tabs>
          <w:tab w:val="left" w:pos="2489"/>
        </w:tabs>
        <w:spacing w:line="220" w:lineRule="auto"/>
        <w:ind w:left="250" w:right="209" w:firstLine="3"/>
      </w:pPr>
      <w:r>
        <w:rPr>
          <w:color w:val="161616"/>
          <w:w w:val="105"/>
        </w:rPr>
        <w:t>Vzhledem k povinnosti uveřejňovat veškeré smlouvy v hodnotě nad 50 tis. Kč bez DPH v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</w:rPr>
        <w:t>Registru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sm</w:t>
      </w:r>
      <w:r>
        <w:rPr>
          <w:color w:val="313131"/>
        </w:rPr>
        <w:t>l</w:t>
      </w:r>
      <w:r>
        <w:rPr>
          <w:color w:val="313131"/>
          <w:spacing w:val="-5"/>
        </w:rPr>
        <w:t xml:space="preserve"> </w:t>
      </w:r>
      <w:r>
        <w:rPr>
          <w:color w:val="161616"/>
        </w:rPr>
        <w:t>uv</w:t>
      </w:r>
      <w:r>
        <w:rPr>
          <w:color w:val="5D569C"/>
        </w:rPr>
        <w:t>-</w:t>
      </w:r>
      <w:r>
        <w:rPr>
          <w:color w:val="161616"/>
        </w:rPr>
        <w:t>vw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lývající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ze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zákona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č.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340/2015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Sb.,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Vás</w:t>
      </w:r>
      <w:r>
        <w:rPr>
          <w:color w:val="161616"/>
          <w:spacing w:val="18"/>
        </w:rPr>
        <w:t xml:space="preserve"> </w:t>
      </w:r>
      <w:r>
        <w:rPr>
          <w:b/>
          <w:color w:val="161616"/>
        </w:rPr>
        <w:t>žádáme</w:t>
      </w:r>
      <w:r>
        <w:rPr>
          <w:b/>
          <w:color w:val="161616"/>
          <w:spacing w:val="32"/>
        </w:rPr>
        <w:t xml:space="preserve"> </w:t>
      </w:r>
      <w:r>
        <w:rPr>
          <w:b/>
          <w:color w:val="161616"/>
        </w:rPr>
        <w:t>o</w:t>
      </w:r>
      <w:r>
        <w:rPr>
          <w:b/>
          <w:color w:val="161616"/>
          <w:spacing w:val="15"/>
        </w:rPr>
        <w:t xml:space="preserve"> </w:t>
      </w:r>
      <w:r>
        <w:rPr>
          <w:b/>
          <w:color w:val="161616"/>
        </w:rPr>
        <w:t>potvrzení</w:t>
      </w:r>
      <w:r>
        <w:rPr>
          <w:b/>
          <w:color w:val="161616"/>
          <w:spacing w:val="37"/>
        </w:rPr>
        <w:t xml:space="preserve"> </w:t>
      </w:r>
      <w:r>
        <w:rPr>
          <w:b/>
          <w:color w:val="161616"/>
        </w:rPr>
        <w:t>objednávky,</w:t>
      </w:r>
      <w:r>
        <w:rPr>
          <w:b/>
          <w:color w:val="161616"/>
          <w:spacing w:val="36"/>
        </w:rPr>
        <w:t xml:space="preserve"> </w:t>
      </w:r>
      <w:r>
        <w:rPr>
          <w:b/>
          <w:color w:val="161616"/>
        </w:rPr>
        <w:t>a</w:t>
      </w:r>
      <w:r>
        <w:rPr>
          <w:b/>
          <w:color w:val="161616"/>
          <w:spacing w:val="1"/>
        </w:rPr>
        <w:t xml:space="preserve"> </w:t>
      </w:r>
      <w:r>
        <w:rPr>
          <w:b/>
          <w:color w:val="161616"/>
        </w:rPr>
        <w:t>to nejlépe</w:t>
      </w:r>
      <w:r>
        <w:rPr>
          <w:b/>
          <w:color w:val="A8A7CA"/>
        </w:rPr>
        <w:t xml:space="preserve">' </w:t>
      </w:r>
      <w:r>
        <w:rPr>
          <w:b/>
          <w:color w:val="161616"/>
        </w:rPr>
        <w:t>í: aslánÍrt\skenu objednávky</w:t>
      </w:r>
      <w:r>
        <w:rPr>
          <w:b/>
          <w:color w:val="161616"/>
          <w:spacing w:val="1"/>
        </w:rPr>
        <w:t xml:space="preserve"> </w:t>
      </w:r>
      <w:r>
        <w:rPr>
          <w:b/>
          <w:color w:val="161616"/>
        </w:rPr>
        <w:t>podepsané</w:t>
      </w:r>
      <w:r>
        <w:rPr>
          <w:b/>
          <w:color w:val="161616"/>
          <w:spacing w:val="1"/>
        </w:rPr>
        <w:t xml:space="preserve"> </w:t>
      </w:r>
      <w:r>
        <w:rPr>
          <w:b/>
          <w:color w:val="161616"/>
        </w:rPr>
        <w:t>za Vaši stranu osobou</w:t>
      </w:r>
      <w:r>
        <w:rPr>
          <w:b/>
          <w:color w:val="161616"/>
          <w:spacing w:val="1"/>
        </w:rPr>
        <w:t xml:space="preserve"> </w:t>
      </w:r>
      <w:r>
        <w:rPr>
          <w:b/>
          <w:color w:val="161616"/>
        </w:rPr>
        <w:t>k tomu</w:t>
      </w:r>
      <w:r>
        <w:rPr>
          <w:b/>
          <w:color w:val="161616"/>
          <w:spacing w:val="1"/>
        </w:rPr>
        <w:t xml:space="preserve"> </w:t>
      </w:r>
      <w:r>
        <w:rPr>
          <w:b/>
          <w:color w:val="161616"/>
          <w:w w:val="105"/>
        </w:rPr>
        <w:t>oprávněnou</w:t>
      </w:r>
      <w:r>
        <w:rPr>
          <w:b/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tak,</w:t>
      </w:r>
      <w:r>
        <w:rPr>
          <w:color w:val="161616"/>
          <w:w w:val="105"/>
        </w:rPr>
        <w:tab/>
        <w:t>bylo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prokazatelné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uzavření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smluvního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vztahu. Uveřejněn</w:t>
      </w:r>
      <w:r>
        <w:rPr>
          <w:color w:val="313131"/>
          <w:w w:val="105"/>
        </w:rPr>
        <w:t>í</w:t>
      </w:r>
      <w:r>
        <w:rPr>
          <w:color w:val="313131"/>
          <w:spacing w:val="-7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souladu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se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zá</w:t>
      </w:r>
      <w:r>
        <w:rPr>
          <w:color w:val="161616"/>
          <w:spacing w:val="-26"/>
        </w:rPr>
        <w:t xml:space="preserve"> </w:t>
      </w:r>
      <w:r>
        <w:rPr>
          <w:color w:val="313131"/>
          <w:w w:val="82"/>
        </w:rPr>
        <w:t>9</w:t>
      </w:r>
      <w:r>
        <w:rPr>
          <w:color w:val="313131"/>
        </w:rPr>
        <w:t xml:space="preserve"> </w:t>
      </w:r>
      <w:r>
        <w:rPr>
          <w:color w:val="313131"/>
          <w:spacing w:val="-23"/>
        </w:rPr>
        <w:t xml:space="preserve"> </w:t>
      </w:r>
      <w:r>
        <w:rPr>
          <w:color w:val="313131"/>
          <w:w w:val="82"/>
        </w:rPr>
        <w:t>h</w:t>
      </w:r>
      <w:r>
        <w:rPr>
          <w:color w:val="313131"/>
          <w:spacing w:val="-31"/>
        </w:rPr>
        <w:t xml:space="preserve"> </w:t>
      </w:r>
      <w:r>
        <w:rPr>
          <w:color w:val="161616"/>
          <w:spacing w:val="-1"/>
          <w:w w:val="82"/>
        </w:rPr>
        <w:t>eny</w:t>
      </w:r>
      <w:r>
        <w:rPr>
          <w:color w:val="161616"/>
          <w:w w:val="82"/>
        </w:rPr>
        <w:t>z</w:t>
      </w:r>
      <w:r>
        <w:rPr>
          <w:color w:val="161616"/>
        </w:rPr>
        <w:t xml:space="preserve"> </w:t>
      </w:r>
      <w:r>
        <w:rPr>
          <w:color w:val="161616"/>
          <w:spacing w:val="1"/>
        </w:rPr>
        <w:t xml:space="preserve"> </w:t>
      </w:r>
      <w:r>
        <w:rPr>
          <w:color w:val="161616"/>
          <w:spacing w:val="-1"/>
          <w:w w:val="108"/>
        </w:rPr>
        <w:t>aji</w:t>
      </w:r>
      <w:r>
        <w:rPr>
          <w:color w:val="161616"/>
          <w:spacing w:val="-17"/>
          <w:w w:val="108"/>
        </w:rPr>
        <w:t>s</w:t>
      </w:r>
      <w:r>
        <w:rPr>
          <w:color w:val="161616"/>
          <w:spacing w:val="-1"/>
          <w:w w:val="105"/>
        </w:rPr>
        <w:t>t</w:t>
      </w:r>
      <w:r>
        <w:rPr>
          <w:color w:val="161616"/>
          <w:w w:val="105"/>
        </w:rPr>
        <w:t>í</w:t>
      </w:r>
      <w:r>
        <w:rPr>
          <w:color w:val="161616"/>
          <w:spacing w:val="3"/>
        </w:rPr>
        <w:t xml:space="preserve"> </w:t>
      </w:r>
      <w:r>
        <w:rPr>
          <w:color w:val="161616"/>
          <w:spacing w:val="-1"/>
          <w:w w:val="110"/>
        </w:rPr>
        <w:t>od</w:t>
      </w:r>
      <w:r>
        <w:rPr>
          <w:color w:val="161616"/>
          <w:spacing w:val="-101"/>
          <w:w w:val="110"/>
        </w:rPr>
        <w:t>b</w:t>
      </w:r>
      <w:r>
        <w:rPr>
          <w:color w:val="313131"/>
          <w:w w:val="81"/>
        </w:rPr>
        <w:t>7</w:t>
      </w:r>
      <w:r>
        <w:rPr>
          <w:color w:val="313131"/>
        </w:rPr>
        <w:t xml:space="preserve"> </w:t>
      </w:r>
      <w:r>
        <w:rPr>
          <w:color w:val="313131"/>
          <w:spacing w:val="-14"/>
        </w:rPr>
        <w:t xml:space="preserve"> </w:t>
      </w:r>
      <w:r>
        <w:rPr>
          <w:color w:val="161616"/>
          <w:w w:val="106"/>
        </w:rPr>
        <w:t>ratel</w:t>
      </w:r>
      <w:r>
        <w:rPr>
          <w:color w:val="161616"/>
          <w:spacing w:val="-4"/>
        </w:rPr>
        <w:t xml:space="preserve"> </w:t>
      </w:r>
      <w:r>
        <w:rPr>
          <w:color w:val="161616"/>
          <w:w w:val="108"/>
        </w:rPr>
        <w:t>-</w:t>
      </w:r>
      <w:r>
        <w:rPr>
          <w:color w:val="161616"/>
          <w:spacing w:val="3"/>
        </w:rPr>
        <w:t xml:space="preserve"> </w:t>
      </w:r>
      <w:r>
        <w:rPr>
          <w:color w:val="161616"/>
          <w:spacing w:val="-1"/>
          <w:w w:val="102"/>
        </w:rPr>
        <w:t>Národn</w:t>
      </w:r>
      <w:r>
        <w:rPr>
          <w:color w:val="161616"/>
          <w:w w:val="102"/>
        </w:rPr>
        <w:t>í</w:t>
      </w:r>
      <w:r>
        <w:rPr>
          <w:color w:val="161616"/>
          <w:spacing w:val="18"/>
        </w:rPr>
        <w:t xml:space="preserve"> </w:t>
      </w:r>
      <w:r>
        <w:rPr>
          <w:color w:val="161616"/>
          <w:spacing w:val="-1"/>
          <w:w w:val="103"/>
        </w:rPr>
        <w:t>agentur</w:t>
      </w:r>
      <w:r>
        <w:rPr>
          <w:color w:val="161616"/>
          <w:w w:val="103"/>
        </w:rPr>
        <w:t>a</w:t>
      </w:r>
      <w:r>
        <w:rPr>
          <w:color w:val="161616"/>
          <w:spacing w:val="22"/>
        </w:rPr>
        <w:t xml:space="preserve"> </w:t>
      </w:r>
      <w:r>
        <w:rPr>
          <w:color w:val="161616"/>
          <w:spacing w:val="-1"/>
          <w:w w:val="104"/>
        </w:rPr>
        <w:t>pr</w:t>
      </w:r>
      <w:r>
        <w:rPr>
          <w:color w:val="161616"/>
          <w:w w:val="104"/>
        </w:rPr>
        <w:t>o</w:t>
      </w:r>
      <w:r>
        <w:rPr>
          <w:color w:val="161616"/>
          <w:spacing w:val="1"/>
        </w:rPr>
        <w:t xml:space="preserve"> </w:t>
      </w:r>
      <w:r>
        <w:rPr>
          <w:color w:val="161616"/>
          <w:w w:val="103"/>
        </w:rPr>
        <w:t>komunikač</w:t>
      </w:r>
      <w:r>
        <w:rPr>
          <w:color w:val="161616"/>
          <w:spacing w:val="-1"/>
          <w:w w:val="103"/>
        </w:rPr>
        <w:t>n</w:t>
      </w:r>
      <w:r>
        <w:rPr>
          <w:color w:val="161616"/>
          <w:w w:val="103"/>
        </w:rPr>
        <w:t>í</w:t>
      </w:r>
      <w:r>
        <w:rPr>
          <w:color w:val="161616"/>
          <w:spacing w:val="27"/>
        </w:rPr>
        <w:t xml:space="preserve"> </w:t>
      </w:r>
      <w:r>
        <w:rPr>
          <w:color w:val="161616"/>
          <w:w w:val="103"/>
        </w:rPr>
        <w:t>a</w:t>
      </w:r>
      <w:r>
        <w:rPr>
          <w:color w:val="161616"/>
          <w:spacing w:val="3"/>
        </w:rPr>
        <w:t xml:space="preserve"> </w:t>
      </w:r>
      <w:r>
        <w:rPr>
          <w:color w:val="161616"/>
          <w:spacing w:val="-1"/>
          <w:w w:val="103"/>
        </w:rPr>
        <w:t>informa</w:t>
      </w:r>
      <w:r>
        <w:rPr>
          <w:color w:val="161616"/>
          <w:w w:val="103"/>
        </w:rPr>
        <w:t>č</w:t>
      </w:r>
      <w:r>
        <w:rPr>
          <w:color w:val="161616"/>
          <w:spacing w:val="-1"/>
          <w:w w:val="103"/>
        </w:rPr>
        <w:t>n</w:t>
      </w:r>
      <w:r>
        <w:rPr>
          <w:color w:val="161616"/>
          <w:w w:val="103"/>
        </w:rPr>
        <w:t>í</w:t>
      </w:r>
      <w:r>
        <w:rPr>
          <w:color w:val="161616"/>
          <w:spacing w:val="25"/>
        </w:rPr>
        <w:t xml:space="preserve"> </w:t>
      </w:r>
      <w:r>
        <w:rPr>
          <w:color w:val="161616"/>
          <w:spacing w:val="-1"/>
          <w:w w:val="102"/>
        </w:rPr>
        <w:t>technologie</w:t>
      </w:r>
      <w:r>
        <w:rPr>
          <w:color w:val="161616"/>
          <w:w w:val="102"/>
        </w:rPr>
        <w:t>,</w:t>
      </w:r>
      <w:r>
        <w:rPr>
          <w:color w:val="161616"/>
        </w:rPr>
        <w:t xml:space="preserve"> </w:t>
      </w:r>
      <w:r>
        <w:rPr>
          <w:color w:val="161616"/>
          <w:spacing w:val="-28"/>
        </w:rPr>
        <w:t xml:space="preserve"> </w:t>
      </w:r>
      <w:r>
        <w:rPr>
          <w:color w:val="161616"/>
          <w:w w:val="105"/>
        </w:rPr>
        <w:t>s.p.</w:t>
      </w:r>
    </w:p>
    <w:p w14:paraId="488F70D1" w14:textId="110AD3E8" w:rsidR="00790727" w:rsidRDefault="00344405" w:rsidP="00344405">
      <w:pPr>
        <w:tabs>
          <w:tab w:val="left" w:pos="1163"/>
          <w:tab w:val="left" w:pos="1533"/>
          <w:tab w:val="left" w:pos="1869"/>
          <w:tab w:val="left" w:pos="2200"/>
          <w:tab w:val="left" w:pos="6970"/>
          <w:tab w:val="left" w:pos="8414"/>
        </w:tabs>
        <w:spacing w:before="69" w:line="178" w:lineRule="exact"/>
        <w:ind w:left="119"/>
        <w:rPr>
          <w:rFonts w:ascii="Times New Roman"/>
          <w:sz w:val="14"/>
        </w:rPr>
      </w:pPr>
      <w:r>
        <w:rPr>
          <w:color w:val="24167E"/>
          <w:sz w:val="25"/>
        </w:rPr>
        <w:tab/>
      </w:r>
      <w:r>
        <w:rPr>
          <w:color w:val="24167E"/>
          <w:sz w:val="25"/>
        </w:rPr>
        <w:tab/>
      </w:r>
      <w:r>
        <w:rPr>
          <w:color w:val="24167E"/>
          <w:sz w:val="25"/>
        </w:rPr>
        <w:tab/>
      </w:r>
      <w:r>
        <w:rPr>
          <w:color w:val="24167E"/>
          <w:sz w:val="25"/>
        </w:rPr>
        <w:tab/>
      </w:r>
      <w:r>
        <w:rPr>
          <w:color w:val="24167E"/>
          <w:sz w:val="25"/>
        </w:rPr>
        <w:tab/>
      </w:r>
      <w:r>
        <w:rPr>
          <w:color w:val="24167E"/>
          <w:sz w:val="25"/>
        </w:rPr>
        <w:tab/>
      </w:r>
      <w:r>
        <w:rPr>
          <w:color w:val="24167E"/>
          <w:sz w:val="25"/>
        </w:rPr>
        <w:tab/>
        <w:t>xxx</w:t>
      </w:r>
    </w:p>
    <w:p w14:paraId="41E7E50E" w14:textId="641E1085" w:rsidR="00790727" w:rsidRDefault="00344405" w:rsidP="00344405">
      <w:pPr>
        <w:tabs>
          <w:tab w:val="left" w:pos="6891"/>
        </w:tabs>
        <w:spacing w:before="87" w:line="96" w:lineRule="exact"/>
        <w:rPr>
          <w:rFonts w:ascii="Times New Roman" w:hAnsi="Times New Roman"/>
          <w:sz w:val="9"/>
        </w:rPr>
      </w:pPr>
      <w:r>
        <w:rPr>
          <w:rFonts w:ascii="Times New Roman" w:hAnsi="Times New Roman"/>
          <w:color w:val="161616"/>
          <w:w w:val="90"/>
          <w:sz w:val="9"/>
        </w:rPr>
        <w:tab/>
        <w:t>•</w:t>
      </w:r>
      <w:r>
        <w:rPr>
          <w:rFonts w:ascii="Times New Roman" w:hAnsi="Times New Roman"/>
          <w:color w:val="161616"/>
          <w:spacing w:val="13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3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8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4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3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3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8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4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8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8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3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3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3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8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8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4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8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3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3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8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4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3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3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8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9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8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8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4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3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8"/>
          <w:w w:val="90"/>
          <w:sz w:val="9"/>
        </w:rPr>
        <w:t xml:space="preserve"> </w:t>
      </w:r>
      <w:r>
        <w:rPr>
          <w:rFonts w:ascii="Times New Roman" w:hAnsi="Times New Roman"/>
          <w:color w:val="313131"/>
          <w:w w:val="90"/>
          <w:sz w:val="9"/>
        </w:rPr>
        <w:t>•</w:t>
      </w:r>
      <w:r>
        <w:rPr>
          <w:rFonts w:ascii="Times New Roman" w:hAnsi="Times New Roman"/>
          <w:color w:val="313131"/>
          <w:spacing w:val="13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4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3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8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3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4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8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3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8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3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4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8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8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3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18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  <w:r>
        <w:rPr>
          <w:rFonts w:ascii="Times New Roman" w:hAnsi="Times New Roman"/>
          <w:color w:val="161616"/>
          <w:spacing w:val="9"/>
          <w:w w:val="90"/>
          <w:sz w:val="9"/>
        </w:rPr>
        <w:t xml:space="preserve"> </w:t>
      </w:r>
      <w:r>
        <w:rPr>
          <w:rFonts w:ascii="Times New Roman" w:hAnsi="Times New Roman"/>
          <w:color w:val="161616"/>
          <w:w w:val="90"/>
          <w:sz w:val="9"/>
        </w:rPr>
        <w:t>•</w:t>
      </w:r>
    </w:p>
    <w:p w14:paraId="784B2FD6" w14:textId="77777777" w:rsidR="00790727" w:rsidRDefault="00790727">
      <w:pPr>
        <w:spacing w:line="96" w:lineRule="exact"/>
        <w:rPr>
          <w:rFonts w:ascii="Times New Roman" w:hAnsi="Times New Roman"/>
          <w:sz w:val="9"/>
        </w:rPr>
        <w:sectPr w:rsidR="00790727">
          <w:type w:val="continuous"/>
          <w:pgSz w:w="11910" w:h="16840"/>
          <w:pgMar w:top="1240" w:right="1360" w:bottom="280" w:left="360" w:header="997" w:footer="0" w:gutter="0"/>
          <w:cols w:space="708"/>
        </w:sectPr>
      </w:pPr>
    </w:p>
    <w:p w14:paraId="24C7385C" w14:textId="09C9EBAE" w:rsidR="00344405" w:rsidRDefault="00344405" w:rsidP="00344405">
      <w:pPr>
        <w:spacing w:before="40" w:line="174" w:lineRule="exact"/>
        <w:jc w:val="right"/>
        <w:rPr>
          <w:rFonts w:ascii="Times New Roman"/>
          <w:sz w:val="20"/>
        </w:rPr>
      </w:pPr>
    </w:p>
    <w:p w14:paraId="226325EA" w14:textId="50B24238" w:rsidR="00344405" w:rsidRDefault="00344405" w:rsidP="00344405">
      <w:pPr>
        <w:spacing w:before="40" w:line="174" w:lineRule="exact"/>
        <w:jc w:val="right"/>
        <w:rPr>
          <w:rFonts w:ascii="Times New Roman"/>
          <w:sz w:val="20"/>
        </w:rPr>
      </w:pPr>
    </w:p>
    <w:p w14:paraId="61A351BB" w14:textId="518368A5" w:rsidR="00344405" w:rsidRDefault="00344405" w:rsidP="00344405">
      <w:pPr>
        <w:spacing w:before="40" w:line="174" w:lineRule="exact"/>
        <w:jc w:val="right"/>
        <w:rPr>
          <w:rFonts w:ascii="Times New Roman"/>
          <w:sz w:val="20"/>
        </w:rPr>
      </w:pPr>
    </w:p>
    <w:p w14:paraId="3952697E" w14:textId="29A5E1AA" w:rsidR="00344405" w:rsidRDefault="00344405" w:rsidP="00344405">
      <w:pPr>
        <w:spacing w:before="40" w:line="174" w:lineRule="exact"/>
        <w:jc w:val="right"/>
        <w:rPr>
          <w:rFonts w:ascii="Times New Roman"/>
          <w:sz w:val="20"/>
        </w:rPr>
      </w:pPr>
    </w:p>
    <w:p w14:paraId="5BCEF6E5" w14:textId="77777777" w:rsidR="00344405" w:rsidRDefault="00344405" w:rsidP="00344405">
      <w:pPr>
        <w:spacing w:before="40" w:line="174" w:lineRule="exact"/>
        <w:jc w:val="right"/>
        <w:rPr>
          <w:rFonts w:ascii="Times New Roman"/>
          <w:sz w:val="20"/>
        </w:rPr>
      </w:pPr>
    </w:p>
    <w:p w14:paraId="112DD436" w14:textId="1FB6D504" w:rsidR="00790727" w:rsidRDefault="00790727">
      <w:pPr>
        <w:pStyle w:val="Zkladntext"/>
        <w:spacing w:before="1"/>
        <w:rPr>
          <w:rFonts w:ascii="Times New Roman"/>
          <w:sz w:val="25"/>
        </w:rPr>
      </w:pPr>
    </w:p>
    <w:p w14:paraId="3A616280" w14:textId="77777777" w:rsidR="00344405" w:rsidRDefault="00344405">
      <w:pPr>
        <w:spacing w:before="95"/>
        <w:ind w:left="4630" w:right="4568"/>
        <w:jc w:val="center"/>
        <w:rPr>
          <w:color w:val="161616"/>
          <w:w w:val="105"/>
          <w:sz w:val="15"/>
        </w:rPr>
      </w:pPr>
    </w:p>
    <w:p w14:paraId="0ECB6BA7" w14:textId="77777777" w:rsidR="00344405" w:rsidRDefault="00344405">
      <w:pPr>
        <w:spacing w:before="95"/>
        <w:ind w:left="4630" w:right="4568"/>
        <w:jc w:val="center"/>
        <w:rPr>
          <w:color w:val="161616"/>
          <w:w w:val="105"/>
          <w:sz w:val="15"/>
        </w:rPr>
      </w:pPr>
    </w:p>
    <w:p w14:paraId="35632C39" w14:textId="77777777" w:rsidR="00344405" w:rsidRDefault="00344405">
      <w:pPr>
        <w:spacing w:before="95"/>
        <w:ind w:left="4630" w:right="4568"/>
        <w:jc w:val="center"/>
        <w:rPr>
          <w:color w:val="161616"/>
          <w:w w:val="105"/>
          <w:sz w:val="15"/>
        </w:rPr>
      </w:pPr>
    </w:p>
    <w:p w14:paraId="124CECBD" w14:textId="77777777" w:rsidR="00344405" w:rsidRDefault="00344405">
      <w:pPr>
        <w:spacing w:before="95"/>
        <w:ind w:left="4630" w:right="4568"/>
        <w:jc w:val="center"/>
        <w:rPr>
          <w:color w:val="161616"/>
          <w:w w:val="105"/>
          <w:sz w:val="15"/>
        </w:rPr>
      </w:pPr>
    </w:p>
    <w:p w14:paraId="4AFA7BD8" w14:textId="77777777" w:rsidR="00344405" w:rsidRDefault="00344405">
      <w:pPr>
        <w:spacing w:before="95"/>
        <w:ind w:left="4630" w:right="4568"/>
        <w:jc w:val="center"/>
        <w:rPr>
          <w:color w:val="161616"/>
          <w:w w:val="105"/>
          <w:sz w:val="15"/>
        </w:rPr>
      </w:pPr>
    </w:p>
    <w:p w14:paraId="442112E9" w14:textId="77777777" w:rsidR="00344405" w:rsidRDefault="00344405">
      <w:pPr>
        <w:spacing w:before="95"/>
        <w:ind w:left="4630" w:right="4568"/>
        <w:jc w:val="center"/>
        <w:rPr>
          <w:color w:val="161616"/>
          <w:w w:val="105"/>
          <w:sz w:val="15"/>
        </w:rPr>
      </w:pPr>
    </w:p>
    <w:p w14:paraId="68F81B09" w14:textId="77777777" w:rsidR="00344405" w:rsidRDefault="00344405">
      <w:pPr>
        <w:spacing w:before="95"/>
        <w:ind w:left="4630" w:right="4568"/>
        <w:jc w:val="center"/>
        <w:rPr>
          <w:color w:val="161616"/>
          <w:w w:val="105"/>
          <w:sz w:val="15"/>
        </w:rPr>
      </w:pPr>
    </w:p>
    <w:p w14:paraId="49EEB6A8" w14:textId="77777777" w:rsidR="00344405" w:rsidRDefault="00344405">
      <w:pPr>
        <w:spacing w:before="95"/>
        <w:ind w:left="4630" w:right="4568"/>
        <w:jc w:val="center"/>
        <w:rPr>
          <w:color w:val="161616"/>
          <w:w w:val="105"/>
          <w:sz w:val="15"/>
        </w:rPr>
      </w:pPr>
    </w:p>
    <w:p w14:paraId="32341396" w14:textId="77777777" w:rsidR="00344405" w:rsidRDefault="00344405">
      <w:pPr>
        <w:spacing w:before="95"/>
        <w:ind w:left="4630" w:right="4568"/>
        <w:jc w:val="center"/>
        <w:rPr>
          <w:color w:val="161616"/>
          <w:w w:val="105"/>
          <w:sz w:val="15"/>
        </w:rPr>
      </w:pPr>
    </w:p>
    <w:p w14:paraId="3E45A994" w14:textId="77777777" w:rsidR="00344405" w:rsidRDefault="00344405">
      <w:pPr>
        <w:spacing w:before="95"/>
        <w:ind w:left="4630" w:right="4568"/>
        <w:jc w:val="center"/>
        <w:rPr>
          <w:color w:val="161616"/>
          <w:w w:val="105"/>
          <w:sz w:val="15"/>
        </w:rPr>
      </w:pPr>
    </w:p>
    <w:p w14:paraId="133EA968" w14:textId="77777777" w:rsidR="00344405" w:rsidRDefault="00344405">
      <w:pPr>
        <w:spacing w:before="95"/>
        <w:ind w:left="4630" w:right="4568"/>
        <w:jc w:val="center"/>
        <w:rPr>
          <w:color w:val="161616"/>
          <w:w w:val="105"/>
          <w:sz w:val="15"/>
        </w:rPr>
      </w:pPr>
    </w:p>
    <w:p w14:paraId="2632DE01" w14:textId="11876BC9" w:rsidR="00790727" w:rsidRDefault="00344405">
      <w:pPr>
        <w:spacing w:before="95"/>
        <w:ind w:left="4630" w:right="4568"/>
        <w:jc w:val="center"/>
        <w:rPr>
          <w:sz w:val="15"/>
        </w:rPr>
      </w:pPr>
      <w:r>
        <w:rPr>
          <w:color w:val="161616"/>
          <w:w w:val="105"/>
          <w:sz w:val="15"/>
        </w:rPr>
        <w:t>S</w:t>
      </w:r>
      <w:r>
        <w:rPr>
          <w:color w:val="161616"/>
          <w:w w:val="105"/>
          <w:sz w:val="15"/>
        </w:rPr>
        <w:t>trana:</w:t>
      </w:r>
      <w:r>
        <w:rPr>
          <w:color w:val="161616"/>
          <w:spacing w:val="40"/>
          <w:w w:val="105"/>
          <w:sz w:val="15"/>
        </w:rPr>
        <w:t xml:space="preserve"> </w:t>
      </w:r>
      <w:r>
        <w:rPr>
          <w:color w:val="161616"/>
          <w:w w:val="105"/>
          <w:sz w:val="15"/>
        </w:rPr>
        <w:t>2/</w:t>
      </w:r>
      <w:r>
        <w:rPr>
          <w:color w:val="161616"/>
          <w:spacing w:val="35"/>
          <w:w w:val="105"/>
          <w:sz w:val="15"/>
        </w:rPr>
        <w:t xml:space="preserve"> </w:t>
      </w:r>
      <w:r>
        <w:rPr>
          <w:color w:val="161616"/>
          <w:w w:val="105"/>
          <w:sz w:val="15"/>
        </w:rPr>
        <w:t>2</w:t>
      </w:r>
    </w:p>
    <w:sectPr w:rsidR="00790727">
      <w:type w:val="continuous"/>
      <w:pgSz w:w="11910" w:h="16840"/>
      <w:pgMar w:top="1240" w:right="1360" w:bottom="280" w:left="360" w:header="99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E912" w14:textId="77777777" w:rsidR="00000000" w:rsidRDefault="00344405">
      <w:r>
        <w:separator/>
      </w:r>
    </w:p>
  </w:endnote>
  <w:endnote w:type="continuationSeparator" w:id="0">
    <w:p w14:paraId="5532CEB5" w14:textId="77777777" w:rsidR="00000000" w:rsidRDefault="0034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CEFC" w14:textId="77777777" w:rsidR="00000000" w:rsidRDefault="00344405">
      <w:r>
        <w:separator/>
      </w:r>
    </w:p>
  </w:footnote>
  <w:footnote w:type="continuationSeparator" w:id="0">
    <w:p w14:paraId="0F328BAA" w14:textId="77777777" w:rsidR="00000000" w:rsidRDefault="0034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FDAB" w14:textId="77777777" w:rsidR="00790727" w:rsidRDefault="00344405">
    <w:pPr>
      <w:pStyle w:val="Zkladntext"/>
      <w:spacing w:line="14" w:lineRule="auto"/>
      <w:rPr>
        <w:sz w:val="20"/>
      </w:rPr>
    </w:pPr>
    <w:r>
      <w:pict w14:anchorId="2CD0936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3.75pt;margin-top:48.35pt;width:138.5pt;height:16.55pt;z-index:-251658752;mso-position-horizontal-relative:page;mso-position-vertical-relative:page" filled="f" stroked="f">
          <v:textbox inset="0,0,0,0">
            <w:txbxContent>
              <w:p w14:paraId="70875EF6" w14:textId="77777777" w:rsidR="00790727" w:rsidRDefault="00344405">
                <w:pPr>
                  <w:spacing w:before="12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color w:val="161616"/>
                    <w:sz w:val="26"/>
                  </w:rPr>
                  <w:t>Národní</w:t>
                </w:r>
                <w:r>
                  <w:rPr>
                    <w:b/>
                    <w:color w:val="161616"/>
                    <w:spacing w:val="33"/>
                    <w:sz w:val="26"/>
                  </w:rPr>
                  <w:t xml:space="preserve"> </w:t>
                </w:r>
                <w:r>
                  <w:rPr>
                    <w:b/>
                    <w:color w:val="161616"/>
                    <w:sz w:val="26"/>
                  </w:rPr>
                  <w:t>agentura</w:t>
                </w:r>
                <w:r>
                  <w:rPr>
                    <w:b/>
                    <w:color w:val="161616"/>
                    <w:spacing w:val="32"/>
                    <w:sz w:val="26"/>
                  </w:rPr>
                  <w:t xml:space="preserve"> </w:t>
                </w:r>
                <w:r>
                  <w:rPr>
                    <w:b/>
                    <w:color w:val="161616"/>
                    <w:sz w:val="26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0727"/>
    <w:rsid w:val="00344405"/>
    <w:rsid w:val="0079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2AB6C5AF"/>
  <w15:docId w15:val="{27E2C1F5-221E-4CD6-BC60-D779C23E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0" w:right="-58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line="251" w:lineRule="exact"/>
      <w:ind w:left="354" w:right="386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734" w:lineRule="exact"/>
      <w:ind w:left="1418"/>
    </w:pPr>
    <w:rPr>
      <w:b/>
      <w:bCs/>
      <w:sz w:val="65"/>
      <w:szCs w:val="6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Kristýna Čížková</cp:lastModifiedBy>
  <cp:revision>2</cp:revision>
  <dcterms:created xsi:type="dcterms:W3CDTF">2021-06-29T12:48:00Z</dcterms:created>
  <dcterms:modified xsi:type="dcterms:W3CDTF">2021-06-29T12:52:00Z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2021-06-29T00:00:00Z</vt:filetime>
  </property>
</Properties>
</file>