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BA7CE2" w:rsidRPr="00E40B9D" w:rsidRDefault="00BA7CE2" w:rsidP="00BA7CE2">
      <w:pPr>
        <w:spacing w:after="0" w:line="240" w:lineRule="auto"/>
      </w:pPr>
      <w:r w:rsidRPr="00E40B9D">
        <w:t xml:space="preserve">Katastrální území </w:t>
      </w:r>
      <w:r w:rsidR="00E40B9D" w:rsidRPr="00E40B9D">
        <w:t>Dobřichovice</w:t>
      </w:r>
      <w:r w:rsidRPr="00E40B9D">
        <w:t>, LV číslo</w:t>
      </w:r>
      <w:r w:rsidR="00E40B9D" w:rsidRPr="00E40B9D">
        <w:t xml:space="preserve"> 1909</w:t>
      </w:r>
      <w:r w:rsidRPr="00E40B9D">
        <w:t xml:space="preserve">, geometrický plán č. </w:t>
      </w:r>
      <w:r w:rsidR="00E40B9D" w:rsidRPr="00E40B9D">
        <w:t>2016-369/2020</w:t>
      </w:r>
    </w:p>
    <w:p w:rsidR="00BA7CE2" w:rsidRPr="00E40B9D" w:rsidRDefault="00BA7CE2" w:rsidP="00BA7CE2">
      <w:pPr>
        <w:spacing w:after="240" w:line="240" w:lineRule="auto"/>
      </w:pPr>
      <w:r w:rsidRPr="00E40B9D">
        <w:t>Poze</w:t>
      </w:r>
      <w:r w:rsidR="00E40B9D" w:rsidRPr="00E40B9D">
        <w:t>mek</w:t>
      </w:r>
      <w:r w:rsidRPr="00E40B9D">
        <w:t xml:space="preserve"> p. č. </w:t>
      </w:r>
      <w:r w:rsidR="00E40B9D" w:rsidRPr="00E40B9D">
        <w:t>1916/5</w:t>
      </w:r>
      <w:bookmarkStart w:id="0" w:name="_GoBack"/>
      <w:bookmarkEnd w:id="0"/>
    </w:p>
    <w:p w:rsidR="00BA7CE2" w:rsidRPr="00E40B9D" w:rsidRDefault="00BA7CE2" w:rsidP="00BA7CE2">
      <w:pPr>
        <w:spacing w:after="0" w:line="240" w:lineRule="auto"/>
      </w:pPr>
      <w:r w:rsidRPr="00E40B9D">
        <w:t xml:space="preserve">Katastrální území </w:t>
      </w:r>
      <w:r w:rsidR="00E40B9D" w:rsidRPr="00E40B9D">
        <w:t>Hostivice</w:t>
      </w:r>
      <w:r w:rsidRPr="00E40B9D">
        <w:t xml:space="preserve">, LV číslo </w:t>
      </w:r>
      <w:r w:rsidR="00E40B9D" w:rsidRPr="00E40B9D">
        <w:t>2720</w:t>
      </w:r>
      <w:r w:rsidRPr="00E40B9D">
        <w:t xml:space="preserve">, geometrický plán č. </w:t>
      </w:r>
      <w:r w:rsidR="00E40B9D" w:rsidRPr="00E40B9D">
        <w:t>2201-45/2020</w:t>
      </w:r>
    </w:p>
    <w:p w:rsidR="00BA7CE2" w:rsidRPr="00340421" w:rsidRDefault="00BA7CE2" w:rsidP="00BA7CE2">
      <w:pPr>
        <w:spacing w:after="240" w:line="240" w:lineRule="auto"/>
      </w:pPr>
      <w:r w:rsidRPr="00E40B9D">
        <w:t xml:space="preserve">Pozemky p. č. </w:t>
      </w:r>
      <w:r w:rsidR="00E40B9D" w:rsidRPr="00E40B9D">
        <w:t>1378/31, p. č. 1378/50, p. č. 1378/51, p. č. 1378/63</w:t>
      </w:r>
    </w:p>
    <w:p w:rsidR="00340421" w:rsidRPr="00340421" w:rsidRDefault="00340421" w:rsidP="00340421">
      <w:pPr>
        <w:spacing w:after="0" w:line="240" w:lineRule="auto"/>
        <w:rPr>
          <w:highlight w:val="yellow"/>
        </w:rPr>
      </w:pPr>
      <w:r w:rsidRPr="00340421">
        <w:t xml:space="preserve">Katastrální území </w:t>
      </w:r>
      <w:r w:rsidR="00BA7CE2" w:rsidRPr="00BA7CE2">
        <w:t>Libčice nad Vltavou</w:t>
      </w:r>
      <w:r w:rsidR="00BA7CE2">
        <w:t xml:space="preserve">, </w:t>
      </w:r>
      <w:r w:rsidRPr="00340421">
        <w:t xml:space="preserve">LV číslo </w:t>
      </w:r>
      <w:r w:rsidR="00BA7CE2" w:rsidRPr="00BA7CE2">
        <w:t>1201</w:t>
      </w:r>
      <w:r>
        <w:t>,</w:t>
      </w:r>
      <w:r w:rsidRPr="00340421">
        <w:t xml:space="preserve"> geometrický plán č. </w:t>
      </w:r>
      <w:r w:rsidR="00BA7CE2" w:rsidRPr="00BA7CE2">
        <w:t>667-200323/2020</w:t>
      </w:r>
    </w:p>
    <w:p w:rsidR="00340421" w:rsidRDefault="00BA7CE2" w:rsidP="00340421">
      <w:pPr>
        <w:spacing w:after="240" w:line="240" w:lineRule="auto"/>
      </w:pPr>
      <w:r>
        <w:t>Pozemek</w:t>
      </w:r>
      <w:r w:rsidR="00340421" w:rsidRPr="00340421">
        <w:t xml:space="preserve"> p. č. </w:t>
      </w:r>
      <w:r>
        <w:t>752/4</w:t>
      </w:r>
    </w:p>
    <w:p w:rsidR="00340421" w:rsidRPr="00340421" w:rsidRDefault="00340421" w:rsidP="00340421">
      <w:pPr>
        <w:spacing w:after="0" w:line="240" w:lineRule="auto"/>
        <w:rPr>
          <w:highlight w:val="yellow"/>
        </w:rPr>
      </w:pPr>
      <w:r w:rsidRPr="00340421">
        <w:t xml:space="preserve">Katastrální území </w:t>
      </w:r>
      <w:r w:rsidR="00E40B9D" w:rsidRPr="00E40B9D">
        <w:t>Roztoky u Prahy</w:t>
      </w:r>
      <w:r w:rsidRPr="00E40B9D">
        <w:t xml:space="preserve">, LV číslo </w:t>
      </w:r>
      <w:r w:rsidR="00E40B9D" w:rsidRPr="00E40B9D">
        <w:t>172</w:t>
      </w:r>
      <w:r w:rsidRPr="00E40B9D">
        <w:t>, geometrický</w:t>
      </w:r>
      <w:r w:rsidRPr="00340421">
        <w:t xml:space="preserve"> plán č. </w:t>
      </w:r>
      <w:r w:rsidR="00E40B9D" w:rsidRPr="00E40B9D">
        <w:t>2406-11/2020</w:t>
      </w:r>
    </w:p>
    <w:p w:rsidR="00340421" w:rsidRPr="00340421" w:rsidRDefault="00340421" w:rsidP="00340421">
      <w:pPr>
        <w:spacing w:after="240" w:line="240" w:lineRule="auto"/>
      </w:pPr>
      <w:r w:rsidRPr="00340421">
        <w:t>Pozem</w:t>
      </w:r>
      <w:r w:rsidR="00E40B9D">
        <w:t>ek</w:t>
      </w:r>
      <w:r w:rsidR="00E40B9D">
        <w:t xml:space="preserve"> </w:t>
      </w:r>
      <w:r w:rsidRPr="00340421">
        <w:t xml:space="preserve">p. č. </w:t>
      </w:r>
      <w:r w:rsidR="00E40B9D" w:rsidRPr="00E40B9D">
        <w:t>31</w:t>
      </w:r>
    </w:p>
    <w:p w:rsidR="00340421" w:rsidRPr="00340421" w:rsidRDefault="00340421" w:rsidP="00340421">
      <w:pPr>
        <w:spacing w:after="0" w:line="240" w:lineRule="auto"/>
        <w:rPr>
          <w:highlight w:val="yellow"/>
        </w:rPr>
      </w:pPr>
      <w:r w:rsidRPr="00340421">
        <w:t xml:space="preserve">Katastrální území </w:t>
      </w:r>
      <w:r w:rsidR="00E40B9D" w:rsidRPr="00E40B9D">
        <w:t>Řevnice</w:t>
      </w:r>
      <w:r w:rsidR="00E40B9D">
        <w:t xml:space="preserve">, </w:t>
      </w:r>
      <w:r w:rsidRPr="00340421">
        <w:t xml:space="preserve">LV číslo </w:t>
      </w:r>
      <w:r w:rsidR="00E40B9D" w:rsidRPr="00E40B9D">
        <w:t>1959</w:t>
      </w:r>
      <w:r>
        <w:t>,</w:t>
      </w:r>
      <w:r w:rsidRPr="00340421">
        <w:t xml:space="preserve"> geometrický plán č. </w:t>
      </w:r>
      <w:r w:rsidR="00E8684F" w:rsidRPr="00E8684F">
        <w:t>2424-345/2020</w:t>
      </w:r>
    </w:p>
    <w:p w:rsidR="00340421" w:rsidRDefault="00340421" w:rsidP="00340421">
      <w:pPr>
        <w:spacing w:after="240" w:line="240" w:lineRule="auto"/>
      </w:pPr>
      <w:r w:rsidRPr="00340421">
        <w:t>Poze</w:t>
      </w:r>
      <w:r w:rsidR="00E8684F" w:rsidRPr="00340421">
        <w:t>m</w:t>
      </w:r>
      <w:r w:rsidR="00E8684F">
        <w:t>ek</w:t>
      </w:r>
      <w:r w:rsidRPr="00340421">
        <w:t xml:space="preserve"> p. č. </w:t>
      </w:r>
      <w:r w:rsidR="00E8684F" w:rsidRPr="00E8684F">
        <w:t>2689/1</w:t>
      </w:r>
    </w:p>
    <w:p w:rsidR="00E40B9D" w:rsidRPr="00340421" w:rsidRDefault="00E40B9D" w:rsidP="00E40B9D">
      <w:pPr>
        <w:spacing w:after="0" w:line="240" w:lineRule="auto"/>
        <w:rPr>
          <w:highlight w:val="yellow"/>
        </w:rPr>
      </w:pPr>
      <w:r w:rsidRPr="00340421">
        <w:t xml:space="preserve">Katastrální území </w:t>
      </w:r>
      <w:r w:rsidR="00E8684F" w:rsidRPr="00E8684F">
        <w:t>Všenory</w:t>
      </w:r>
      <w:r w:rsidR="00E8684F">
        <w:t xml:space="preserve">, </w:t>
      </w:r>
      <w:r w:rsidRPr="00340421">
        <w:t xml:space="preserve">LV číslo </w:t>
      </w:r>
      <w:r w:rsidR="00E8684F" w:rsidRPr="00E8684F">
        <w:t>1358</w:t>
      </w:r>
      <w:r>
        <w:t>,</w:t>
      </w:r>
      <w:r w:rsidRPr="00340421">
        <w:t xml:space="preserve"> geometrický plán č. </w:t>
      </w:r>
      <w:r w:rsidR="00E8684F" w:rsidRPr="00E8684F">
        <w:t>1306-378/2020</w:t>
      </w:r>
    </w:p>
    <w:p w:rsidR="00E40B9D" w:rsidRPr="00340421" w:rsidRDefault="00E40B9D" w:rsidP="00E40B9D">
      <w:pPr>
        <w:spacing w:after="240" w:line="240" w:lineRule="auto"/>
      </w:pPr>
      <w:r w:rsidRPr="00340421">
        <w:t>Poze</w:t>
      </w:r>
      <w:r w:rsidR="00E8684F" w:rsidRPr="00340421">
        <w:t>m</w:t>
      </w:r>
      <w:r w:rsidR="00E8684F">
        <w:t>ek</w:t>
      </w:r>
      <w:r w:rsidRPr="00340421">
        <w:t xml:space="preserve"> p. č. </w:t>
      </w:r>
      <w:r w:rsidR="00E8684F" w:rsidRPr="00E8684F">
        <w:t>2120/2</w:t>
      </w:r>
    </w:p>
    <w:p w:rsidR="00E40B9D" w:rsidRPr="00340421" w:rsidRDefault="00E40B9D" w:rsidP="00340421">
      <w:pPr>
        <w:spacing w:after="240" w:line="240" w:lineRule="auto"/>
      </w:pPr>
    </w:p>
    <w:p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9BC" w:rsidRDefault="008559BC" w:rsidP="00340421">
      <w:pPr>
        <w:spacing w:after="0" w:line="240" w:lineRule="auto"/>
      </w:pPr>
      <w:r>
        <w:separator/>
      </w:r>
    </w:p>
  </w:endnote>
  <w:endnote w:type="continuationSeparator" w:id="0">
    <w:p w:rsidR="008559BC" w:rsidRDefault="008559BC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8559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9BC" w:rsidRDefault="008559BC" w:rsidP="00340421">
      <w:pPr>
        <w:spacing w:after="0" w:line="240" w:lineRule="auto"/>
      </w:pPr>
      <w:r>
        <w:separator/>
      </w:r>
    </w:p>
  </w:footnote>
  <w:footnote w:type="continuationSeparator" w:id="0">
    <w:p w:rsidR="008559BC" w:rsidRDefault="008559BC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BA7CE2">
      <w:t>21/382/298</w:t>
    </w:r>
    <w:r w:rsidR="00340421">
      <w:tab/>
    </w:r>
    <w:r w:rsidR="00340421">
      <w:tab/>
    </w:r>
    <w:r w:rsidR="00340421" w:rsidRPr="00BA7CE2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8559BC"/>
    <w:rsid w:val="00A80255"/>
    <w:rsid w:val="00B07AEE"/>
    <w:rsid w:val="00BA7CE2"/>
    <w:rsid w:val="00E40B9D"/>
    <w:rsid w:val="00E8684F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dcterms:created xsi:type="dcterms:W3CDTF">2020-06-26T14:24:00Z</dcterms:created>
  <dcterms:modified xsi:type="dcterms:W3CDTF">2021-05-19T15:01:00Z</dcterms:modified>
</cp:coreProperties>
</file>