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A5D864" w14:textId="77777777" w:rsidR="00CB4222" w:rsidRPr="00BB196A" w:rsidRDefault="00CB4222" w:rsidP="00CB4222">
      <w:pPr>
        <w:widowControl/>
        <w:rPr>
          <w:rFonts w:ascii="Arial" w:hAnsi="Arial" w:cs="Arial"/>
          <w:b/>
          <w:sz w:val="22"/>
          <w:szCs w:val="22"/>
        </w:rPr>
      </w:pPr>
      <w:r w:rsidRPr="00BB196A">
        <w:rPr>
          <w:rFonts w:ascii="Arial" w:hAnsi="Arial" w:cs="Arial"/>
          <w:b/>
          <w:sz w:val="22"/>
          <w:szCs w:val="22"/>
        </w:rPr>
        <w:t>Česká republika - Státní pozemkový úřad</w:t>
      </w:r>
    </w:p>
    <w:p w14:paraId="2E6B2ED9"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Sídlo: Husinecká 1024/11a, 130 00 Praha 3</w:t>
      </w:r>
      <w:r w:rsidR="0015746A" w:rsidRPr="00BB196A">
        <w:rPr>
          <w:rFonts w:ascii="Arial" w:hAnsi="Arial" w:cs="Arial"/>
          <w:sz w:val="22"/>
          <w:szCs w:val="22"/>
        </w:rPr>
        <w:t xml:space="preserve"> - Žižkov</w:t>
      </w:r>
      <w:r w:rsidRPr="00BB196A">
        <w:rPr>
          <w:rFonts w:ascii="Arial" w:hAnsi="Arial" w:cs="Arial"/>
          <w:sz w:val="22"/>
          <w:szCs w:val="22"/>
        </w:rPr>
        <w:t>,</w:t>
      </w:r>
    </w:p>
    <w:p w14:paraId="60F10F59"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kter</w:t>
      </w:r>
      <w:r w:rsidR="00253C58" w:rsidRPr="00BB196A">
        <w:rPr>
          <w:rFonts w:ascii="Arial" w:hAnsi="Arial" w:cs="Arial"/>
          <w:color w:val="000000"/>
          <w:sz w:val="22"/>
          <w:szCs w:val="22"/>
        </w:rPr>
        <w:t>ou</w:t>
      </w:r>
      <w:r w:rsidRPr="00BB196A">
        <w:rPr>
          <w:rFonts w:ascii="Arial" w:hAnsi="Arial" w:cs="Arial"/>
          <w:color w:val="000000"/>
          <w:sz w:val="22"/>
          <w:szCs w:val="22"/>
        </w:rPr>
        <w:t xml:space="preserve"> zastupuje</w:t>
      </w:r>
      <w:r w:rsidRPr="00BB196A">
        <w:rPr>
          <w:rFonts w:ascii="Arial" w:hAnsi="Arial" w:cs="Arial"/>
          <w:sz w:val="22"/>
          <w:szCs w:val="22"/>
        </w:rPr>
        <w:t xml:space="preserve"> </w:t>
      </w:r>
      <w:r w:rsidRPr="00BB196A">
        <w:rPr>
          <w:rFonts w:ascii="Arial" w:hAnsi="Arial" w:cs="Arial"/>
          <w:color w:val="000000"/>
          <w:sz w:val="22"/>
          <w:szCs w:val="22"/>
        </w:rPr>
        <w:t>Lázňovský Petr Ing., ředitel Krajského pozemkového úřadu pro Královéhradecký kraj</w:t>
      </w:r>
    </w:p>
    <w:p w14:paraId="1AE6C557" w14:textId="77777777" w:rsidR="00CB4222" w:rsidRPr="00BB196A" w:rsidRDefault="00CB4222" w:rsidP="00CB4222">
      <w:pPr>
        <w:widowControl/>
        <w:rPr>
          <w:rFonts w:ascii="Arial" w:hAnsi="Arial" w:cs="Arial"/>
          <w:sz w:val="22"/>
          <w:szCs w:val="22"/>
        </w:rPr>
      </w:pPr>
      <w:r w:rsidRPr="00BB196A">
        <w:rPr>
          <w:rFonts w:ascii="Arial" w:hAnsi="Arial" w:cs="Arial"/>
          <w:color w:val="000000"/>
          <w:sz w:val="22"/>
          <w:szCs w:val="22"/>
        </w:rPr>
        <w:t>adresa Kydlinovská 245, 503 01 Hradec Králové</w:t>
      </w:r>
    </w:p>
    <w:p w14:paraId="222D65B0"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IČ</w:t>
      </w:r>
      <w:r w:rsidR="00775F21" w:rsidRPr="00BB196A">
        <w:rPr>
          <w:rFonts w:ascii="Arial" w:hAnsi="Arial" w:cs="Arial"/>
          <w:sz w:val="22"/>
          <w:szCs w:val="22"/>
        </w:rPr>
        <w:t>O</w:t>
      </w:r>
      <w:r w:rsidRPr="00BB196A">
        <w:rPr>
          <w:rFonts w:ascii="Arial" w:hAnsi="Arial" w:cs="Arial"/>
          <w:sz w:val="22"/>
          <w:szCs w:val="22"/>
        </w:rPr>
        <w:t>: 01312774</w:t>
      </w:r>
    </w:p>
    <w:p w14:paraId="42A2C490"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DIČ:  CZ01312774</w:t>
      </w:r>
    </w:p>
    <w:p w14:paraId="795BA7EB"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Bankovní spojení: ČNB, pobočka Praha, se sídlem Na Příkopech 28</w:t>
      </w:r>
    </w:p>
    <w:p w14:paraId="4C45D9E2"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číslo účtu:</w:t>
      </w:r>
      <w:r w:rsidRPr="00BB196A">
        <w:rPr>
          <w:rFonts w:ascii="Arial" w:hAnsi="Arial" w:cs="Arial"/>
          <w:sz w:val="22"/>
          <w:szCs w:val="22"/>
        </w:rPr>
        <w:tab/>
        <w:t>10014-3723001/0710</w:t>
      </w:r>
    </w:p>
    <w:p w14:paraId="2EC48227"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variabilní symbol: 1001932154</w:t>
      </w:r>
    </w:p>
    <w:p w14:paraId="43C1DDD8"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(dále jen ” p r o d á v a j í c í ”)</w:t>
      </w:r>
    </w:p>
    <w:p w14:paraId="7F6892D6" w14:textId="77777777" w:rsidR="00746C63" w:rsidRPr="00BB196A" w:rsidRDefault="00746C63">
      <w:pPr>
        <w:widowControl/>
        <w:rPr>
          <w:rFonts w:ascii="Arial" w:hAnsi="Arial" w:cs="Arial"/>
          <w:color w:val="000000"/>
          <w:sz w:val="22"/>
          <w:szCs w:val="22"/>
        </w:rPr>
      </w:pPr>
    </w:p>
    <w:p w14:paraId="69D6271B"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a</w:t>
      </w:r>
    </w:p>
    <w:p w14:paraId="57A73151" w14:textId="77777777" w:rsidR="00746C63" w:rsidRPr="00BB196A" w:rsidRDefault="00746C63">
      <w:pPr>
        <w:widowControl/>
        <w:tabs>
          <w:tab w:val="left" w:pos="120"/>
        </w:tabs>
        <w:jc w:val="both"/>
        <w:rPr>
          <w:rFonts w:ascii="Arial" w:hAnsi="Arial" w:cs="Arial"/>
          <w:i/>
          <w:iCs/>
          <w:sz w:val="22"/>
          <w:szCs w:val="22"/>
        </w:rPr>
      </w:pPr>
    </w:p>
    <w:p w14:paraId="441BC997" w14:textId="1EC5E45E" w:rsidR="00746C63" w:rsidRDefault="00746C63">
      <w:pPr>
        <w:widowControl/>
        <w:rPr>
          <w:rFonts w:ascii="Arial" w:hAnsi="Arial" w:cs="Arial"/>
          <w:color w:val="000000"/>
          <w:sz w:val="22"/>
          <w:szCs w:val="22"/>
        </w:rPr>
      </w:pPr>
      <w:r w:rsidRPr="00BB196A">
        <w:rPr>
          <w:rFonts w:ascii="Arial" w:hAnsi="Arial" w:cs="Arial"/>
          <w:b/>
          <w:color w:val="000000"/>
          <w:sz w:val="22"/>
          <w:szCs w:val="22"/>
        </w:rPr>
        <w:t>OBEC HORNÍ BRUSNICE</w:t>
      </w:r>
      <w:r w:rsidRPr="00BB196A">
        <w:rPr>
          <w:rFonts w:ascii="Arial" w:hAnsi="Arial" w:cs="Arial"/>
          <w:color w:val="000000"/>
          <w:sz w:val="22"/>
          <w:szCs w:val="22"/>
        </w:rPr>
        <w:t xml:space="preserve">, sídlo Horní Brusnice 284, Horní Brusnice, PSČ 544 74, </w:t>
      </w:r>
      <w:r w:rsidR="003340A7">
        <w:rPr>
          <w:rFonts w:ascii="Arial" w:hAnsi="Arial" w:cs="Arial"/>
          <w:color w:val="000000"/>
          <w:sz w:val="22"/>
          <w:szCs w:val="22"/>
        </w:rPr>
        <w:br/>
      </w:r>
      <w:r w:rsidRPr="00BB196A">
        <w:rPr>
          <w:rFonts w:ascii="Arial" w:hAnsi="Arial" w:cs="Arial"/>
          <w:color w:val="000000"/>
          <w:sz w:val="22"/>
          <w:szCs w:val="22"/>
        </w:rPr>
        <w:t>IČO 005 81</w:t>
      </w:r>
      <w:r w:rsidR="003340A7">
        <w:rPr>
          <w:rFonts w:ascii="Arial" w:hAnsi="Arial" w:cs="Arial"/>
          <w:color w:val="000000"/>
          <w:sz w:val="22"/>
          <w:szCs w:val="22"/>
        </w:rPr>
        <w:t> </w:t>
      </w:r>
      <w:r w:rsidRPr="00BB196A">
        <w:rPr>
          <w:rFonts w:ascii="Arial" w:hAnsi="Arial" w:cs="Arial"/>
          <w:color w:val="000000"/>
          <w:sz w:val="22"/>
          <w:szCs w:val="22"/>
        </w:rPr>
        <w:t>038</w:t>
      </w:r>
    </w:p>
    <w:p w14:paraId="7EA493E5" w14:textId="2CC220E4" w:rsidR="003340A7" w:rsidRPr="00BB196A" w:rsidRDefault="003340A7">
      <w:pPr>
        <w:widowControl/>
        <w:rPr>
          <w:rFonts w:ascii="Arial" w:hAnsi="Arial" w:cs="Arial"/>
          <w:color w:val="000000"/>
          <w:sz w:val="22"/>
          <w:szCs w:val="22"/>
        </w:rPr>
      </w:pPr>
      <w:r>
        <w:rPr>
          <w:rFonts w:ascii="Arial" w:hAnsi="Arial" w:cs="Arial"/>
          <w:color w:val="000000"/>
          <w:sz w:val="22"/>
          <w:szCs w:val="22"/>
        </w:rPr>
        <w:t xml:space="preserve">zast. starostou </w:t>
      </w:r>
      <w:r w:rsidR="00E27DA7">
        <w:rPr>
          <w:rFonts w:ascii="Arial" w:hAnsi="Arial" w:cs="Arial"/>
          <w:color w:val="000000"/>
          <w:sz w:val="22"/>
          <w:szCs w:val="22"/>
        </w:rPr>
        <w:t xml:space="preserve">panem </w:t>
      </w:r>
      <w:r>
        <w:rPr>
          <w:rFonts w:ascii="Arial" w:hAnsi="Arial" w:cs="Arial"/>
          <w:color w:val="000000"/>
          <w:sz w:val="22"/>
          <w:szCs w:val="22"/>
        </w:rPr>
        <w:t>Jiřím Vojtíškem</w:t>
      </w:r>
    </w:p>
    <w:p w14:paraId="79118589"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(dále jen  "k u p u j í c í")</w:t>
      </w:r>
    </w:p>
    <w:p w14:paraId="303CD740" w14:textId="77777777" w:rsidR="00746C63" w:rsidRPr="00BB196A" w:rsidRDefault="00746C63">
      <w:pPr>
        <w:widowControl/>
        <w:rPr>
          <w:rFonts w:ascii="Arial" w:hAnsi="Arial" w:cs="Arial"/>
          <w:color w:val="000000"/>
          <w:sz w:val="22"/>
          <w:szCs w:val="22"/>
        </w:rPr>
      </w:pPr>
    </w:p>
    <w:p w14:paraId="291A7D1B" w14:textId="77777777" w:rsidR="00746C63" w:rsidRPr="00BB196A" w:rsidRDefault="00746C63">
      <w:pPr>
        <w:widowControl/>
        <w:rPr>
          <w:rFonts w:ascii="Arial" w:hAnsi="Arial" w:cs="Arial"/>
          <w:color w:val="000000"/>
          <w:sz w:val="22"/>
          <w:szCs w:val="22"/>
        </w:rPr>
      </w:pPr>
      <w:r w:rsidRPr="00BB196A">
        <w:rPr>
          <w:rFonts w:ascii="Arial" w:hAnsi="Arial" w:cs="Arial"/>
          <w:sz w:val="22"/>
          <w:szCs w:val="22"/>
        </w:rPr>
        <w:tab/>
      </w:r>
    </w:p>
    <w:p w14:paraId="783E39E4" w14:textId="77777777" w:rsidR="00746C63" w:rsidRPr="00BB196A" w:rsidRDefault="00746C63">
      <w:pPr>
        <w:widowControl/>
        <w:rPr>
          <w:rFonts w:ascii="Arial" w:hAnsi="Arial" w:cs="Arial"/>
          <w:sz w:val="22"/>
          <w:szCs w:val="22"/>
        </w:rPr>
      </w:pPr>
      <w:r w:rsidRPr="00BB196A">
        <w:rPr>
          <w:rFonts w:ascii="Arial" w:hAnsi="Arial" w:cs="Arial"/>
          <w:color w:val="000000"/>
          <w:sz w:val="22"/>
          <w:szCs w:val="22"/>
        </w:rPr>
        <w:t>uzavírají tuto:</w:t>
      </w:r>
    </w:p>
    <w:p w14:paraId="063FCBCE"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KUPNÍ SMLOUVU</w:t>
      </w:r>
    </w:p>
    <w:p w14:paraId="587A4792" w14:textId="77777777" w:rsidR="00746C63" w:rsidRPr="00BB196A" w:rsidRDefault="00746C63">
      <w:pPr>
        <w:pStyle w:val="para"/>
        <w:widowControl/>
        <w:rPr>
          <w:rFonts w:ascii="Arial" w:hAnsi="Arial" w:cs="Arial"/>
          <w:sz w:val="22"/>
          <w:szCs w:val="22"/>
        </w:rPr>
      </w:pPr>
    </w:p>
    <w:p w14:paraId="66188C8B"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 xml:space="preserve">č. </w:t>
      </w:r>
      <w:r w:rsidRPr="00BB196A">
        <w:rPr>
          <w:rFonts w:ascii="Arial" w:hAnsi="Arial" w:cs="Arial"/>
          <w:color w:val="000000"/>
          <w:sz w:val="22"/>
          <w:szCs w:val="22"/>
        </w:rPr>
        <w:t>1001932154</w:t>
      </w:r>
    </w:p>
    <w:p w14:paraId="56D4AEE6" w14:textId="77777777" w:rsidR="00746C63" w:rsidRPr="00BB196A" w:rsidRDefault="00746C63">
      <w:pPr>
        <w:widowControl/>
        <w:rPr>
          <w:rFonts w:ascii="Arial" w:hAnsi="Arial" w:cs="Arial"/>
          <w:color w:val="000000"/>
          <w:sz w:val="22"/>
          <w:szCs w:val="22"/>
        </w:rPr>
      </w:pPr>
    </w:p>
    <w:p w14:paraId="384697CE"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w:t>
      </w:r>
    </w:p>
    <w:p w14:paraId="073A830B" w14:textId="49CDD74B" w:rsidR="00746C63" w:rsidRPr="00BB196A" w:rsidRDefault="00CF7B8B">
      <w:pPr>
        <w:pStyle w:val="vnitrniText"/>
        <w:widowControl/>
        <w:rPr>
          <w:rFonts w:ascii="Arial" w:hAnsi="Arial" w:cs="Arial"/>
          <w:sz w:val="22"/>
          <w:szCs w:val="22"/>
        </w:rPr>
      </w:pPr>
      <w:r w:rsidRPr="00BB196A">
        <w:rPr>
          <w:rFonts w:ascii="Arial" w:hAnsi="Arial" w:cs="Arial"/>
          <w:sz w:val="22"/>
          <w:szCs w:val="22"/>
        </w:rPr>
        <w:t xml:space="preserve">Státní pozemkový úřad jako prodávající je příslušný hospodařit ve smyslu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s níže uvedeným pozemkem v majetku České republiky vedeným</w:t>
      </w:r>
      <w:r w:rsidR="00746C63" w:rsidRPr="00BB196A">
        <w:rPr>
          <w:rFonts w:ascii="Arial" w:hAnsi="Arial" w:cs="Arial"/>
          <w:sz w:val="22"/>
          <w:szCs w:val="22"/>
        </w:rPr>
        <w:t xml:space="preserve"> u Katastrálního úřadu pro Královéhradecký kraj, Katastrální pracoviště Trutnov na LV 10 002:</w:t>
      </w:r>
    </w:p>
    <w:p w14:paraId="6AC2023A"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2FDC64FB" w14:textId="77777777" w:rsidR="00746C63" w:rsidRPr="00BB196A" w:rsidRDefault="00746C63">
      <w:pPr>
        <w:pStyle w:val="obec1"/>
        <w:widowControl/>
        <w:rPr>
          <w:rFonts w:ascii="Arial" w:hAnsi="Arial" w:cs="Arial"/>
          <w:sz w:val="22"/>
          <w:szCs w:val="22"/>
        </w:rPr>
      </w:pPr>
      <w:r w:rsidRPr="00BB196A">
        <w:rPr>
          <w:rFonts w:ascii="Arial" w:hAnsi="Arial" w:cs="Arial"/>
          <w:sz w:val="22"/>
          <w:szCs w:val="22"/>
        </w:rPr>
        <w:t>Obec</w:t>
      </w:r>
      <w:r w:rsidRPr="00BB196A">
        <w:rPr>
          <w:rFonts w:ascii="Arial" w:hAnsi="Arial" w:cs="Arial"/>
          <w:sz w:val="22"/>
          <w:szCs w:val="22"/>
        </w:rPr>
        <w:tab/>
        <w:t xml:space="preserve">Katastrální území </w:t>
      </w:r>
      <w:r w:rsidRPr="00BB196A">
        <w:rPr>
          <w:rFonts w:ascii="Arial" w:hAnsi="Arial" w:cs="Arial"/>
          <w:sz w:val="22"/>
          <w:szCs w:val="22"/>
        </w:rPr>
        <w:tab/>
        <w:t>Parcelní číslo</w:t>
      </w:r>
      <w:r w:rsidRPr="00BB196A">
        <w:rPr>
          <w:rFonts w:ascii="Arial" w:hAnsi="Arial" w:cs="Arial"/>
          <w:sz w:val="22"/>
          <w:szCs w:val="22"/>
        </w:rPr>
        <w:tab/>
        <w:t>Druh pozemku</w:t>
      </w:r>
    </w:p>
    <w:p w14:paraId="351AB8F7"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5D36B605"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Katastr nemovitostí - pozemkové</w:t>
      </w:r>
    </w:p>
    <w:p w14:paraId="16F1B2F0"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Horní Brusnice</w:t>
      </w:r>
      <w:r w:rsidRPr="00BB196A">
        <w:rPr>
          <w:rFonts w:ascii="Arial" w:hAnsi="Arial" w:cs="Arial"/>
          <w:sz w:val="18"/>
          <w:szCs w:val="18"/>
        </w:rPr>
        <w:tab/>
        <w:t>Horní Brusnice</w:t>
      </w:r>
      <w:r w:rsidRPr="00BB196A">
        <w:rPr>
          <w:rFonts w:ascii="Arial" w:hAnsi="Arial" w:cs="Arial"/>
          <w:sz w:val="18"/>
          <w:szCs w:val="18"/>
        </w:rPr>
        <w:tab/>
        <w:t>88/1</w:t>
      </w:r>
      <w:r w:rsidRPr="00BB196A">
        <w:rPr>
          <w:rFonts w:ascii="Arial" w:hAnsi="Arial" w:cs="Arial"/>
          <w:sz w:val="18"/>
          <w:szCs w:val="18"/>
        </w:rPr>
        <w:tab/>
        <w:t>trvalý travní porost</w:t>
      </w:r>
    </w:p>
    <w:p w14:paraId="516A61DA"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7938B8AA"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 (dále jen ”pozemek”)</w:t>
      </w:r>
    </w:p>
    <w:p w14:paraId="1011551C" w14:textId="77777777" w:rsidR="00746C63" w:rsidRPr="00BB196A" w:rsidRDefault="00746C63">
      <w:pPr>
        <w:widowControl/>
        <w:rPr>
          <w:rFonts w:ascii="Arial" w:hAnsi="Arial" w:cs="Arial"/>
          <w:sz w:val="22"/>
          <w:szCs w:val="22"/>
        </w:rPr>
      </w:pPr>
    </w:p>
    <w:p w14:paraId="03FAD6B0"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II.</w:t>
      </w:r>
    </w:p>
    <w:p w14:paraId="490AC44D" w14:textId="0070F1F0"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Tato smlouva se uzavírá podle </w:t>
      </w:r>
      <w:r w:rsidR="003340A7">
        <w:rPr>
          <w:rFonts w:ascii="Arial" w:hAnsi="Arial" w:cs="Arial"/>
          <w:sz w:val="22"/>
          <w:szCs w:val="22"/>
        </w:rPr>
        <w:t xml:space="preserve">§ 10 odst. 5 </w:t>
      </w:r>
      <w:r w:rsidRPr="00BB196A">
        <w:rPr>
          <w:rFonts w:ascii="Arial" w:hAnsi="Arial" w:cs="Arial"/>
          <w:sz w:val="22"/>
          <w:szCs w:val="22"/>
        </w:rPr>
        <w:t xml:space="preserve">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00CF7B8B" w:rsidRPr="00BB196A">
        <w:rPr>
          <w:rFonts w:ascii="Arial" w:hAnsi="Arial" w:cs="Arial"/>
          <w:sz w:val="22"/>
          <w:szCs w:val="22"/>
        </w:rPr>
        <w:t>.</w:t>
      </w:r>
    </w:p>
    <w:p w14:paraId="3D1997D0" w14:textId="77777777" w:rsidR="00746C63" w:rsidRPr="00BB196A" w:rsidRDefault="00746C63">
      <w:pPr>
        <w:pStyle w:val="vnitrniText"/>
        <w:widowControl/>
        <w:rPr>
          <w:rFonts w:ascii="Arial" w:hAnsi="Arial" w:cs="Arial"/>
          <w:sz w:val="22"/>
          <w:szCs w:val="22"/>
        </w:rPr>
      </w:pPr>
    </w:p>
    <w:p w14:paraId="19E1D83D"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III.</w:t>
      </w:r>
    </w:p>
    <w:p w14:paraId="08314F31" w14:textId="3B6B8BCE" w:rsidR="00746C63" w:rsidRPr="00BB196A" w:rsidRDefault="00746C63">
      <w:pPr>
        <w:pStyle w:val="vnitrniText"/>
        <w:widowControl/>
        <w:rPr>
          <w:rFonts w:ascii="Arial" w:hAnsi="Arial" w:cs="Arial"/>
          <w:sz w:val="22"/>
          <w:szCs w:val="22"/>
        </w:rPr>
      </w:pPr>
      <w:r w:rsidRPr="00BB196A">
        <w:rPr>
          <w:rFonts w:ascii="Arial" w:hAnsi="Arial" w:cs="Arial"/>
          <w:sz w:val="22"/>
          <w:szCs w:val="22"/>
        </w:rPr>
        <w:t>Prodávající touto smlouvou prodává kupujícímu pozemek specifikovaný v čl. I. této smlouvy a ten jej, ve</w:t>
      </w:r>
      <w:r w:rsidR="003340A7">
        <w:rPr>
          <w:rFonts w:ascii="Arial" w:hAnsi="Arial" w:cs="Arial"/>
          <w:sz w:val="22"/>
          <w:szCs w:val="22"/>
        </w:rPr>
        <w:t xml:space="preserve"> </w:t>
      </w:r>
      <w:r w:rsidRPr="00BB196A">
        <w:rPr>
          <w:rFonts w:ascii="Arial" w:hAnsi="Arial" w:cs="Arial"/>
          <w:sz w:val="22"/>
          <w:szCs w:val="22"/>
        </w:rPr>
        <w:t xml:space="preserve">stavu v jakém se nachází ke dni </w:t>
      </w:r>
      <w:r w:rsidR="00391669">
        <w:rPr>
          <w:rFonts w:ascii="Arial" w:hAnsi="Arial" w:cs="Arial"/>
          <w:sz w:val="22"/>
          <w:szCs w:val="22"/>
        </w:rPr>
        <w:t xml:space="preserve">účinnosti </w:t>
      </w:r>
      <w:r w:rsidRPr="00BB196A">
        <w:rPr>
          <w:rFonts w:ascii="Arial" w:hAnsi="Arial" w:cs="Arial"/>
          <w:sz w:val="22"/>
          <w:szCs w:val="22"/>
        </w:rPr>
        <w:t>smlouvy, kupuje. Vlastnické právo k pozemku přechází na kupujícího vkladem do katastru nemovitostí na základě této smlouvy.</w:t>
      </w:r>
    </w:p>
    <w:p w14:paraId="66B7B2A9" w14:textId="77777777" w:rsidR="00746C63" w:rsidRPr="00BB196A" w:rsidRDefault="00746C63">
      <w:pPr>
        <w:pStyle w:val="vnitrniText"/>
        <w:widowControl/>
        <w:jc w:val="left"/>
        <w:rPr>
          <w:rFonts w:ascii="Arial" w:hAnsi="Arial" w:cs="Arial"/>
          <w:b/>
          <w:bCs/>
          <w:color w:val="000000"/>
          <w:sz w:val="22"/>
          <w:szCs w:val="22"/>
        </w:rPr>
      </w:pPr>
    </w:p>
    <w:p w14:paraId="304DEF83"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IV.</w:t>
      </w:r>
    </w:p>
    <w:p w14:paraId="0DBBDB90"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1873DB" w:rsidRPr="0080603D" w14:paraId="7DDB9E4D" w14:textId="77777777">
        <w:tc>
          <w:tcPr>
            <w:tcW w:w="3095" w:type="dxa"/>
            <w:tcBorders>
              <w:top w:val="single" w:sz="6" w:space="0" w:color="auto"/>
              <w:left w:val="single" w:sz="6" w:space="0" w:color="auto"/>
              <w:bottom w:val="single" w:sz="6" w:space="0" w:color="auto"/>
              <w:right w:val="single" w:sz="6" w:space="0" w:color="auto"/>
            </w:tcBorders>
          </w:tcPr>
          <w:p w14:paraId="7AE2D177"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Katastrální</w:t>
            </w:r>
          </w:p>
          <w:p w14:paraId="6A8ABE3C"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67B0F550"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Parc.č.</w:t>
            </w:r>
          </w:p>
        </w:tc>
        <w:tc>
          <w:tcPr>
            <w:tcW w:w="3096" w:type="dxa"/>
            <w:tcBorders>
              <w:top w:val="single" w:sz="6" w:space="0" w:color="auto"/>
              <w:left w:val="single" w:sz="6" w:space="0" w:color="auto"/>
              <w:bottom w:val="single" w:sz="6" w:space="0" w:color="auto"/>
              <w:right w:val="single" w:sz="6" w:space="0" w:color="auto"/>
            </w:tcBorders>
          </w:tcPr>
          <w:p w14:paraId="0ABFDF06"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Kupní cena</w:t>
            </w:r>
          </w:p>
        </w:tc>
      </w:tr>
      <w:tr w:rsidR="001873DB" w:rsidRPr="0080603D" w14:paraId="777C2DEA" w14:textId="77777777">
        <w:tc>
          <w:tcPr>
            <w:tcW w:w="3095" w:type="dxa"/>
            <w:tcBorders>
              <w:top w:val="single" w:sz="6" w:space="0" w:color="auto"/>
              <w:left w:val="single" w:sz="6" w:space="0" w:color="auto"/>
              <w:bottom w:val="single" w:sz="6" w:space="0" w:color="auto"/>
              <w:right w:val="single" w:sz="6" w:space="0" w:color="auto"/>
            </w:tcBorders>
          </w:tcPr>
          <w:p w14:paraId="6D54E7DB"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Horní Brusnice</w:t>
            </w:r>
          </w:p>
        </w:tc>
        <w:tc>
          <w:tcPr>
            <w:tcW w:w="3096" w:type="dxa"/>
            <w:tcBorders>
              <w:top w:val="single" w:sz="6" w:space="0" w:color="auto"/>
              <w:left w:val="single" w:sz="6" w:space="0" w:color="auto"/>
              <w:bottom w:val="single" w:sz="6" w:space="0" w:color="auto"/>
              <w:right w:val="single" w:sz="6" w:space="0" w:color="auto"/>
            </w:tcBorders>
          </w:tcPr>
          <w:p w14:paraId="6D4FAE5F"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88/1</w:t>
            </w:r>
          </w:p>
        </w:tc>
        <w:tc>
          <w:tcPr>
            <w:tcW w:w="3096" w:type="dxa"/>
            <w:tcBorders>
              <w:top w:val="single" w:sz="6" w:space="0" w:color="auto"/>
              <w:left w:val="single" w:sz="6" w:space="0" w:color="auto"/>
              <w:bottom w:val="single" w:sz="6" w:space="0" w:color="auto"/>
              <w:right w:val="single" w:sz="6" w:space="0" w:color="auto"/>
            </w:tcBorders>
          </w:tcPr>
          <w:p w14:paraId="24E16F6B"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87 300,00 Kč</w:t>
            </w:r>
          </w:p>
        </w:tc>
      </w:tr>
    </w:tbl>
    <w:p w14:paraId="71FA663C" w14:textId="77777777" w:rsidR="001873DB" w:rsidRPr="0080603D" w:rsidRDefault="001873DB">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1873DB" w:rsidRPr="0080603D" w14:paraId="7350978F" w14:textId="77777777">
        <w:tc>
          <w:tcPr>
            <w:tcW w:w="6191" w:type="dxa"/>
            <w:tcBorders>
              <w:top w:val="single" w:sz="6" w:space="0" w:color="auto"/>
              <w:left w:val="single" w:sz="6" w:space="0" w:color="auto"/>
              <w:bottom w:val="single" w:sz="6" w:space="0" w:color="auto"/>
              <w:right w:val="single" w:sz="6" w:space="0" w:color="auto"/>
            </w:tcBorders>
          </w:tcPr>
          <w:p w14:paraId="2E31124B"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2B97A2E3"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87 300,00 Kč</w:t>
            </w:r>
          </w:p>
        </w:tc>
      </w:tr>
    </w:tbl>
    <w:p w14:paraId="75D33285" w14:textId="77777777" w:rsidR="001873DB" w:rsidRPr="0080603D" w:rsidRDefault="001873DB" w:rsidP="001873DB">
      <w:pPr>
        <w:widowControl/>
        <w:tabs>
          <w:tab w:val="left" w:pos="426"/>
        </w:tabs>
        <w:ind w:left="-142"/>
        <w:rPr>
          <w:rFonts w:ascii="Arial" w:hAnsi="Arial" w:cs="Arial"/>
          <w:sz w:val="22"/>
          <w:szCs w:val="22"/>
        </w:rPr>
      </w:pPr>
    </w:p>
    <w:p w14:paraId="424615F9"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2) Kupní cenu uhradil kupující prodávajícímu před podpisem této smlouvy.</w:t>
      </w:r>
    </w:p>
    <w:p w14:paraId="15C5BC77" w14:textId="77777777" w:rsidR="0037195F" w:rsidRDefault="0037195F">
      <w:pPr>
        <w:widowControl/>
        <w:tabs>
          <w:tab w:val="left" w:pos="426"/>
        </w:tabs>
      </w:pPr>
    </w:p>
    <w:p w14:paraId="5DDBCDE3"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lastRenderedPageBreak/>
        <w:t>V.</w:t>
      </w:r>
    </w:p>
    <w:p w14:paraId="54766132"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w:t>
      </w:r>
      <w:r w:rsidRPr="00BB196A">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pozemku.</w:t>
      </w:r>
    </w:p>
    <w:p w14:paraId="5C7B8BEF" w14:textId="77777777" w:rsidR="008E67C2" w:rsidRPr="00BB196A" w:rsidRDefault="008E67C2" w:rsidP="008E67C2">
      <w:pPr>
        <w:ind w:firstLine="708"/>
        <w:jc w:val="both"/>
        <w:rPr>
          <w:rFonts w:ascii="Arial" w:hAnsi="Arial" w:cs="Arial"/>
          <w:sz w:val="22"/>
          <w:szCs w:val="22"/>
        </w:rPr>
      </w:pPr>
      <w:r w:rsidRPr="00BB196A">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0AB448B0"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2)  Užívací vztah k prodávanému pozemku je řešen nájemní smlouvou č. 7771N17/54, kterou se Státním pozemkovým úřadem uzavřela OBEC HORNÍ BRUSNICE, jakožto nájemce. S obsahem nájemní smlouvy byl kupující seznámen před podpisem této smlouvy, což stvrzuje svým podpisem.</w:t>
      </w:r>
    </w:p>
    <w:p w14:paraId="70C68FDD" w14:textId="27DF4474"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 3) Prodávaný pozemek je součástí společenstevní honitby Vyšehrad, jejímž držitelem je Honební společenstvo Horní Brusnice</w:t>
      </w:r>
      <w:r w:rsidR="003340A7">
        <w:rPr>
          <w:rFonts w:ascii="Arial" w:hAnsi="Arial" w:cs="Arial"/>
          <w:sz w:val="22"/>
          <w:szCs w:val="22"/>
        </w:rPr>
        <w:t>.</w:t>
      </w:r>
      <w:r w:rsidRPr="00BB196A">
        <w:rPr>
          <w:rFonts w:ascii="Arial" w:hAnsi="Arial" w:cs="Arial"/>
          <w:sz w:val="22"/>
          <w:szCs w:val="22"/>
        </w:rPr>
        <w:t xml:space="preserve"> Tento pozemek je ve smyslu zákona č. 503/2012 Sb., o Státním pozemkovém úřadu, ve znění pozdějších předpisů, v režimu přičlenění.</w:t>
      </w:r>
    </w:p>
    <w:p w14:paraId="25B15279" w14:textId="77777777" w:rsidR="00746C63" w:rsidRPr="00BB196A" w:rsidRDefault="00746C63">
      <w:pPr>
        <w:pStyle w:val="para"/>
        <w:widowControl/>
        <w:rPr>
          <w:rFonts w:ascii="Arial" w:hAnsi="Arial" w:cs="Arial"/>
          <w:sz w:val="22"/>
          <w:szCs w:val="22"/>
        </w:rPr>
      </w:pPr>
    </w:p>
    <w:p w14:paraId="1EB5AD72"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w:t>
      </w:r>
    </w:p>
    <w:p w14:paraId="35640795" w14:textId="77777777" w:rsidR="00746C63" w:rsidRPr="00BB196A" w:rsidRDefault="00746C63">
      <w:pPr>
        <w:pStyle w:val="vnitrniText"/>
        <w:widowControl/>
        <w:rPr>
          <w:rFonts w:ascii="Arial" w:hAnsi="Arial" w:cs="Arial"/>
          <w:color w:val="000000"/>
          <w:sz w:val="22"/>
          <w:szCs w:val="22"/>
        </w:rPr>
      </w:pPr>
      <w:r w:rsidRPr="00BB196A">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B196A">
        <w:rPr>
          <w:rFonts w:ascii="Arial" w:hAnsi="Arial" w:cs="Arial"/>
          <w:color w:val="000000"/>
          <w:sz w:val="22"/>
          <w:szCs w:val="22"/>
        </w:rPr>
        <w:t xml:space="preserve">. </w:t>
      </w:r>
    </w:p>
    <w:p w14:paraId="5983A6AF" w14:textId="77777777" w:rsidR="00CF7B8B" w:rsidRPr="00BB196A" w:rsidRDefault="00CF7B8B" w:rsidP="00CF7B8B">
      <w:pPr>
        <w:pStyle w:val="vnitrniText"/>
        <w:widowControl/>
        <w:rPr>
          <w:rFonts w:ascii="Arial" w:hAnsi="Arial" w:cs="Arial"/>
          <w:sz w:val="22"/>
          <w:szCs w:val="22"/>
        </w:rPr>
      </w:pPr>
      <w:r w:rsidRPr="00BB196A">
        <w:rPr>
          <w:rFonts w:ascii="Arial" w:hAnsi="Arial" w:cs="Arial"/>
          <w:sz w:val="22"/>
          <w:szCs w:val="22"/>
        </w:rPr>
        <w:t>2) Prodávající je ve smyslu zákona č. 634/2004 Sb., o správních poplatcích, ve znění pozdějších předpisů, osvobozen od správních poplatků.</w:t>
      </w:r>
    </w:p>
    <w:p w14:paraId="2A9E7353" w14:textId="77777777" w:rsidR="00746C63" w:rsidRPr="00BB196A" w:rsidRDefault="00746C63">
      <w:pPr>
        <w:pStyle w:val="vnitrniText"/>
        <w:widowControl/>
        <w:rPr>
          <w:rFonts w:ascii="Arial" w:hAnsi="Arial" w:cs="Arial"/>
          <w:sz w:val="22"/>
          <w:szCs w:val="22"/>
        </w:rPr>
      </w:pPr>
    </w:p>
    <w:p w14:paraId="1BBAF246"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VII.</w:t>
      </w:r>
    </w:p>
    <w:p w14:paraId="6DED26F7"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 Smluvní strany se dohodly, že jakékoliv změny a doplňky této smlouvy jsou možné pouze písemnou formou na základě dohody účastníků smlouvy.</w:t>
      </w:r>
    </w:p>
    <w:p w14:paraId="3DFCD322"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2) Tato smlouva je vyhotovena ve 3 stejnopisech, z nichž každý má platnost originálu. Kupující obdrží 1 stejnopis(y) a ostatní jsou určeny pro prodávajícího.</w:t>
      </w:r>
    </w:p>
    <w:p w14:paraId="273C8D81" w14:textId="77777777" w:rsidR="00F37709" w:rsidRDefault="009A641A" w:rsidP="00F37709">
      <w:pPr>
        <w:pStyle w:val="vnitrniText"/>
        <w:widowControl/>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F37709" w:rsidRPr="00F37709">
        <w:rPr>
          <w:rFonts w:ascii="Arial" w:hAnsi="Arial" w:cs="Arial"/>
          <w:sz w:val="22"/>
          <w:szCs w:val="22"/>
        </w:rPr>
        <w:t xml:space="preserve"> </w:t>
      </w:r>
    </w:p>
    <w:p w14:paraId="590D52A5" w14:textId="77777777" w:rsidR="009A641A" w:rsidRPr="00410C86" w:rsidRDefault="00F37709" w:rsidP="00091D88">
      <w:pPr>
        <w:pStyle w:val="vnitrniText"/>
        <w:widowControl/>
        <w:rPr>
          <w:rFonts w:ascii="Arial" w:hAnsi="Arial" w:cs="Arial"/>
          <w:bCs/>
          <w:sz w:val="22"/>
          <w:szCs w:val="22"/>
          <w:lang w:eastAsia="ar-SA"/>
        </w:rPr>
      </w:pPr>
      <w:r>
        <w:rPr>
          <w:rFonts w:ascii="Arial" w:hAnsi="Arial" w:cs="Arial"/>
          <w:sz w:val="22"/>
          <w:szCs w:val="22"/>
        </w:rPr>
        <w:t xml:space="preserve">4) </w:t>
      </w:r>
      <w:r w:rsidR="00410C86" w:rsidRPr="00410C86">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410C86" w:rsidRPr="00410C86">
        <w:rPr>
          <w:sz w:val="22"/>
          <w:szCs w:val="22"/>
        </w:rPr>
        <w:t xml:space="preserve"> </w:t>
      </w:r>
      <w:r w:rsidR="00410C86" w:rsidRPr="00410C86">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7EECA1EC" w14:textId="77777777" w:rsidR="00746C63" w:rsidRPr="00BB196A" w:rsidRDefault="00746C63">
      <w:pPr>
        <w:pStyle w:val="para"/>
        <w:widowControl/>
        <w:rPr>
          <w:rFonts w:ascii="Arial" w:hAnsi="Arial" w:cs="Arial"/>
          <w:b w:val="0"/>
          <w:bCs w:val="0"/>
          <w:sz w:val="22"/>
          <w:szCs w:val="22"/>
        </w:rPr>
      </w:pPr>
      <w:r w:rsidRPr="00BB196A">
        <w:rPr>
          <w:rFonts w:ascii="Arial" w:hAnsi="Arial" w:cs="Arial"/>
          <w:sz w:val="22"/>
          <w:szCs w:val="22"/>
        </w:rPr>
        <w:t>VIII.</w:t>
      </w:r>
    </w:p>
    <w:p w14:paraId="570CD923"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1) Prodávající prohlašuje, že v souladu s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xml:space="preserve">, prověřil převoditelnost prodávaného pozemku a prohlašuje, že prodávaný pozemek není vyloučen z převodu podle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22F2FE0A" w14:textId="67338204" w:rsidR="00746C63" w:rsidRDefault="00746C63">
      <w:pPr>
        <w:widowControl/>
        <w:ind w:firstLine="426"/>
        <w:jc w:val="both"/>
        <w:rPr>
          <w:rFonts w:ascii="Arial" w:hAnsi="Arial" w:cs="Arial"/>
          <w:sz w:val="22"/>
          <w:szCs w:val="22"/>
        </w:rPr>
      </w:pPr>
      <w:r w:rsidRPr="00BB196A">
        <w:rPr>
          <w:rFonts w:ascii="Arial" w:hAnsi="Arial" w:cs="Arial"/>
          <w:sz w:val="22"/>
          <w:szCs w:val="22"/>
        </w:rPr>
        <w:t xml:space="preserve">2) Kupující prohlašuje, že ve vztahu k převáděnému pozemku splňuje zákonem stanovené podmínky pro to, aby na něho mohl být podle </w:t>
      </w:r>
      <w:r w:rsidR="003340A7">
        <w:rPr>
          <w:rFonts w:ascii="Arial" w:hAnsi="Arial" w:cs="Arial"/>
          <w:sz w:val="22"/>
          <w:szCs w:val="22"/>
        </w:rPr>
        <w:t xml:space="preserve">§ 10 odst. 5 </w:t>
      </w:r>
      <w:r w:rsidRPr="00BB196A">
        <w:rPr>
          <w:rFonts w:ascii="Arial" w:hAnsi="Arial" w:cs="Arial"/>
          <w:sz w:val="22"/>
          <w:szCs w:val="22"/>
        </w:rPr>
        <w:t xml:space="preserve">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převeden</w:t>
      </w:r>
      <w:r w:rsidR="00DE6F48">
        <w:rPr>
          <w:rFonts w:ascii="Arial" w:hAnsi="Arial" w:cs="Arial"/>
          <w:sz w:val="22"/>
          <w:szCs w:val="22"/>
        </w:rPr>
        <w:t>.</w:t>
      </w:r>
    </w:p>
    <w:p w14:paraId="69956456" w14:textId="339561D5" w:rsidR="00907882" w:rsidRDefault="00907882" w:rsidP="00907882">
      <w:pPr>
        <w:widowControl/>
        <w:ind w:firstLine="426"/>
        <w:jc w:val="both"/>
        <w:rPr>
          <w:rFonts w:ascii="Arial" w:hAnsi="Arial" w:cs="Arial"/>
          <w:sz w:val="22"/>
          <w:szCs w:val="22"/>
        </w:rPr>
      </w:pPr>
      <w:r>
        <w:rPr>
          <w:rFonts w:ascii="Arial" w:hAnsi="Arial" w:cs="Arial"/>
          <w:sz w:val="22"/>
          <w:szCs w:val="22"/>
        </w:rPr>
        <w:lastRenderedPageBreak/>
        <w:t xml:space="preserve">Kupující prohlašuje, že nabytí pozemků odsouhlasilo zastupitelstvo obce HORNÍ BRUSNICE dne 26.5.2021 usnesením </w:t>
      </w:r>
      <w:r w:rsidR="00772321">
        <w:rPr>
          <w:rFonts w:ascii="Arial" w:hAnsi="Arial" w:cs="Arial"/>
          <w:sz w:val="22"/>
          <w:szCs w:val="22"/>
        </w:rPr>
        <w:t xml:space="preserve">písmeno k) </w:t>
      </w:r>
      <w:r>
        <w:rPr>
          <w:rFonts w:ascii="Arial" w:hAnsi="Arial" w:cs="Arial"/>
          <w:sz w:val="22"/>
          <w:szCs w:val="22"/>
        </w:rPr>
        <w:t>bod č. 14.</w:t>
      </w:r>
    </w:p>
    <w:p w14:paraId="5F0895CE" w14:textId="77777777" w:rsidR="00CF7B8B" w:rsidRPr="00BB196A" w:rsidRDefault="00746C63" w:rsidP="00CF7B8B">
      <w:pPr>
        <w:widowControl/>
        <w:ind w:firstLine="426"/>
        <w:jc w:val="both"/>
        <w:rPr>
          <w:rFonts w:ascii="Arial" w:hAnsi="Arial" w:cs="Arial"/>
          <w:sz w:val="22"/>
          <w:szCs w:val="22"/>
        </w:rPr>
      </w:pPr>
      <w:r w:rsidRPr="00BB196A">
        <w:rPr>
          <w:rFonts w:ascii="Arial" w:hAnsi="Arial" w:cs="Arial"/>
          <w:sz w:val="22"/>
          <w:szCs w:val="22"/>
        </w:rPr>
        <w:t>3) Kupující bere na vědomí a je srozuměn s tím, že nepravdivost tvrzení obsažených ve výše uvedeném prohlášení má za následek neplatnost této smlouvy od samého počátku.</w:t>
      </w:r>
      <w:r w:rsidR="00CF7B8B" w:rsidRPr="00BB196A">
        <w:rPr>
          <w:rFonts w:ascii="Arial" w:hAnsi="Arial" w:cs="Arial"/>
          <w:sz w:val="22"/>
          <w:szCs w:val="22"/>
        </w:rPr>
        <w:t xml:space="preserve"> </w:t>
      </w:r>
    </w:p>
    <w:p w14:paraId="6767E74F" w14:textId="77777777" w:rsidR="00BF18A5" w:rsidRDefault="00CF7B8B" w:rsidP="00CF7B8B">
      <w:pPr>
        <w:widowControl/>
        <w:ind w:firstLine="426"/>
        <w:jc w:val="both"/>
        <w:rPr>
          <w:rFonts w:ascii="Arial" w:hAnsi="Arial" w:cs="Arial"/>
          <w:sz w:val="22"/>
          <w:szCs w:val="22"/>
        </w:rPr>
      </w:pPr>
      <w:r w:rsidRPr="00BB196A">
        <w:rPr>
          <w:rFonts w:ascii="Arial" w:hAnsi="Arial" w:cs="Arial"/>
          <w:sz w:val="22"/>
          <w:szCs w:val="22"/>
        </w:rPr>
        <w:t xml:space="preserve">4) Kupující prohlašuje, že splňuje zákonné podmínky ve smyslu § 16 odst. 1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613576CE" w14:textId="77777777" w:rsidR="00746C63" w:rsidRPr="00BB196A" w:rsidRDefault="00746C63">
      <w:pPr>
        <w:widowControl/>
        <w:jc w:val="center"/>
        <w:rPr>
          <w:rFonts w:ascii="Arial" w:hAnsi="Arial" w:cs="Arial"/>
          <w:sz w:val="22"/>
          <w:szCs w:val="22"/>
        </w:rPr>
      </w:pPr>
      <w:r w:rsidRPr="00BB196A">
        <w:rPr>
          <w:rFonts w:ascii="Arial" w:hAnsi="Arial" w:cs="Arial"/>
          <w:b/>
          <w:bCs/>
          <w:sz w:val="22"/>
          <w:szCs w:val="22"/>
        </w:rPr>
        <w:t>IX.</w:t>
      </w:r>
    </w:p>
    <w:p w14:paraId="5B1BA8E2"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Smluvní strany po jejím přečtení prohlašují, že s jejím obsahem souhlasí a že tato smlouva je shodným projevem jejich vážné a svobodné vůle a na dů</w:t>
      </w:r>
      <w:r w:rsidR="00F37709">
        <w:rPr>
          <w:rFonts w:ascii="Arial" w:hAnsi="Arial" w:cs="Arial"/>
          <w:sz w:val="22"/>
          <w:szCs w:val="22"/>
        </w:rPr>
        <w:t>kaz toho připojují své podpisy.</w:t>
      </w:r>
    </w:p>
    <w:p w14:paraId="4F2ABD18" w14:textId="77777777" w:rsidR="00746C63" w:rsidRPr="00BB196A" w:rsidRDefault="00746C63">
      <w:pPr>
        <w:widowControl/>
        <w:jc w:val="both"/>
        <w:rPr>
          <w:rFonts w:ascii="Arial" w:hAnsi="Arial" w:cs="Arial"/>
          <w:sz w:val="22"/>
          <w:szCs w:val="22"/>
        </w:rPr>
      </w:pPr>
    </w:p>
    <w:p w14:paraId="19757641" w14:textId="107BC996" w:rsidR="00746C63" w:rsidRPr="00BB196A" w:rsidRDefault="00746C63">
      <w:pPr>
        <w:widowControl/>
        <w:tabs>
          <w:tab w:val="left" w:pos="5103"/>
        </w:tabs>
        <w:jc w:val="both"/>
        <w:rPr>
          <w:rFonts w:ascii="Arial" w:hAnsi="Arial" w:cs="Arial"/>
          <w:sz w:val="22"/>
          <w:szCs w:val="22"/>
        </w:rPr>
      </w:pPr>
      <w:r w:rsidRPr="00BB196A">
        <w:rPr>
          <w:rFonts w:ascii="Arial" w:hAnsi="Arial" w:cs="Arial"/>
          <w:sz w:val="22"/>
          <w:szCs w:val="22"/>
        </w:rPr>
        <w:t>V Hradci Králové dne</w:t>
      </w:r>
      <w:r w:rsidR="00C661AD">
        <w:rPr>
          <w:rFonts w:ascii="Arial" w:hAnsi="Arial" w:cs="Arial"/>
          <w:sz w:val="22"/>
          <w:szCs w:val="22"/>
        </w:rPr>
        <w:t xml:space="preserve"> 28.6.2021</w:t>
      </w:r>
      <w:r w:rsidRPr="00BB196A">
        <w:rPr>
          <w:rFonts w:ascii="Arial" w:hAnsi="Arial" w:cs="Arial"/>
          <w:sz w:val="22"/>
          <w:szCs w:val="22"/>
        </w:rPr>
        <w:tab/>
      </w:r>
      <w:r w:rsidR="00907882" w:rsidRPr="00BB196A">
        <w:rPr>
          <w:rFonts w:ascii="Arial" w:hAnsi="Arial" w:cs="Arial"/>
          <w:sz w:val="22"/>
          <w:szCs w:val="22"/>
        </w:rPr>
        <w:t xml:space="preserve">V Hradci Králové dne </w:t>
      </w:r>
      <w:r w:rsidR="00C661AD">
        <w:rPr>
          <w:rFonts w:ascii="Arial" w:hAnsi="Arial" w:cs="Arial"/>
          <w:sz w:val="22"/>
          <w:szCs w:val="22"/>
        </w:rPr>
        <w:t>28.6.2021</w:t>
      </w:r>
    </w:p>
    <w:p w14:paraId="7484B4AC" w14:textId="77777777" w:rsidR="00746C63" w:rsidRPr="00BB196A" w:rsidRDefault="00746C63">
      <w:pPr>
        <w:widowControl/>
        <w:jc w:val="both"/>
        <w:rPr>
          <w:rFonts w:ascii="Arial" w:hAnsi="Arial" w:cs="Arial"/>
          <w:sz w:val="22"/>
          <w:szCs w:val="22"/>
        </w:rPr>
      </w:pPr>
    </w:p>
    <w:p w14:paraId="221410EA" w14:textId="77777777" w:rsidR="00746C63" w:rsidRPr="00BB196A" w:rsidRDefault="00746C63">
      <w:pPr>
        <w:widowControl/>
        <w:jc w:val="both"/>
        <w:rPr>
          <w:rFonts w:ascii="Arial" w:hAnsi="Arial" w:cs="Arial"/>
          <w:sz w:val="22"/>
          <w:szCs w:val="22"/>
        </w:rPr>
      </w:pPr>
    </w:p>
    <w:p w14:paraId="76D9A02B"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w:t>
      </w:r>
      <w:r w:rsidRPr="00BB196A">
        <w:rPr>
          <w:rFonts w:ascii="Arial" w:hAnsi="Arial" w:cs="Arial"/>
          <w:sz w:val="22"/>
          <w:szCs w:val="22"/>
        </w:rPr>
        <w:tab/>
        <w:t>............................................</w:t>
      </w:r>
    </w:p>
    <w:p w14:paraId="15E2968C" w14:textId="77777777" w:rsidR="00746C63" w:rsidRPr="00BB196A" w:rsidRDefault="00746C63">
      <w:pPr>
        <w:widowControl/>
        <w:ind w:left="5104" w:hanging="5104"/>
        <w:rPr>
          <w:rFonts w:ascii="Arial" w:hAnsi="Arial" w:cs="Arial"/>
          <w:sz w:val="22"/>
          <w:szCs w:val="22"/>
        </w:rPr>
      </w:pPr>
      <w:r w:rsidRPr="00E27DA7">
        <w:rPr>
          <w:rFonts w:ascii="Arial" w:hAnsi="Arial" w:cs="Arial"/>
          <w:b/>
          <w:bCs/>
          <w:sz w:val="22"/>
          <w:szCs w:val="22"/>
        </w:rPr>
        <w:t>Státní pozemkový úřad</w:t>
      </w:r>
      <w:r w:rsidRPr="00BB196A">
        <w:rPr>
          <w:rFonts w:ascii="Arial" w:hAnsi="Arial" w:cs="Arial"/>
          <w:sz w:val="22"/>
          <w:szCs w:val="22"/>
        </w:rPr>
        <w:tab/>
      </w:r>
      <w:r w:rsidRPr="00E27DA7">
        <w:rPr>
          <w:rFonts w:ascii="Arial" w:hAnsi="Arial" w:cs="Arial"/>
          <w:b/>
          <w:bCs/>
          <w:sz w:val="22"/>
          <w:szCs w:val="22"/>
        </w:rPr>
        <w:t>OBEC HORNÍ BRUSNICE</w:t>
      </w:r>
    </w:p>
    <w:p w14:paraId="30B63554" w14:textId="308926E8" w:rsidR="00746C63" w:rsidRPr="00BB196A" w:rsidRDefault="00746C63">
      <w:pPr>
        <w:widowControl/>
        <w:ind w:left="5104" w:hanging="5104"/>
        <w:rPr>
          <w:rFonts w:ascii="Arial" w:hAnsi="Arial" w:cs="Arial"/>
          <w:sz w:val="22"/>
          <w:szCs w:val="22"/>
        </w:rPr>
      </w:pPr>
      <w:r w:rsidRPr="00BB196A">
        <w:rPr>
          <w:rFonts w:ascii="Arial" w:hAnsi="Arial" w:cs="Arial"/>
          <w:sz w:val="22"/>
          <w:szCs w:val="22"/>
        </w:rPr>
        <w:t>ředitel Krajského pozemkového úřadu</w:t>
      </w:r>
      <w:r w:rsidRPr="00BB196A">
        <w:rPr>
          <w:rFonts w:ascii="Arial" w:hAnsi="Arial" w:cs="Arial"/>
          <w:sz w:val="22"/>
          <w:szCs w:val="22"/>
        </w:rPr>
        <w:tab/>
      </w:r>
      <w:r w:rsidR="00E27DA7">
        <w:rPr>
          <w:rFonts w:ascii="Arial" w:hAnsi="Arial" w:cs="Arial"/>
          <w:sz w:val="22"/>
          <w:szCs w:val="22"/>
        </w:rPr>
        <w:t>starosta obce</w:t>
      </w:r>
      <w:r w:rsidR="003340A7">
        <w:rPr>
          <w:rFonts w:ascii="Arial" w:hAnsi="Arial" w:cs="Arial"/>
          <w:sz w:val="22"/>
          <w:szCs w:val="22"/>
        </w:rPr>
        <w:t xml:space="preserve"> </w:t>
      </w:r>
    </w:p>
    <w:p w14:paraId="5928A165" w14:textId="774D1D2B"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 Královéhradecký kraj</w:t>
      </w:r>
      <w:r w:rsidRPr="00BB196A">
        <w:rPr>
          <w:rFonts w:ascii="Arial" w:hAnsi="Arial" w:cs="Arial"/>
          <w:sz w:val="22"/>
          <w:szCs w:val="22"/>
        </w:rPr>
        <w:tab/>
      </w:r>
      <w:r w:rsidR="00E27DA7">
        <w:rPr>
          <w:rFonts w:ascii="Arial" w:hAnsi="Arial" w:cs="Arial"/>
          <w:sz w:val="22"/>
          <w:szCs w:val="22"/>
        </w:rPr>
        <w:t>Jiří Vojtíšek</w:t>
      </w:r>
    </w:p>
    <w:p w14:paraId="06C47D48" w14:textId="6ADFF862" w:rsidR="00746C63" w:rsidRPr="00BB196A" w:rsidRDefault="00746C63">
      <w:pPr>
        <w:widowControl/>
        <w:ind w:left="5104" w:hanging="5104"/>
        <w:rPr>
          <w:rFonts w:ascii="Arial" w:hAnsi="Arial" w:cs="Arial"/>
          <w:sz w:val="22"/>
          <w:szCs w:val="22"/>
        </w:rPr>
      </w:pPr>
      <w:r w:rsidRPr="00BB196A">
        <w:rPr>
          <w:rFonts w:ascii="Arial" w:hAnsi="Arial" w:cs="Arial"/>
          <w:sz w:val="22"/>
          <w:szCs w:val="22"/>
        </w:rPr>
        <w:t>Lázňovský Petr Ing.</w:t>
      </w:r>
      <w:r w:rsidRPr="00BB196A">
        <w:rPr>
          <w:rFonts w:ascii="Arial" w:hAnsi="Arial" w:cs="Arial"/>
          <w:sz w:val="22"/>
          <w:szCs w:val="22"/>
        </w:rPr>
        <w:tab/>
      </w:r>
      <w:r w:rsidR="00E27DA7" w:rsidRPr="00BB196A">
        <w:rPr>
          <w:rFonts w:ascii="Arial" w:hAnsi="Arial" w:cs="Arial"/>
          <w:sz w:val="22"/>
          <w:szCs w:val="22"/>
        </w:rPr>
        <w:t>kupující</w:t>
      </w:r>
    </w:p>
    <w:p w14:paraId="3B06E19D"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prodávající</w:t>
      </w:r>
      <w:r w:rsidRPr="00BB196A">
        <w:rPr>
          <w:rFonts w:ascii="Arial" w:hAnsi="Arial" w:cs="Arial"/>
          <w:sz w:val="22"/>
          <w:szCs w:val="22"/>
        </w:rPr>
        <w:tab/>
      </w:r>
    </w:p>
    <w:p w14:paraId="26F58566" w14:textId="77777777" w:rsidR="00746C63" w:rsidRPr="003340A7" w:rsidRDefault="00746C63">
      <w:pPr>
        <w:widowControl/>
        <w:rPr>
          <w:rFonts w:ascii="Arial" w:hAnsi="Arial" w:cs="Arial"/>
          <w:sz w:val="16"/>
          <w:szCs w:val="16"/>
        </w:rPr>
      </w:pPr>
    </w:p>
    <w:p w14:paraId="340B4F2E" w14:textId="77777777" w:rsidR="00746C63" w:rsidRPr="003340A7" w:rsidRDefault="00746C63">
      <w:pPr>
        <w:widowControl/>
        <w:rPr>
          <w:rFonts w:ascii="Arial" w:hAnsi="Arial" w:cs="Arial"/>
          <w:sz w:val="16"/>
          <w:szCs w:val="16"/>
        </w:rPr>
      </w:pPr>
      <w:r w:rsidRPr="00BB196A">
        <w:rPr>
          <w:rFonts w:ascii="Arial" w:hAnsi="Arial" w:cs="Arial"/>
          <w:sz w:val="22"/>
          <w:szCs w:val="22"/>
        </w:rPr>
        <w:t xml:space="preserve">pořadové číslo nabízené nemovitosti dle evidence </w:t>
      </w:r>
      <w:r w:rsidR="001D0844" w:rsidRPr="00BB196A">
        <w:rPr>
          <w:rFonts w:ascii="Arial" w:hAnsi="Arial" w:cs="Arial"/>
          <w:sz w:val="22"/>
          <w:szCs w:val="22"/>
        </w:rPr>
        <w:t>SPÚ</w:t>
      </w:r>
      <w:r w:rsidRPr="00BB196A">
        <w:rPr>
          <w:rFonts w:ascii="Arial" w:hAnsi="Arial" w:cs="Arial"/>
          <w:sz w:val="22"/>
          <w:szCs w:val="22"/>
        </w:rPr>
        <w:t xml:space="preserve">: </w:t>
      </w:r>
      <w:r w:rsidRPr="00BB196A">
        <w:rPr>
          <w:rFonts w:ascii="Arial" w:hAnsi="Arial" w:cs="Arial"/>
          <w:color w:val="000000"/>
          <w:sz w:val="22"/>
          <w:szCs w:val="22"/>
        </w:rPr>
        <w:t>4859954</w:t>
      </w:r>
      <w:r w:rsidRPr="00BB196A">
        <w:rPr>
          <w:rFonts w:ascii="Arial" w:hAnsi="Arial" w:cs="Arial"/>
          <w:color w:val="000000"/>
          <w:sz w:val="22"/>
          <w:szCs w:val="22"/>
        </w:rPr>
        <w:br/>
      </w:r>
    </w:p>
    <w:p w14:paraId="30E9693C" w14:textId="77777777" w:rsidR="00746C63" w:rsidRPr="003340A7" w:rsidRDefault="00746C63">
      <w:pPr>
        <w:widowControl/>
        <w:jc w:val="both"/>
        <w:rPr>
          <w:rFonts w:ascii="Arial" w:hAnsi="Arial" w:cs="Arial"/>
          <w:sz w:val="16"/>
          <w:szCs w:val="16"/>
        </w:rPr>
      </w:pPr>
    </w:p>
    <w:p w14:paraId="0576EE41"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Za věcnou a formální správnost odpovídá</w:t>
      </w:r>
    </w:p>
    <w:p w14:paraId="3E9EE3B8"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vedoucí oddělení převodu majetku státu KPÚ pro Královéhradecký kraj</w:t>
      </w:r>
    </w:p>
    <w:p w14:paraId="7092D4D8"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Miškářová Jolana Ing.</w:t>
      </w:r>
    </w:p>
    <w:p w14:paraId="4BFC5BDA" w14:textId="77777777" w:rsidR="004C0CB6" w:rsidRPr="00BB196A" w:rsidRDefault="004C0CB6" w:rsidP="004C0CB6">
      <w:pPr>
        <w:widowControl/>
        <w:rPr>
          <w:rFonts w:ascii="Arial" w:hAnsi="Arial" w:cs="Arial"/>
          <w:sz w:val="22"/>
          <w:szCs w:val="22"/>
        </w:rPr>
      </w:pPr>
    </w:p>
    <w:p w14:paraId="2B5C9DED" w14:textId="77777777" w:rsidR="0005201B" w:rsidRPr="00BB196A" w:rsidRDefault="0005201B" w:rsidP="0005201B">
      <w:pPr>
        <w:widowControl/>
        <w:jc w:val="both"/>
        <w:rPr>
          <w:rFonts w:ascii="Arial" w:hAnsi="Arial" w:cs="Arial"/>
          <w:sz w:val="22"/>
          <w:szCs w:val="22"/>
        </w:rPr>
      </w:pPr>
      <w:r w:rsidRPr="00BB196A">
        <w:rPr>
          <w:rFonts w:ascii="Arial" w:hAnsi="Arial" w:cs="Arial"/>
          <w:sz w:val="22"/>
          <w:szCs w:val="22"/>
        </w:rPr>
        <w:t>.......................................</w:t>
      </w:r>
    </w:p>
    <w:p w14:paraId="1B235DDF" w14:textId="77777777" w:rsidR="004C0CB6" w:rsidRPr="00BB196A" w:rsidRDefault="004C0CB6" w:rsidP="004C0CB6">
      <w:pPr>
        <w:widowControl/>
        <w:ind w:firstLine="708"/>
        <w:rPr>
          <w:rFonts w:ascii="Arial" w:hAnsi="Arial" w:cs="Arial"/>
          <w:sz w:val="22"/>
          <w:szCs w:val="22"/>
        </w:rPr>
      </w:pPr>
      <w:r w:rsidRPr="00BB196A">
        <w:rPr>
          <w:rFonts w:ascii="Arial" w:hAnsi="Arial" w:cs="Arial"/>
          <w:sz w:val="22"/>
          <w:szCs w:val="22"/>
        </w:rPr>
        <w:t>podpis</w:t>
      </w:r>
    </w:p>
    <w:p w14:paraId="36D50682" w14:textId="77777777" w:rsidR="004C0CB6" w:rsidRPr="00BB196A" w:rsidRDefault="004C0CB6">
      <w:pPr>
        <w:widowControl/>
        <w:tabs>
          <w:tab w:val="left" w:pos="120"/>
        </w:tabs>
        <w:jc w:val="both"/>
        <w:rPr>
          <w:rFonts w:ascii="Arial" w:hAnsi="Arial" w:cs="Arial"/>
          <w:sz w:val="22"/>
          <w:szCs w:val="22"/>
        </w:rPr>
      </w:pPr>
    </w:p>
    <w:p w14:paraId="2567828B" w14:textId="77777777" w:rsidR="00746C63" w:rsidRPr="00BB196A" w:rsidRDefault="00746C63">
      <w:pPr>
        <w:widowControl/>
        <w:tabs>
          <w:tab w:val="left" w:pos="120"/>
        </w:tabs>
        <w:jc w:val="both"/>
        <w:rPr>
          <w:rFonts w:ascii="Arial" w:hAnsi="Arial" w:cs="Arial"/>
          <w:color w:val="000000"/>
          <w:sz w:val="22"/>
          <w:szCs w:val="22"/>
        </w:rPr>
      </w:pPr>
      <w:r w:rsidRPr="00BB196A">
        <w:rPr>
          <w:rFonts w:ascii="Arial" w:hAnsi="Arial" w:cs="Arial"/>
          <w:sz w:val="22"/>
          <w:szCs w:val="22"/>
        </w:rPr>
        <w:t xml:space="preserve">Za správnost: </w:t>
      </w:r>
      <w:r w:rsidRPr="00BB196A">
        <w:rPr>
          <w:rFonts w:ascii="Arial" w:hAnsi="Arial" w:cs="Arial"/>
          <w:color w:val="000000"/>
          <w:sz w:val="22"/>
          <w:szCs w:val="22"/>
        </w:rPr>
        <w:t>Ing. Urbancová Petra</w:t>
      </w:r>
    </w:p>
    <w:p w14:paraId="0F07D5C2" w14:textId="77777777" w:rsidR="00746C63" w:rsidRPr="00BB196A" w:rsidRDefault="00746C63">
      <w:pPr>
        <w:widowControl/>
        <w:jc w:val="both"/>
        <w:rPr>
          <w:rFonts w:ascii="Arial" w:hAnsi="Arial" w:cs="Arial"/>
          <w:sz w:val="22"/>
          <w:szCs w:val="22"/>
        </w:rPr>
      </w:pPr>
    </w:p>
    <w:p w14:paraId="3AA01CFD"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w:t>
      </w:r>
    </w:p>
    <w:p w14:paraId="2B84E184"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ab/>
        <w:t>podpis</w:t>
      </w:r>
    </w:p>
    <w:p w14:paraId="23CC42FF" w14:textId="77777777" w:rsidR="00412D61" w:rsidRPr="00BB196A" w:rsidRDefault="00412D61" w:rsidP="00412D61">
      <w:pPr>
        <w:widowControl/>
        <w:rPr>
          <w:rFonts w:ascii="Arial" w:hAnsi="Arial" w:cs="Arial"/>
          <w:sz w:val="22"/>
          <w:szCs w:val="22"/>
        </w:rPr>
      </w:pPr>
    </w:p>
    <w:p w14:paraId="6E32F365" w14:textId="77777777" w:rsidR="00412D61" w:rsidRPr="00BB196A" w:rsidRDefault="00412D61" w:rsidP="00412D61">
      <w:pPr>
        <w:widowControl/>
        <w:rPr>
          <w:rFonts w:ascii="Arial" w:hAnsi="Arial" w:cs="Arial"/>
          <w:sz w:val="22"/>
          <w:szCs w:val="22"/>
        </w:rPr>
      </w:pPr>
    </w:p>
    <w:p w14:paraId="33B063D3" w14:textId="77777777" w:rsidR="00412D61" w:rsidRPr="00BB196A" w:rsidRDefault="00412D61" w:rsidP="00412D61">
      <w:pPr>
        <w:widowControl/>
        <w:jc w:val="both"/>
        <w:rPr>
          <w:rFonts w:ascii="Arial" w:hAnsi="Arial" w:cs="Arial"/>
          <w:sz w:val="22"/>
          <w:szCs w:val="22"/>
        </w:rPr>
      </w:pPr>
    </w:p>
    <w:p w14:paraId="10F2727E" w14:textId="77777777" w:rsidR="00412D61" w:rsidRPr="003340A7" w:rsidRDefault="00412D61" w:rsidP="00412D61">
      <w:pPr>
        <w:jc w:val="both"/>
        <w:rPr>
          <w:rFonts w:ascii="Arial" w:hAnsi="Arial" w:cs="Arial"/>
        </w:rPr>
      </w:pPr>
      <w:r w:rsidRPr="003340A7">
        <w:rPr>
          <w:rFonts w:ascii="Arial" w:hAnsi="Arial" w:cs="Arial"/>
        </w:rPr>
        <w:t xml:space="preserve">Tato smlouva byla uveřejněna </w:t>
      </w:r>
      <w:r w:rsidR="000A2586" w:rsidRPr="003340A7">
        <w:rPr>
          <w:rFonts w:ascii="Arial" w:hAnsi="Arial" w:cs="Arial"/>
        </w:rPr>
        <w:t>v Registru</w:t>
      </w:r>
    </w:p>
    <w:p w14:paraId="401F0146" w14:textId="77777777" w:rsidR="00412D61" w:rsidRPr="003340A7" w:rsidRDefault="00412D61" w:rsidP="00412D61">
      <w:pPr>
        <w:jc w:val="both"/>
        <w:rPr>
          <w:rFonts w:ascii="Arial" w:hAnsi="Arial" w:cs="Arial"/>
        </w:rPr>
      </w:pPr>
      <w:r w:rsidRPr="003340A7">
        <w:rPr>
          <w:rFonts w:ascii="Arial" w:hAnsi="Arial" w:cs="Arial"/>
        </w:rPr>
        <w:t>smluv, vedeném dle zákona č. 340/2015 Sb.,</w:t>
      </w:r>
    </w:p>
    <w:p w14:paraId="0080A86F" w14:textId="77777777" w:rsidR="00412D61" w:rsidRPr="003340A7" w:rsidRDefault="00412D61" w:rsidP="00412D61">
      <w:pPr>
        <w:jc w:val="both"/>
        <w:rPr>
          <w:rFonts w:ascii="Arial" w:hAnsi="Arial" w:cs="Arial"/>
        </w:rPr>
      </w:pPr>
      <w:r w:rsidRPr="003340A7">
        <w:rPr>
          <w:rFonts w:ascii="Arial" w:hAnsi="Arial" w:cs="Arial"/>
        </w:rPr>
        <w:t>o registru smluv, dne</w:t>
      </w:r>
    </w:p>
    <w:p w14:paraId="62CA612C" w14:textId="77777777" w:rsidR="00412D61" w:rsidRPr="003340A7" w:rsidRDefault="00412D61" w:rsidP="00412D61">
      <w:pPr>
        <w:jc w:val="both"/>
        <w:rPr>
          <w:rFonts w:ascii="Arial" w:hAnsi="Arial" w:cs="Arial"/>
        </w:rPr>
      </w:pPr>
    </w:p>
    <w:p w14:paraId="08FEAD54" w14:textId="77777777" w:rsidR="00412D61" w:rsidRPr="003340A7" w:rsidRDefault="00412D61" w:rsidP="00412D61">
      <w:pPr>
        <w:jc w:val="both"/>
        <w:rPr>
          <w:rFonts w:ascii="Arial" w:hAnsi="Arial" w:cs="Arial"/>
        </w:rPr>
      </w:pPr>
      <w:r w:rsidRPr="003340A7">
        <w:rPr>
          <w:rFonts w:ascii="Arial" w:hAnsi="Arial" w:cs="Arial"/>
        </w:rPr>
        <w:t>………………………</w:t>
      </w:r>
    </w:p>
    <w:p w14:paraId="2D4C3460" w14:textId="77777777" w:rsidR="00412D61" w:rsidRPr="003340A7" w:rsidRDefault="00412D61" w:rsidP="00412D61">
      <w:pPr>
        <w:jc w:val="both"/>
        <w:rPr>
          <w:rFonts w:ascii="Arial" w:hAnsi="Arial" w:cs="Arial"/>
        </w:rPr>
      </w:pPr>
      <w:r w:rsidRPr="003340A7">
        <w:rPr>
          <w:rFonts w:ascii="Arial" w:hAnsi="Arial" w:cs="Arial"/>
        </w:rPr>
        <w:t>datum registrace</w:t>
      </w:r>
    </w:p>
    <w:p w14:paraId="5F821DF1" w14:textId="77777777" w:rsidR="00412D61" w:rsidRPr="003340A7" w:rsidRDefault="00412D61" w:rsidP="00412D61">
      <w:pPr>
        <w:jc w:val="both"/>
        <w:rPr>
          <w:rFonts w:ascii="Arial" w:hAnsi="Arial" w:cs="Arial"/>
          <w:i/>
        </w:rPr>
      </w:pPr>
    </w:p>
    <w:p w14:paraId="1DC382F1" w14:textId="77777777" w:rsidR="007B3D5D" w:rsidRPr="003340A7" w:rsidRDefault="007B3D5D" w:rsidP="007B3D5D">
      <w:pPr>
        <w:jc w:val="both"/>
        <w:rPr>
          <w:rFonts w:ascii="Arial" w:hAnsi="Arial" w:cs="Arial"/>
        </w:rPr>
      </w:pPr>
      <w:r w:rsidRPr="003340A7">
        <w:rPr>
          <w:rFonts w:ascii="Arial" w:hAnsi="Arial" w:cs="Arial"/>
        </w:rPr>
        <w:t>………………………</w:t>
      </w:r>
    </w:p>
    <w:p w14:paraId="7083099A" w14:textId="77777777" w:rsidR="007B3D5D" w:rsidRPr="003340A7" w:rsidRDefault="007B3D5D" w:rsidP="007B3D5D">
      <w:pPr>
        <w:jc w:val="both"/>
        <w:rPr>
          <w:rFonts w:ascii="Arial" w:hAnsi="Arial" w:cs="Arial"/>
        </w:rPr>
      </w:pPr>
      <w:r w:rsidRPr="003340A7">
        <w:rPr>
          <w:rFonts w:ascii="Arial" w:hAnsi="Arial" w:cs="Arial"/>
        </w:rPr>
        <w:t>ID smlouvy</w:t>
      </w:r>
    </w:p>
    <w:p w14:paraId="6E143FAB" w14:textId="77777777" w:rsidR="00F37709" w:rsidRPr="003340A7" w:rsidRDefault="00F37709" w:rsidP="00F37709">
      <w:pPr>
        <w:jc w:val="both"/>
        <w:rPr>
          <w:rFonts w:ascii="Arial" w:hAnsi="Arial" w:cs="Arial"/>
          <w:color w:val="FF0000"/>
        </w:rPr>
      </w:pPr>
    </w:p>
    <w:p w14:paraId="19DB8486" w14:textId="77777777" w:rsidR="00F37709" w:rsidRPr="003340A7" w:rsidRDefault="00F37709" w:rsidP="00F37709">
      <w:pPr>
        <w:jc w:val="both"/>
        <w:rPr>
          <w:rFonts w:ascii="Arial" w:hAnsi="Arial" w:cs="Arial"/>
        </w:rPr>
      </w:pPr>
      <w:r w:rsidRPr="003340A7">
        <w:rPr>
          <w:rFonts w:ascii="Arial" w:hAnsi="Arial" w:cs="Arial"/>
        </w:rPr>
        <w:t>………………………</w:t>
      </w:r>
    </w:p>
    <w:p w14:paraId="1577D6D5" w14:textId="77777777" w:rsidR="00F37709" w:rsidRPr="003340A7" w:rsidRDefault="00F37709" w:rsidP="00F37709">
      <w:pPr>
        <w:jc w:val="both"/>
        <w:rPr>
          <w:rFonts w:ascii="Arial" w:hAnsi="Arial" w:cs="Arial"/>
        </w:rPr>
      </w:pPr>
      <w:r w:rsidRPr="003340A7">
        <w:rPr>
          <w:rFonts w:ascii="Arial" w:hAnsi="Arial" w:cs="Arial"/>
        </w:rPr>
        <w:t>ID verze</w:t>
      </w:r>
    </w:p>
    <w:p w14:paraId="31796E2A" w14:textId="77777777" w:rsidR="007B3D5D" w:rsidRPr="003340A7" w:rsidRDefault="007B3D5D" w:rsidP="007B3D5D">
      <w:pPr>
        <w:jc w:val="both"/>
        <w:rPr>
          <w:rFonts w:ascii="Arial" w:hAnsi="Arial" w:cs="Arial"/>
        </w:rPr>
      </w:pPr>
    </w:p>
    <w:p w14:paraId="43CCA183" w14:textId="77777777" w:rsidR="00BB5420" w:rsidRPr="009A3819" w:rsidRDefault="00BB5420" w:rsidP="00BB5420">
      <w:pPr>
        <w:jc w:val="both"/>
        <w:rPr>
          <w:rFonts w:ascii="Arial" w:hAnsi="Arial" w:cs="Arial"/>
        </w:rPr>
      </w:pPr>
      <w:r w:rsidRPr="009A3819">
        <w:rPr>
          <w:rFonts w:ascii="Arial" w:hAnsi="Arial" w:cs="Arial"/>
        </w:rPr>
        <w:t>Ing. Petra Urbancová</w:t>
      </w:r>
    </w:p>
    <w:p w14:paraId="1C5CE6AC" w14:textId="77777777" w:rsidR="00BB5420" w:rsidRPr="009A3819" w:rsidRDefault="00BB5420" w:rsidP="00BB5420">
      <w:pPr>
        <w:jc w:val="both"/>
        <w:rPr>
          <w:rFonts w:ascii="Arial" w:hAnsi="Arial" w:cs="Arial"/>
        </w:rPr>
      </w:pPr>
      <w:r w:rsidRPr="009A3819">
        <w:rPr>
          <w:rFonts w:ascii="Arial" w:hAnsi="Arial" w:cs="Arial"/>
        </w:rPr>
        <w:t>registraci provedl</w:t>
      </w:r>
    </w:p>
    <w:p w14:paraId="647482B7" w14:textId="77777777" w:rsidR="007B3D5D" w:rsidRPr="003340A7" w:rsidRDefault="007B3D5D" w:rsidP="007B3D5D">
      <w:pPr>
        <w:jc w:val="both"/>
        <w:rPr>
          <w:rFonts w:ascii="Arial" w:hAnsi="Arial" w:cs="Arial"/>
        </w:rPr>
      </w:pPr>
    </w:p>
    <w:p w14:paraId="64C790BA" w14:textId="77777777" w:rsidR="007B3D5D" w:rsidRPr="003340A7" w:rsidRDefault="007B3D5D" w:rsidP="007B3D5D">
      <w:pPr>
        <w:jc w:val="both"/>
        <w:rPr>
          <w:rFonts w:ascii="Arial" w:hAnsi="Arial" w:cs="Arial"/>
        </w:rPr>
      </w:pPr>
    </w:p>
    <w:p w14:paraId="57081F23" w14:textId="4ED48585" w:rsidR="007B3D5D" w:rsidRPr="003340A7" w:rsidRDefault="007B3D5D" w:rsidP="007B3D5D">
      <w:pPr>
        <w:jc w:val="both"/>
        <w:rPr>
          <w:rFonts w:ascii="Arial" w:hAnsi="Arial" w:cs="Arial"/>
        </w:rPr>
      </w:pPr>
      <w:r w:rsidRPr="003340A7">
        <w:rPr>
          <w:rFonts w:ascii="Arial" w:hAnsi="Arial" w:cs="Arial"/>
        </w:rPr>
        <w:t>V</w:t>
      </w:r>
      <w:r w:rsidR="003340A7">
        <w:rPr>
          <w:rFonts w:ascii="Arial" w:hAnsi="Arial" w:cs="Arial"/>
        </w:rPr>
        <w:t> Hradci Králové</w:t>
      </w:r>
      <w:r w:rsidRPr="003340A7">
        <w:rPr>
          <w:rFonts w:ascii="Arial" w:hAnsi="Arial" w:cs="Arial"/>
        </w:rPr>
        <w:tab/>
      </w:r>
      <w:r w:rsidRPr="003340A7">
        <w:rPr>
          <w:rFonts w:ascii="Arial" w:hAnsi="Arial" w:cs="Arial"/>
        </w:rPr>
        <w:tab/>
        <w:t>……………………………….</w:t>
      </w:r>
    </w:p>
    <w:p w14:paraId="6D9F6D4F" w14:textId="77777777" w:rsidR="007B3D5D" w:rsidRPr="003340A7" w:rsidRDefault="007B3D5D" w:rsidP="007B3D5D">
      <w:pPr>
        <w:tabs>
          <w:tab w:val="left" w:pos="3402"/>
        </w:tabs>
        <w:jc w:val="both"/>
        <w:rPr>
          <w:rFonts w:ascii="Arial" w:hAnsi="Arial" w:cs="Arial"/>
        </w:rPr>
      </w:pPr>
      <w:r w:rsidRPr="003340A7">
        <w:rPr>
          <w:rFonts w:ascii="Arial" w:hAnsi="Arial" w:cs="Arial"/>
        </w:rPr>
        <w:tab/>
        <w:t>podpis odpovědného</w:t>
      </w:r>
    </w:p>
    <w:p w14:paraId="1831699C" w14:textId="77777777" w:rsidR="00412D61" w:rsidRPr="003340A7" w:rsidRDefault="00412D61" w:rsidP="00412D61">
      <w:pPr>
        <w:tabs>
          <w:tab w:val="left" w:pos="3402"/>
        </w:tabs>
        <w:jc w:val="both"/>
        <w:rPr>
          <w:rFonts w:ascii="Arial" w:hAnsi="Arial" w:cs="Arial"/>
        </w:rPr>
      </w:pPr>
      <w:r w:rsidRPr="003340A7">
        <w:rPr>
          <w:rFonts w:ascii="Arial" w:hAnsi="Arial" w:cs="Arial"/>
        </w:rPr>
        <w:t>dne ………………</w:t>
      </w:r>
      <w:r w:rsidRPr="003340A7">
        <w:rPr>
          <w:rFonts w:ascii="Arial" w:hAnsi="Arial" w:cs="Arial"/>
        </w:rPr>
        <w:tab/>
        <w:t>zaměstnance</w:t>
      </w:r>
    </w:p>
    <w:sectPr w:rsidR="00412D61" w:rsidRPr="003340A7">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2CDBBC" w14:textId="77777777" w:rsidR="003340A7" w:rsidRDefault="003340A7">
      <w:r>
        <w:separator/>
      </w:r>
    </w:p>
  </w:endnote>
  <w:endnote w:type="continuationSeparator" w:id="0">
    <w:p w14:paraId="0870529C" w14:textId="77777777" w:rsidR="003340A7" w:rsidRDefault="00334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84154D" w14:textId="77777777" w:rsidR="003340A7" w:rsidRDefault="003340A7">
      <w:r>
        <w:separator/>
      </w:r>
    </w:p>
  </w:footnote>
  <w:footnote w:type="continuationSeparator" w:id="0">
    <w:p w14:paraId="339C407F" w14:textId="77777777" w:rsidR="003340A7" w:rsidRDefault="00334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D0D8C" w14:textId="77777777" w:rsidR="00746C63" w:rsidRDefault="00746C63">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C63"/>
    <w:rsid w:val="0005201B"/>
    <w:rsid w:val="000819CE"/>
    <w:rsid w:val="00091D88"/>
    <w:rsid w:val="000A2586"/>
    <w:rsid w:val="000D1989"/>
    <w:rsid w:val="000F3560"/>
    <w:rsid w:val="00105791"/>
    <w:rsid w:val="00110AFC"/>
    <w:rsid w:val="0011459A"/>
    <w:rsid w:val="0015746A"/>
    <w:rsid w:val="001873DB"/>
    <w:rsid w:val="001A667F"/>
    <w:rsid w:val="001D0844"/>
    <w:rsid w:val="002055A2"/>
    <w:rsid w:val="00253C58"/>
    <w:rsid w:val="00271965"/>
    <w:rsid w:val="00273143"/>
    <w:rsid w:val="002750DE"/>
    <w:rsid w:val="003340A7"/>
    <w:rsid w:val="00371381"/>
    <w:rsid w:val="0037195F"/>
    <w:rsid w:val="00391669"/>
    <w:rsid w:val="003916F3"/>
    <w:rsid w:val="00410C86"/>
    <w:rsid w:val="00412D61"/>
    <w:rsid w:val="0043604A"/>
    <w:rsid w:val="00457AE3"/>
    <w:rsid w:val="004C0CB6"/>
    <w:rsid w:val="004D056F"/>
    <w:rsid w:val="00521DC2"/>
    <w:rsid w:val="0056566C"/>
    <w:rsid w:val="00572AE4"/>
    <w:rsid w:val="005F01A4"/>
    <w:rsid w:val="00625710"/>
    <w:rsid w:val="00694205"/>
    <w:rsid w:val="006A1DC3"/>
    <w:rsid w:val="006F1F25"/>
    <w:rsid w:val="0070116E"/>
    <w:rsid w:val="007179A4"/>
    <w:rsid w:val="00724A2B"/>
    <w:rsid w:val="007457F3"/>
    <w:rsid w:val="00746C63"/>
    <w:rsid w:val="007561D4"/>
    <w:rsid w:val="00772321"/>
    <w:rsid w:val="00775F21"/>
    <w:rsid w:val="007B3D5D"/>
    <w:rsid w:val="007D1A23"/>
    <w:rsid w:val="007E3A0A"/>
    <w:rsid w:val="0080603D"/>
    <w:rsid w:val="00806FD6"/>
    <w:rsid w:val="00811E34"/>
    <w:rsid w:val="00831AF0"/>
    <w:rsid w:val="00881E28"/>
    <w:rsid w:val="008C6E19"/>
    <w:rsid w:val="008E67C2"/>
    <w:rsid w:val="00907882"/>
    <w:rsid w:val="00923457"/>
    <w:rsid w:val="00930B42"/>
    <w:rsid w:val="00935350"/>
    <w:rsid w:val="00944C26"/>
    <w:rsid w:val="0098093E"/>
    <w:rsid w:val="009A641A"/>
    <w:rsid w:val="00A01241"/>
    <w:rsid w:val="00A31C3B"/>
    <w:rsid w:val="00A41998"/>
    <w:rsid w:val="00A723F9"/>
    <w:rsid w:val="00A807B7"/>
    <w:rsid w:val="00A92B9F"/>
    <w:rsid w:val="00AA7DF3"/>
    <w:rsid w:val="00AB397A"/>
    <w:rsid w:val="00B56780"/>
    <w:rsid w:val="00B9483C"/>
    <w:rsid w:val="00BB196A"/>
    <w:rsid w:val="00BB5420"/>
    <w:rsid w:val="00BD69A7"/>
    <w:rsid w:val="00BE5AC3"/>
    <w:rsid w:val="00BF18A5"/>
    <w:rsid w:val="00BF7B15"/>
    <w:rsid w:val="00C661AD"/>
    <w:rsid w:val="00C70A46"/>
    <w:rsid w:val="00C9419D"/>
    <w:rsid w:val="00CB4222"/>
    <w:rsid w:val="00CF17FD"/>
    <w:rsid w:val="00CF7B8B"/>
    <w:rsid w:val="00D04691"/>
    <w:rsid w:val="00DB23D0"/>
    <w:rsid w:val="00DE0D77"/>
    <w:rsid w:val="00DE6F48"/>
    <w:rsid w:val="00E27DA7"/>
    <w:rsid w:val="00EC3E05"/>
    <w:rsid w:val="00F24B49"/>
    <w:rsid w:val="00F37709"/>
    <w:rsid w:val="00F641B0"/>
    <w:rsid w:val="00F80203"/>
    <w:rsid w:val="00F958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42F9FA"/>
  <w14:defaultImageDpi w14:val="0"/>
  <w15:docId w15:val="{999D812F-4959-4238-A548-2BCBD9E1E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character" w:styleId="Hypertextovodkaz">
    <w:name w:val="Hyperlink"/>
    <w:basedOn w:val="Standardnpsmoodstavce"/>
    <w:uiPriority w:val="99"/>
    <w:rsid w:val="00A01241"/>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595351">
      <w:marLeft w:val="0"/>
      <w:marRight w:val="0"/>
      <w:marTop w:val="0"/>
      <w:marBottom w:val="0"/>
      <w:divBdr>
        <w:top w:val="none" w:sz="0" w:space="0" w:color="auto"/>
        <w:left w:val="none" w:sz="0" w:space="0" w:color="auto"/>
        <w:bottom w:val="none" w:sz="0" w:space="0" w:color="auto"/>
        <w:right w:val="none" w:sz="0" w:space="0" w:color="auto"/>
      </w:divBdr>
    </w:div>
    <w:div w:id="272595352">
      <w:marLeft w:val="0"/>
      <w:marRight w:val="0"/>
      <w:marTop w:val="0"/>
      <w:marBottom w:val="0"/>
      <w:divBdr>
        <w:top w:val="none" w:sz="0" w:space="0" w:color="auto"/>
        <w:left w:val="none" w:sz="0" w:space="0" w:color="auto"/>
        <w:bottom w:val="none" w:sz="0" w:space="0" w:color="auto"/>
        <w:right w:val="none" w:sz="0" w:space="0" w:color="auto"/>
      </w:divBdr>
    </w:div>
    <w:div w:id="272595353">
      <w:marLeft w:val="0"/>
      <w:marRight w:val="0"/>
      <w:marTop w:val="0"/>
      <w:marBottom w:val="0"/>
      <w:divBdr>
        <w:top w:val="none" w:sz="0" w:space="0" w:color="auto"/>
        <w:left w:val="none" w:sz="0" w:space="0" w:color="auto"/>
        <w:bottom w:val="none" w:sz="0" w:space="0" w:color="auto"/>
        <w:right w:val="none" w:sz="0" w:space="0" w:color="auto"/>
      </w:divBdr>
    </w:div>
    <w:div w:id="272595354">
      <w:marLeft w:val="0"/>
      <w:marRight w:val="0"/>
      <w:marTop w:val="0"/>
      <w:marBottom w:val="0"/>
      <w:divBdr>
        <w:top w:val="none" w:sz="0" w:space="0" w:color="auto"/>
        <w:left w:val="none" w:sz="0" w:space="0" w:color="auto"/>
        <w:bottom w:val="none" w:sz="0" w:space="0" w:color="auto"/>
        <w:right w:val="none" w:sz="0" w:space="0" w:color="auto"/>
      </w:divBdr>
    </w:div>
    <w:div w:id="272595355">
      <w:marLeft w:val="0"/>
      <w:marRight w:val="0"/>
      <w:marTop w:val="0"/>
      <w:marBottom w:val="0"/>
      <w:divBdr>
        <w:top w:val="none" w:sz="0" w:space="0" w:color="auto"/>
        <w:left w:val="none" w:sz="0" w:space="0" w:color="auto"/>
        <w:bottom w:val="none" w:sz="0" w:space="0" w:color="auto"/>
        <w:right w:val="none" w:sz="0" w:space="0" w:color="auto"/>
      </w:divBdr>
    </w:div>
    <w:div w:id="272595356">
      <w:marLeft w:val="0"/>
      <w:marRight w:val="0"/>
      <w:marTop w:val="0"/>
      <w:marBottom w:val="0"/>
      <w:divBdr>
        <w:top w:val="none" w:sz="0" w:space="0" w:color="auto"/>
        <w:left w:val="none" w:sz="0" w:space="0" w:color="auto"/>
        <w:bottom w:val="none" w:sz="0" w:space="0" w:color="auto"/>
        <w:right w:val="none" w:sz="0" w:space="0" w:color="auto"/>
      </w:divBdr>
    </w:div>
    <w:div w:id="272595357">
      <w:marLeft w:val="0"/>
      <w:marRight w:val="0"/>
      <w:marTop w:val="0"/>
      <w:marBottom w:val="0"/>
      <w:divBdr>
        <w:top w:val="none" w:sz="0" w:space="0" w:color="auto"/>
        <w:left w:val="none" w:sz="0" w:space="0" w:color="auto"/>
        <w:bottom w:val="none" w:sz="0" w:space="0" w:color="auto"/>
        <w:right w:val="none" w:sz="0" w:space="0" w:color="auto"/>
      </w:divBdr>
    </w:div>
    <w:div w:id="64824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1079</Words>
  <Characters>6773</Characters>
  <Application>Microsoft Office Word</Application>
  <DocSecurity>0</DocSecurity>
  <Lines>56</Lines>
  <Paragraphs>15</Paragraphs>
  <ScaleCrop>false</ScaleCrop>
  <Company>Pozemkový Fond ČR</Company>
  <LinksUpToDate>false</LinksUpToDate>
  <CharactersWithSpaces>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Urbancová Petra Ing.</dc:creator>
  <cp:keywords/>
  <dc:description/>
  <cp:lastModifiedBy>Urbancová Petra Ing.</cp:lastModifiedBy>
  <cp:revision>3</cp:revision>
  <cp:lastPrinted>2021-06-28T11:41:00Z</cp:lastPrinted>
  <dcterms:created xsi:type="dcterms:W3CDTF">2021-06-28T12:34:00Z</dcterms:created>
  <dcterms:modified xsi:type="dcterms:W3CDTF">2021-06-28T12:35:00Z</dcterms:modified>
</cp:coreProperties>
</file>