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CE911" w14:textId="71A8D5ED" w:rsidR="000B4037" w:rsidRPr="00287E7B" w:rsidRDefault="000B4037" w:rsidP="000B4037">
      <w:pPr>
        <w:pStyle w:val="Nzev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  <w:t>ev. číslo smlouvy zhotovitele:</w:t>
      </w:r>
    </w:p>
    <w:p w14:paraId="1B660818" w14:textId="77777777" w:rsidR="000B4037" w:rsidRPr="00287E7B" w:rsidRDefault="000B4037" w:rsidP="000B4037">
      <w:pPr>
        <w:pStyle w:val="Nadpis1"/>
        <w:framePr w:w="9207" w:wrap="around"/>
        <w:rPr>
          <w:rFonts w:asciiTheme="minorHAnsi" w:hAnsiTheme="minorHAnsi" w:cstheme="minorHAnsi"/>
          <w:sz w:val="22"/>
          <w:szCs w:val="22"/>
        </w:rPr>
      </w:pPr>
    </w:p>
    <w:p w14:paraId="34514F2B" w14:textId="77777777" w:rsidR="000B4037" w:rsidRPr="00287E7B" w:rsidRDefault="000B4037" w:rsidP="000B4037">
      <w:pPr>
        <w:pStyle w:val="Nadpis1"/>
        <w:framePr w:w="9207" w:wrap="around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SMLOUVA O DÍLO</w:t>
      </w:r>
    </w:p>
    <w:p w14:paraId="1D913EDF" w14:textId="7523CE38" w:rsidR="00811AD6" w:rsidRPr="00287E7B" w:rsidRDefault="00811AD6" w:rsidP="00811AD6">
      <w:pPr>
        <w:pStyle w:val="Nzev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Pr="00287E7B">
        <w:rPr>
          <w:rFonts w:asciiTheme="minorHAnsi" w:hAnsiTheme="minorHAnsi" w:cstheme="minorHAnsi"/>
          <w:sz w:val="22"/>
          <w:szCs w:val="22"/>
        </w:rPr>
        <w:t xml:space="preserve">ev. číslo smlouvy </w:t>
      </w:r>
      <w:r>
        <w:rPr>
          <w:rFonts w:asciiTheme="minorHAnsi" w:hAnsiTheme="minorHAnsi" w:cstheme="minorHAnsi"/>
          <w:sz w:val="22"/>
          <w:szCs w:val="22"/>
          <w:lang w:val="cs-CZ"/>
        </w:rPr>
        <w:t>objednatele</w:t>
      </w:r>
      <w:r w:rsidRPr="00287E7B">
        <w:rPr>
          <w:rFonts w:asciiTheme="minorHAnsi" w:hAnsiTheme="minorHAnsi" w:cstheme="minorHAnsi"/>
          <w:sz w:val="22"/>
          <w:szCs w:val="22"/>
        </w:rPr>
        <w:t>:</w:t>
      </w:r>
    </w:p>
    <w:p w14:paraId="2E570548" w14:textId="3E495010" w:rsidR="000B4037" w:rsidRPr="00287E7B" w:rsidRDefault="000B4037" w:rsidP="000B40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725AC5" w14:textId="77777777" w:rsidR="000B4037" w:rsidRPr="00287E7B" w:rsidRDefault="000B4037" w:rsidP="000B40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111992" w14:textId="77777777" w:rsidR="000B4037" w:rsidRPr="00287E7B" w:rsidRDefault="000B4037" w:rsidP="000B40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0EE65C" w14:textId="77777777" w:rsidR="000B4037" w:rsidRPr="00287E7B" w:rsidRDefault="000B4037" w:rsidP="000B4037">
      <w:pPr>
        <w:pStyle w:val="Nadpis2"/>
        <w:tabs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  <w:lang w:val="cs-CZ"/>
        </w:rPr>
        <w:t xml:space="preserve">I. </w:t>
      </w:r>
      <w:r w:rsidRPr="00287E7B">
        <w:rPr>
          <w:rFonts w:asciiTheme="minorHAnsi" w:hAnsiTheme="minorHAnsi" w:cstheme="minorHAnsi"/>
          <w:sz w:val="22"/>
          <w:szCs w:val="22"/>
        </w:rPr>
        <w:t>SMLUVNÍ STRANY</w:t>
      </w:r>
    </w:p>
    <w:p w14:paraId="6AA8159C" w14:textId="63FAD10A" w:rsidR="000B4037" w:rsidRDefault="000B4037" w:rsidP="000B403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6E17D3" w:rsidRPr="00287E7B" w14:paraId="3C31046D" w14:textId="77777777" w:rsidTr="006C1ADC">
        <w:tc>
          <w:tcPr>
            <w:tcW w:w="3168" w:type="dxa"/>
            <w:hideMark/>
          </w:tcPr>
          <w:p w14:paraId="2E7562B9" w14:textId="77777777" w:rsidR="006E17D3" w:rsidRPr="00287E7B" w:rsidRDefault="006E17D3" w:rsidP="006C1A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300" w:type="dxa"/>
            <w:hideMark/>
          </w:tcPr>
          <w:p w14:paraId="685912BE" w14:textId="0AA67E81" w:rsidR="006E17D3" w:rsidRPr="00287E7B" w:rsidRDefault="00F81A3B" w:rsidP="006C1A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A3B">
              <w:rPr>
                <w:rFonts w:asciiTheme="minorHAnsi" w:hAnsiTheme="minorHAnsi" w:cstheme="minorHAnsi"/>
                <w:b/>
                <w:sz w:val="22"/>
                <w:szCs w:val="22"/>
              </w:rPr>
              <w:t>Česká republika – Ministerstvo průmyslu a obchodu</w:t>
            </w:r>
          </w:p>
        </w:tc>
      </w:tr>
      <w:tr w:rsidR="006E17D3" w:rsidRPr="00287E7B" w14:paraId="633A9EFA" w14:textId="77777777" w:rsidTr="006C1ADC">
        <w:tc>
          <w:tcPr>
            <w:tcW w:w="3168" w:type="dxa"/>
            <w:hideMark/>
          </w:tcPr>
          <w:p w14:paraId="3F8397AC" w14:textId="77777777" w:rsidR="006E17D3" w:rsidRPr="00287E7B" w:rsidRDefault="006E17D3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Sídlem:</w:t>
            </w:r>
          </w:p>
        </w:tc>
        <w:tc>
          <w:tcPr>
            <w:tcW w:w="6300" w:type="dxa"/>
            <w:hideMark/>
          </w:tcPr>
          <w:p w14:paraId="365E85AA" w14:textId="54FF0E49" w:rsidR="006E17D3" w:rsidRPr="00287E7B" w:rsidRDefault="006E17D3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17D3">
              <w:rPr>
                <w:rFonts w:asciiTheme="minorHAnsi" w:hAnsiTheme="minorHAnsi" w:cstheme="minorHAnsi"/>
                <w:sz w:val="22"/>
                <w:szCs w:val="22"/>
              </w:rPr>
              <w:t>Na Františku 32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E17D3">
              <w:rPr>
                <w:rFonts w:asciiTheme="minorHAnsi" w:hAnsiTheme="minorHAnsi" w:cstheme="minorHAnsi"/>
                <w:sz w:val="22"/>
                <w:szCs w:val="22"/>
              </w:rPr>
              <w:t xml:space="preserve">110 </w:t>
            </w:r>
            <w:r w:rsidR="00AB172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6E17D3">
              <w:rPr>
                <w:rFonts w:asciiTheme="minorHAnsi" w:hAnsiTheme="minorHAnsi" w:cstheme="minorHAnsi"/>
                <w:sz w:val="22"/>
                <w:szCs w:val="22"/>
              </w:rPr>
              <w:t xml:space="preserve"> Praha</w:t>
            </w:r>
            <w:r w:rsidR="00AB1726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</w:tr>
      <w:tr w:rsidR="006E17D3" w:rsidRPr="00287E7B" w14:paraId="75A97B61" w14:textId="77777777" w:rsidTr="006C1ADC">
        <w:tc>
          <w:tcPr>
            <w:tcW w:w="3168" w:type="dxa"/>
            <w:hideMark/>
          </w:tcPr>
          <w:p w14:paraId="5AF1BCF4" w14:textId="77777777" w:rsidR="006E17D3" w:rsidRPr="00287E7B" w:rsidRDefault="006E17D3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6300" w:type="dxa"/>
            <w:hideMark/>
          </w:tcPr>
          <w:p w14:paraId="06EAB835" w14:textId="1249CFF8" w:rsidR="006E17D3" w:rsidRPr="00287E7B" w:rsidRDefault="004C3746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746">
              <w:rPr>
                <w:rFonts w:asciiTheme="minorHAnsi" w:hAnsiTheme="minorHAnsi" w:cstheme="minorHAnsi"/>
                <w:sz w:val="22"/>
                <w:szCs w:val="22"/>
              </w:rPr>
              <w:t>Ing. Antonín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4C3746">
              <w:rPr>
                <w:rFonts w:asciiTheme="minorHAnsi" w:hAnsiTheme="minorHAnsi" w:cstheme="minorHAnsi"/>
                <w:sz w:val="22"/>
                <w:szCs w:val="22"/>
              </w:rPr>
              <w:t xml:space="preserve"> Beran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4C3746">
              <w:rPr>
                <w:rFonts w:asciiTheme="minorHAnsi" w:hAnsiTheme="minorHAnsi" w:cstheme="minorHAnsi"/>
                <w:sz w:val="22"/>
                <w:szCs w:val="22"/>
              </w:rPr>
              <w:t>, ředitel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4C37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0C5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C3746">
              <w:rPr>
                <w:rFonts w:asciiTheme="minorHAnsi" w:hAnsiTheme="minorHAnsi" w:cstheme="minorHAnsi"/>
                <w:sz w:val="22"/>
                <w:szCs w:val="22"/>
              </w:rPr>
              <w:t>dboru strategie a</w:t>
            </w:r>
            <w:r w:rsidR="00AB172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C3746">
              <w:rPr>
                <w:rFonts w:asciiTheme="minorHAnsi" w:hAnsiTheme="minorHAnsi" w:cstheme="minorHAnsi"/>
                <w:sz w:val="22"/>
                <w:szCs w:val="22"/>
              </w:rPr>
              <w:t>mezinárodní spolupráce v energetice</w:t>
            </w:r>
          </w:p>
        </w:tc>
      </w:tr>
      <w:tr w:rsidR="006E17D3" w:rsidRPr="00287E7B" w14:paraId="62B21F9A" w14:textId="77777777" w:rsidTr="006C1ADC">
        <w:tc>
          <w:tcPr>
            <w:tcW w:w="3168" w:type="dxa"/>
            <w:hideMark/>
          </w:tcPr>
          <w:p w14:paraId="01EF25F0" w14:textId="77777777" w:rsidR="006E17D3" w:rsidRPr="00287E7B" w:rsidRDefault="006E17D3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6300" w:type="dxa"/>
            <w:hideMark/>
          </w:tcPr>
          <w:p w14:paraId="4E8F18AA" w14:textId="204B6F0C" w:rsidR="006E17D3" w:rsidRPr="00287E7B" w:rsidRDefault="006E17D3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17D3">
              <w:rPr>
                <w:rFonts w:asciiTheme="minorHAnsi" w:hAnsiTheme="minorHAnsi" w:cstheme="minorHAnsi"/>
                <w:sz w:val="22"/>
                <w:szCs w:val="22"/>
              </w:rPr>
              <w:t>47609109</w:t>
            </w:r>
          </w:p>
        </w:tc>
      </w:tr>
      <w:tr w:rsidR="006E17D3" w:rsidRPr="00287E7B" w14:paraId="46DAA029" w14:textId="77777777" w:rsidTr="006C1ADC">
        <w:tc>
          <w:tcPr>
            <w:tcW w:w="3168" w:type="dxa"/>
            <w:hideMark/>
          </w:tcPr>
          <w:p w14:paraId="667352BA" w14:textId="77777777" w:rsidR="006E17D3" w:rsidRPr="00287E7B" w:rsidRDefault="006E17D3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300" w:type="dxa"/>
            <w:hideMark/>
          </w:tcPr>
          <w:p w14:paraId="7139861B" w14:textId="6DAEE7E5" w:rsidR="006E17D3" w:rsidRPr="00287E7B" w:rsidRDefault="004C3746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746">
              <w:rPr>
                <w:rFonts w:asciiTheme="minorHAnsi" w:hAnsiTheme="minorHAnsi" w:cstheme="minorHAnsi"/>
                <w:sz w:val="22"/>
                <w:szCs w:val="22"/>
              </w:rPr>
              <w:t>CZ47609109</w:t>
            </w:r>
            <w:r w:rsidR="000A7DFD" w:rsidRPr="000A7DFD">
              <w:rPr>
                <w:rFonts w:asciiTheme="minorHAnsi" w:hAnsiTheme="minorHAnsi" w:cstheme="minorHAnsi"/>
                <w:sz w:val="22"/>
                <w:szCs w:val="22"/>
              </w:rPr>
              <w:t>, neplátce DPH</w:t>
            </w:r>
          </w:p>
        </w:tc>
      </w:tr>
      <w:tr w:rsidR="006E17D3" w:rsidRPr="00287E7B" w14:paraId="73D1D27D" w14:textId="77777777" w:rsidTr="006C1ADC">
        <w:tc>
          <w:tcPr>
            <w:tcW w:w="3168" w:type="dxa"/>
            <w:hideMark/>
          </w:tcPr>
          <w:p w14:paraId="1B73C240" w14:textId="3765AC3E" w:rsidR="006E17D3" w:rsidRPr="00287E7B" w:rsidRDefault="006E17D3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300" w:type="dxa"/>
            <w:hideMark/>
          </w:tcPr>
          <w:p w14:paraId="205CCE82" w14:textId="77777777" w:rsidR="006E17D3" w:rsidRDefault="004C3746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746">
              <w:rPr>
                <w:rFonts w:asciiTheme="minorHAnsi" w:hAnsiTheme="minorHAnsi" w:cstheme="minorHAnsi"/>
                <w:sz w:val="22"/>
                <w:szCs w:val="22"/>
              </w:rPr>
              <w:t>Česká národní banka</w:t>
            </w:r>
          </w:p>
          <w:p w14:paraId="07B63311" w14:textId="45B3D865" w:rsidR="004C3746" w:rsidRPr="00287E7B" w:rsidRDefault="009F25D5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="004C374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4C3746">
              <w:rPr>
                <w:rFonts w:asciiTheme="minorHAnsi" w:hAnsiTheme="minorHAnsi" w:cstheme="minorHAnsi"/>
                <w:sz w:val="22"/>
                <w:szCs w:val="22"/>
              </w:rPr>
              <w:t>ú.</w:t>
            </w:r>
            <w:proofErr w:type="spellEnd"/>
            <w:r w:rsidR="004C374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C3746" w:rsidRPr="004C3746">
              <w:rPr>
                <w:rFonts w:asciiTheme="minorHAnsi" w:hAnsiTheme="minorHAnsi" w:cstheme="minorHAnsi"/>
                <w:sz w:val="22"/>
                <w:szCs w:val="22"/>
              </w:rPr>
              <w:t>19-1525001/0710</w:t>
            </w:r>
          </w:p>
        </w:tc>
      </w:tr>
    </w:tbl>
    <w:p w14:paraId="03EC73E4" w14:textId="77777777" w:rsidR="000B4037" w:rsidRPr="00287E7B" w:rsidRDefault="000B4037" w:rsidP="000B4037">
      <w:pPr>
        <w:numPr>
          <w:ilvl w:val="12"/>
          <w:numId w:val="0"/>
        </w:numPr>
        <w:tabs>
          <w:tab w:val="left" w:pos="2977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0B4037" w:rsidRPr="00287E7B" w14:paraId="3483204E" w14:textId="77777777" w:rsidTr="000B4037">
        <w:tc>
          <w:tcPr>
            <w:tcW w:w="3168" w:type="dxa"/>
            <w:hideMark/>
          </w:tcPr>
          <w:p w14:paraId="2126A89A" w14:textId="77777777" w:rsidR="000B4037" w:rsidRPr="00287E7B" w:rsidRDefault="000B40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300" w:type="dxa"/>
            <w:hideMark/>
          </w:tcPr>
          <w:p w14:paraId="631EED51" w14:textId="77777777" w:rsidR="000B4037" w:rsidRPr="00287E7B" w:rsidRDefault="000B40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b/>
                <w:sz w:val="22"/>
                <w:szCs w:val="22"/>
              </w:rPr>
              <w:t>Centrum dopravního výzkumu, v. v. i.</w:t>
            </w:r>
          </w:p>
        </w:tc>
      </w:tr>
      <w:tr w:rsidR="000B4037" w:rsidRPr="00287E7B" w14:paraId="0A1FC61A" w14:textId="77777777" w:rsidTr="000B4037">
        <w:tc>
          <w:tcPr>
            <w:tcW w:w="3168" w:type="dxa"/>
            <w:hideMark/>
          </w:tcPr>
          <w:p w14:paraId="257B2F0C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Sídlem:</w:t>
            </w:r>
          </w:p>
        </w:tc>
        <w:tc>
          <w:tcPr>
            <w:tcW w:w="6300" w:type="dxa"/>
            <w:hideMark/>
          </w:tcPr>
          <w:p w14:paraId="01C8A99E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Líšeňská 2657/</w:t>
            </w:r>
            <w:proofErr w:type="gramStart"/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33a</w:t>
            </w:r>
            <w:proofErr w:type="gramEnd"/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, 636 00 Brno</w:t>
            </w:r>
          </w:p>
        </w:tc>
      </w:tr>
      <w:tr w:rsidR="000B4037" w:rsidRPr="00287E7B" w14:paraId="005A25F3" w14:textId="77777777" w:rsidTr="000B4037">
        <w:tc>
          <w:tcPr>
            <w:tcW w:w="3168" w:type="dxa"/>
            <w:hideMark/>
          </w:tcPr>
          <w:p w14:paraId="7FFF93A8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6300" w:type="dxa"/>
            <w:hideMark/>
          </w:tcPr>
          <w:p w14:paraId="0AD09E6B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Ing. Jindřichem Fričem, Ph.D., ředitelem instituce</w:t>
            </w:r>
          </w:p>
        </w:tc>
      </w:tr>
      <w:tr w:rsidR="000B4037" w:rsidRPr="00287E7B" w14:paraId="5C6F8775" w14:textId="77777777" w:rsidTr="000B4037">
        <w:tc>
          <w:tcPr>
            <w:tcW w:w="3168" w:type="dxa"/>
            <w:hideMark/>
          </w:tcPr>
          <w:p w14:paraId="1D6E7BCC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6300" w:type="dxa"/>
            <w:hideMark/>
          </w:tcPr>
          <w:p w14:paraId="32901482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449945757</w:t>
            </w:r>
          </w:p>
        </w:tc>
      </w:tr>
      <w:tr w:rsidR="000B4037" w:rsidRPr="00287E7B" w14:paraId="41E5E148" w14:textId="77777777" w:rsidTr="000B4037">
        <w:tc>
          <w:tcPr>
            <w:tcW w:w="3168" w:type="dxa"/>
            <w:hideMark/>
          </w:tcPr>
          <w:p w14:paraId="3DAC713D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300" w:type="dxa"/>
            <w:hideMark/>
          </w:tcPr>
          <w:p w14:paraId="1B8113EB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CZ44994575</w:t>
            </w:r>
          </w:p>
        </w:tc>
      </w:tr>
      <w:tr w:rsidR="000B4037" w:rsidRPr="00287E7B" w14:paraId="74DF669B" w14:textId="77777777" w:rsidTr="000B4037">
        <w:tc>
          <w:tcPr>
            <w:tcW w:w="3168" w:type="dxa"/>
            <w:hideMark/>
          </w:tcPr>
          <w:p w14:paraId="2B0068DD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Zapsán v obch. rejstříku:</w:t>
            </w:r>
          </w:p>
        </w:tc>
        <w:tc>
          <w:tcPr>
            <w:tcW w:w="6300" w:type="dxa"/>
            <w:hideMark/>
          </w:tcPr>
          <w:p w14:paraId="49C3BABB" w14:textId="77777777" w:rsidR="000B4037" w:rsidRPr="00287E7B" w:rsidRDefault="000B4037">
            <w:pPr>
              <w:pStyle w:val="Zkladntex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Rejstříku veřejných výzkumných institucí vedeném MŠMT</w:t>
            </w:r>
          </w:p>
        </w:tc>
      </w:tr>
      <w:tr w:rsidR="000B4037" w:rsidRPr="00287E7B" w14:paraId="2FEFEB42" w14:textId="77777777" w:rsidTr="000B4037">
        <w:tc>
          <w:tcPr>
            <w:tcW w:w="3168" w:type="dxa"/>
            <w:hideMark/>
          </w:tcPr>
          <w:p w14:paraId="39703DDF" w14:textId="32A10008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300" w:type="dxa"/>
            <w:hideMark/>
          </w:tcPr>
          <w:p w14:paraId="22026DB4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Komerční banka, a. s.</w:t>
            </w:r>
          </w:p>
          <w:p w14:paraId="50138D49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 xml:space="preserve">č. </w:t>
            </w:r>
            <w:proofErr w:type="spellStart"/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ú.</w:t>
            </w:r>
            <w:proofErr w:type="spellEnd"/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: 100736621/0100</w:t>
            </w:r>
          </w:p>
          <w:p w14:paraId="52375620" w14:textId="5CD770E9" w:rsidR="007D6834" w:rsidRPr="00287E7B" w:rsidRDefault="007D68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8104EF" w14:textId="13418C9C" w:rsidR="000B4037" w:rsidRDefault="000B4037" w:rsidP="000B4037">
      <w:pPr>
        <w:ind w:left="710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5A73A04" w14:textId="77777777" w:rsidR="000B4037" w:rsidRPr="00287E7B" w:rsidRDefault="000B4037" w:rsidP="000B4037">
      <w:pPr>
        <w:ind w:left="710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B69623A" w14:textId="77777777" w:rsidR="000B4037" w:rsidRPr="00287E7B" w:rsidRDefault="000B4037" w:rsidP="000B4037">
      <w:pPr>
        <w:pStyle w:val="Nadpis3"/>
        <w:tabs>
          <w:tab w:val="num" w:pos="284"/>
        </w:tabs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  <w:lang w:val="cs-CZ"/>
        </w:rPr>
        <w:t xml:space="preserve">II. </w:t>
      </w:r>
      <w:r w:rsidRPr="00287E7B">
        <w:rPr>
          <w:rFonts w:asciiTheme="minorHAnsi" w:hAnsiTheme="minorHAnsi" w:cstheme="minorHAnsi"/>
          <w:sz w:val="22"/>
          <w:szCs w:val="22"/>
        </w:rPr>
        <w:t>PŘEDMĚT PLNĚNÍ</w:t>
      </w:r>
    </w:p>
    <w:p w14:paraId="4451FEEE" w14:textId="5DF4F570" w:rsidR="000B4037" w:rsidRPr="00287E7B" w:rsidRDefault="000B4037" w:rsidP="00287E7B">
      <w:pPr>
        <w:pStyle w:val="Odstavecseseznamem"/>
        <w:numPr>
          <w:ilvl w:val="0"/>
          <w:numId w:val="6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F26E8E" w:rsidRPr="00287E7B">
        <w:rPr>
          <w:rFonts w:asciiTheme="minorHAnsi" w:hAnsiTheme="minorHAnsi" w:cstheme="minorHAnsi"/>
          <w:sz w:val="22"/>
          <w:szCs w:val="22"/>
        </w:rPr>
        <w:t>plnění</w:t>
      </w:r>
      <w:r w:rsidRPr="00287E7B">
        <w:rPr>
          <w:rFonts w:asciiTheme="minorHAnsi" w:hAnsiTheme="minorHAnsi" w:cstheme="minorHAnsi"/>
          <w:sz w:val="22"/>
          <w:szCs w:val="22"/>
        </w:rPr>
        <w:t xml:space="preserve"> je provedení </w:t>
      </w:r>
      <w:r w:rsidRPr="00251CC4">
        <w:rPr>
          <w:rFonts w:asciiTheme="minorHAnsi" w:hAnsiTheme="minorHAnsi" w:cstheme="minorHAnsi"/>
          <w:sz w:val="22"/>
          <w:szCs w:val="22"/>
        </w:rPr>
        <w:t>díla: „</w:t>
      </w:r>
      <w:r w:rsidR="005F4E99" w:rsidRPr="00251CC4">
        <w:rPr>
          <w:rFonts w:asciiTheme="minorHAnsi" w:hAnsiTheme="minorHAnsi" w:cstheme="minorHAnsi"/>
          <w:sz w:val="22"/>
          <w:szCs w:val="22"/>
        </w:rPr>
        <w:t>E</w:t>
      </w:r>
      <w:r w:rsidR="00F26E8E" w:rsidRPr="00251CC4">
        <w:rPr>
          <w:rFonts w:asciiTheme="minorHAnsi" w:hAnsiTheme="minorHAnsi" w:cstheme="minorHAnsi"/>
          <w:sz w:val="22"/>
          <w:szCs w:val="22"/>
        </w:rPr>
        <w:t>lektron</w:t>
      </w:r>
      <w:r w:rsidR="00F26E8E" w:rsidRPr="00287E7B">
        <w:rPr>
          <w:rFonts w:asciiTheme="minorHAnsi" w:hAnsiTheme="minorHAnsi" w:cstheme="minorHAnsi"/>
          <w:sz w:val="22"/>
          <w:szCs w:val="22"/>
        </w:rPr>
        <w:t>ick</w:t>
      </w:r>
      <w:r w:rsidR="005F4E99">
        <w:rPr>
          <w:rFonts w:asciiTheme="minorHAnsi" w:hAnsiTheme="minorHAnsi" w:cstheme="minorHAnsi"/>
          <w:sz w:val="22"/>
          <w:szCs w:val="22"/>
        </w:rPr>
        <w:t>á</w:t>
      </w:r>
      <w:r w:rsidR="00F26E8E" w:rsidRPr="00287E7B">
        <w:rPr>
          <w:rFonts w:asciiTheme="minorHAnsi" w:hAnsiTheme="minorHAnsi" w:cstheme="minorHAnsi"/>
          <w:sz w:val="22"/>
          <w:szCs w:val="22"/>
        </w:rPr>
        <w:t xml:space="preserve"> evidence dobíjecích stanic</w:t>
      </w:r>
      <w:r w:rsidR="00576360">
        <w:rPr>
          <w:rFonts w:asciiTheme="minorHAnsi" w:hAnsiTheme="minorHAnsi" w:cstheme="minorHAnsi"/>
          <w:sz w:val="22"/>
          <w:szCs w:val="22"/>
        </w:rPr>
        <w:t>“ a to</w:t>
      </w:r>
      <w:r w:rsidR="00F26E8E" w:rsidRPr="00287E7B">
        <w:rPr>
          <w:rFonts w:asciiTheme="minorHAnsi" w:hAnsiTheme="minorHAnsi" w:cstheme="minorHAnsi"/>
          <w:sz w:val="22"/>
          <w:szCs w:val="22"/>
        </w:rPr>
        <w:t xml:space="preserve"> na základě podkladů dodaných </w:t>
      </w:r>
      <w:r w:rsidR="006E17D3">
        <w:rPr>
          <w:rFonts w:asciiTheme="minorHAnsi" w:hAnsiTheme="minorHAnsi" w:cstheme="minorHAnsi"/>
          <w:sz w:val="22"/>
          <w:szCs w:val="22"/>
        </w:rPr>
        <w:t>Objednatelem</w:t>
      </w:r>
      <w:r w:rsidRPr="00287E7B">
        <w:rPr>
          <w:rFonts w:asciiTheme="minorHAnsi" w:hAnsiTheme="minorHAnsi" w:cstheme="minorHAnsi"/>
          <w:sz w:val="22"/>
          <w:szCs w:val="22"/>
        </w:rPr>
        <w:t xml:space="preserve">, </w:t>
      </w:r>
      <w:r w:rsidR="00576360">
        <w:rPr>
          <w:rFonts w:asciiTheme="minorHAnsi" w:hAnsiTheme="minorHAnsi" w:cstheme="minorHAnsi"/>
          <w:sz w:val="22"/>
          <w:szCs w:val="22"/>
        </w:rPr>
        <w:t>Dílo bude proveden</w:t>
      </w:r>
      <w:r w:rsidR="005F4E99">
        <w:rPr>
          <w:rFonts w:asciiTheme="minorHAnsi" w:hAnsiTheme="minorHAnsi" w:cstheme="minorHAnsi"/>
          <w:sz w:val="22"/>
          <w:szCs w:val="22"/>
        </w:rPr>
        <w:t>o</w:t>
      </w:r>
      <w:r w:rsidRPr="00287E7B">
        <w:rPr>
          <w:rFonts w:asciiTheme="minorHAnsi" w:hAnsiTheme="minorHAnsi" w:cstheme="minorHAnsi"/>
          <w:sz w:val="22"/>
          <w:szCs w:val="22"/>
        </w:rPr>
        <w:t xml:space="preserve"> v rozsahu stanoveném </w:t>
      </w:r>
      <w:r w:rsidR="00F26E8E" w:rsidRPr="00287E7B">
        <w:rPr>
          <w:rFonts w:asciiTheme="minorHAnsi" w:hAnsiTheme="minorHAnsi" w:cstheme="minorHAnsi"/>
          <w:sz w:val="22"/>
          <w:szCs w:val="22"/>
        </w:rPr>
        <w:t>přílohou č. 1 této smlouvy</w:t>
      </w:r>
      <w:r w:rsidRPr="00287E7B">
        <w:rPr>
          <w:rFonts w:asciiTheme="minorHAnsi" w:hAnsiTheme="minorHAnsi" w:cstheme="minorHAnsi"/>
          <w:sz w:val="22"/>
          <w:szCs w:val="22"/>
        </w:rPr>
        <w:t xml:space="preserve">. </w:t>
      </w:r>
      <w:r w:rsidR="004F2E48" w:rsidRPr="00287E7B">
        <w:rPr>
          <w:rFonts w:asciiTheme="minorHAnsi" w:hAnsiTheme="minorHAnsi" w:cstheme="minorHAnsi"/>
          <w:sz w:val="22"/>
          <w:szCs w:val="22"/>
        </w:rPr>
        <w:t xml:space="preserve">Předmět plnění bude Zhotovitel provádět </w:t>
      </w:r>
      <w:r w:rsidR="006E17D3">
        <w:rPr>
          <w:rFonts w:asciiTheme="minorHAnsi" w:hAnsiTheme="minorHAnsi" w:cstheme="minorHAnsi"/>
          <w:sz w:val="22"/>
          <w:szCs w:val="22"/>
        </w:rPr>
        <w:t>v sídle své společnosti.</w:t>
      </w:r>
    </w:p>
    <w:p w14:paraId="6DB68DB1" w14:textId="4F11147B" w:rsidR="000B4037" w:rsidRPr="005F4E99" w:rsidRDefault="000B4037" w:rsidP="00287E7B">
      <w:pPr>
        <w:pStyle w:val="Odstavecseseznamem"/>
        <w:numPr>
          <w:ilvl w:val="0"/>
          <w:numId w:val="6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F4E99">
        <w:rPr>
          <w:rFonts w:asciiTheme="minorHAnsi" w:hAnsiTheme="minorHAnsi" w:cstheme="minorHAnsi"/>
          <w:sz w:val="22"/>
          <w:szCs w:val="22"/>
        </w:rPr>
        <w:t xml:space="preserve">Rozsah a upřesnění technických požadavků na provedení a vypracování </w:t>
      </w:r>
      <w:r w:rsidR="004F2E48" w:rsidRPr="005F4E99">
        <w:rPr>
          <w:rFonts w:asciiTheme="minorHAnsi" w:hAnsiTheme="minorHAnsi" w:cstheme="minorHAnsi"/>
          <w:sz w:val="22"/>
          <w:szCs w:val="22"/>
        </w:rPr>
        <w:t>díla</w:t>
      </w:r>
      <w:r w:rsidRPr="005F4E99">
        <w:rPr>
          <w:rFonts w:asciiTheme="minorHAnsi" w:hAnsiTheme="minorHAnsi" w:cstheme="minorHAnsi"/>
          <w:sz w:val="22"/>
          <w:szCs w:val="22"/>
        </w:rPr>
        <w:t>:</w:t>
      </w:r>
    </w:p>
    <w:p w14:paraId="57014926" w14:textId="7576AB5C" w:rsidR="00EF0AFD" w:rsidRPr="00EF0AFD" w:rsidRDefault="00EF0AFD" w:rsidP="00EF0AFD">
      <w:pPr>
        <w:pStyle w:val="Odstavecseseznamem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EF0AFD">
        <w:rPr>
          <w:rFonts w:asciiTheme="minorHAnsi" w:hAnsiTheme="minorHAnsi" w:cstheme="minorHAnsi"/>
          <w:sz w:val="22"/>
          <w:szCs w:val="22"/>
        </w:rPr>
        <w:t>vytvoření elektronického formuláře pro sběr evidenčních údajů dobíjecích stanic, vzor formuláře je uveden v příloze č. 2 této smlouvy</w:t>
      </w:r>
    </w:p>
    <w:p w14:paraId="0FFDFEEA" w14:textId="572CEA60" w:rsidR="005B28EC" w:rsidRPr="005F4E99" w:rsidRDefault="00EF0AFD" w:rsidP="00EF0AFD">
      <w:pPr>
        <w:pStyle w:val="Odstavecseseznamem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EF0AFD">
        <w:rPr>
          <w:rFonts w:asciiTheme="minorHAnsi" w:hAnsiTheme="minorHAnsi" w:cstheme="minorHAnsi"/>
          <w:sz w:val="22"/>
          <w:szCs w:val="22"/>
        </w:rPr>
        <w:t>vytvoření softwarového nástroje, který údaje z elektronického formuláře zpracuje do formy databáze dobíjecích stanic.</w:t>
      </w:r>
    </w:p>
    <w:p w14:paraId="518BB693" w14:textId="788F68A7" w:rsidR="000B4037" w:rsidRPr="00287E7B" w:rsidRDefault="000B4037" w:rsidP="00287E7B">
      <w:pPr>
        <w:pStyle w:val="Odstavecseseznamem"/>
        <w:numPr>
          <w:ilvl w:val="0"/>
          <w:numId w:val="6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 xml:space="preserve">Objednatel zadává a </w:t>
      </w:r>
      <w:r w:rsidR="00D14131" w:rsidRPr="00287E7B">
        <w:rPr>
          <w:rFonts w:asciiTheme="minorHAnsi" w:hAnsiTheme="minorHAnsi" w:cstheme="minorHAnsi"/>
          <w:sz w:val="22"/>
          <w:szCs w:val="22"/>
        </w:rPr>
        <w:t>Z</w:t>
      </w:r>
      <w:r w:rsidRPr="00287E7B">
        <w:rPr>
          <w:rFonts w:asciiTheme="minorHAnsi" w:hAnsiTheme="minorHAnsi" w:cstheme="minorHAnsi"/>
          <w:sz w:val="22"/>
          <w:szCs w:val="22"/>
        </w:rPr>
        <w:t xml:space="preserve">hotovitel se zavazuje provést pro </w:t>
      </w:r>
      <w:r w:rsidR="00D14131" w:rsidRPr="00287E7B">
        <w:rPr>
          <w:rFonts w:asciiTheme="minorHAnsi" w:hAnsiTheme="minorHAnsi" w:cstheme="minorHAnsi"/>
          <w:sz w:val="22"/>
          <w:szCs w:val="22"/>
        </w:rPr>
        <w:t>O</w:t>
      </w:r>
      <w:r w:rsidRPr="00287E7B">
        <w:rPr>
          <w:rFonts w:asciiTheme="minorHAnsi" w:hAnsiTheme="minorHAnsi" w:cstheme="minorHAnsi"/>
          <w:sz w:val="22"/>
          <w:szCs w:val="22"/>
        </w:rPr>
        <w:t xml:space="preserve">bjednatele výše uvedené práce. Změny ovlivňující zvýšení případně snížení objemu prací, ceny za dílo, a ovlivňující původně sjednaný termín dokončení díla budou řešeny dodatkem k této smlouvě. </w:t>
      </w:r>
    </w:p>
    <w:p w14:paraId="162575EB" w14:textId="47DCE8C5" w:rsidR="004F2E48" w:rsidRPr="00287E7B" w:rsidRDefault="000B4037" w:rsidP="00287E7B">
      <w:pPr>
        <w:pStyle w:val="Odstavecseseznamem"/>
        <w:numPr>
          <w:ilvl w:val="0"/>
          <w:numId w:val="6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Objednatel se zavazuje při provádění díla účinně spolupracovat, v dohodnuté době dílo převzít</w:t>
      </w:r>
      <w:r w:rsidR="0025217B">
        <w:rPr>
          <w:rFonts w:asciiTheme="minorHAnsi" w:hAnsiTheme="minorHAnsi" w:cstheme="minorHAnsi"/>
          <w:sz w:val="22"/>
          <w:szCs w:val="22"/>
        </w:rPr>
        <w:t>.</w:t>
      </w:r>
    </w:p>
    <w:p w14:paraId="0054B42E" w14:textId="31F97FE0" w:rsidR="004F2E48" w:rsidRPr="00287E7B" w:rsidRDefault="006C1807" w:rsidP="00287E7B">
      <w:pPr>
        <w:pStyle w:val="Odstavecseseznamem"/>
        <w:numPr>
          <w:ilvl w:val="0"/>
          <w:numId w:val="6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1807">
        <w:rPr>
          <w:rFonts w:asciiTheme="minorHAnsi" w:hAnsiTheme="minorHAnsi" w:cstheme="minorHAnsi"/>
          <w:sz w:val="22"/>
          <w:szCs w:val="22"/>
        </w:rPr>
        <w:t>Dílo je určeno pro plnění povinností podle zákona č. 311/2006 Sb., o pohonných hmotách.</w:t>
      </w:r>
    </w:p>
    <w:p w14:paraId="67CDD7BC" w14:textId="2C1D0159" w:rsidR="000B4037" w:rsidRDefault="000B4037" w:rsidP="000B40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C970EC" w14:textId="77777777" w:rsidR="009355EA" w:rsidRPr="00287E7B" w:rsidRDefault="009355EA" w:rsidP="000B40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DA2A80" w14:textId="77777777" w:rsidR="000B4037" w:rsidRPr="00287E7B" w:rsidRDefault="000B4037" w:rsidP="000B4037">
      <w:pPr>
        <w:pStyle w:val="Nadpis4"/>
        <w:tabs>
          <w:tab w:val="num" w:pos="284"/>
        </w:tabs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  <w:lang w:val="cs-CZ"/>
        </w:rPr>
        <w:t xml:space="preserve">III. </w:t>
      </w:r>
      <w:r w:rsidRPr="00287E7B">
        <w:rPr>
          <w:rFonts w:asciiTheme="minorHAnsi" w:hAnsiTheme="minorHAnsi" w:cstheme="minorHAnsi"/>
          <w:sz w:val="22"/>
          <w:szCs w:val="22"/>
        </w:rPr>
        <w:t>TERMÍN PLNĚNÍ</w:t>
      </w:r>
    </w:p>
    <w:p w14:paraId="74346338" w14:textId="04AAD180" w:rsidR="006C1807" w:rsidRDefault="0025217B" w:rsidP="006C1807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1807">
        <w:rPr>
          <w:rFonts w:asciiTheme="minorHAnsi" w:hAnsiTheme="minorHAnsi" w:cstheme="minorHAnsi"/>
          <w:sz w:val="22"/>
          <w:szCs w:val="22"/>
        </w:rPr>
        <w:t xml:space="preserve">Termín předání </w:t>
      </w:r>
      <w:r w:rsidR="00902B5D" w:rsidRPr="006C1807">
        <w:rPr>
          <w:rFonts w:asciiTheme="minorHAnsi" w:hAnsiTheme="minorHAnsi" w:cstheme="minorHAnsi"/>
          <w:sz w:val="22"/>
          <w:szCs w:val="22"/>
        </w:rPr>
        <w:t>části díla (</w:t>
      </w:r>
      <w:r w:rsidRPr="006C1807">
        <w:rPr>
          <w:rFonts w:asciiTheme="minorHAnsi" w:hAnsiTheme="minorHAnsi" w:cstheme="minorHAnsi"/>
          <w:sz w:val="22"/>
          <w:szCs w:val="22"/>
        </w:rPr>
        <w:t>zkušební verze</w:t>
      </w:r>
      <w:r w:rsidR="00902B5D" w:rsidRPr="006C1807">
        <w:rPr>
          <w:rFonts w:asciiTheme="minorHAnsi" w:hAnsiTheme="minorHAnsi" w:cstheme="minorHAnsi"/>
          <w:sz w:val="22"/>
          <w:szCs w:val="22"/>
        </w:rPr>
        <w:t>)</w:t>
      </w:r>
      <w:r w:rsidRPr="006C1807">
        <w:rPr>
          <w:rFonts w:asciiTheme="minorHAnsi" w:hAnsiTheme="minorHAnsi" w:cstheme="minorHAnsi"/>
          <w:sz w:val="22"/>
          <w:szCs w:val="22"/>
        </w:rPr>
        <w:t xml:space="preserve"> je smluvními stranami stanoven kde ni </w:t>
      </w:r>
      <w:r w:rsidR="00F24235">
        <w:rPr>
          <w:rFonts w:asciiTheme="minorHAnsi" w:hAnsiTheme="minorHAnsi" w:cstheme="minorHAnsi"/>
          <w:sz w:val="22"/>
          <w:szCs w:val="22"/>
        </w:rPr>
        <w:t>31</w:t>
      </w:r>
      <w:r w:rsidRPr="006C1807">
        <w:rPr>
          <w:rFonts w:asciiTheme="minorHAnsi" w:hAnsiTheme="minorHAnsi" w:cstheme="minorHAnsi"/>
          <w:sz w:val="22"/>
          <w:szCs w:val="22"/>
        </w:rPr>
        <w:t>. července 2021, termín předání kompletního díla si smluvní strany stanovily nejpozději ke dni do 31. srpna 2021.</w:t>
      </w:r>
    </w:p>
    <w:p w14:paraId="63D2D43B" w14:textId="77777777" w:rsidR="006C1807" w:rsidRPr="005B273C" w:rsidRDefault="006C1807" w:rsidP="005B27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2D5A24" w14:textId="1DFDF36A" w:rsidR="000B4037" w:rsidRPr="006C1807" w:rsidRDefault="000B4037" w:rsidP="006C1807">
      <w:pPr>
        <w:pStyle w:val="Nadpis4"/>
        <w:tabs>
          <w:tab w:val="num" w:pos="284"/>
        </w:tabs>
        <w:ind w:left="720" w:hanging="720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6C1807">
        <w:rPr>
          <w:rFonts w:asciiTheme="minorHAnsi" w:hAnsiTheme="minorHAnsi" w:cstheme="minorHAnsi"/>
          <w:sz w:val="22"/>
          <w:szCs w:val="22"/>
          <w:lang w:val="cs-CZ"/>
        </w:rPr>
        <w:lastRenderedPageBreak/>
        <w:t>IV. CENA A PLATEBNÍ PODMÍNKY</w:t>
      </w:r>
    </w:p>
    <w:p w14:paraId="3E95CBD9" w14:textId="7E9A1E4B" w:rsidR="000B4037" w:rsidRPr="005B273C" w:rsidRDefault="006673B8" w:rsidP="005B273C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se zavazuje provést dílo pro objednatele bezúplatně.</w:t>
      </w:r>
    </w:p>
    <w:p w14:paraId="3F1B5D25" w14:textId="1724BA33" w:rsidR="00AF6D8A" w:rsidRDefault="00AF6D8A" w:rsidP="005B273C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Licence dle čl</w:t>
      </w:r>
      <w:r w:rsidRPr="005B273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VI. odst. 2 této smlouvy je objednateli udělena zhotovitelem bezúplatně.</w:t>
      </w:r>
    </w:p>
    <w:p w14:paraId="37640808" w14:textId="0B4C20E4" w:rsidR="000B4037" w:rsidRDefault="000B4037" w:rsidP="005B27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968367" w14:textId="77777777" w:rsidR="009355EA" w:rsidRPr="005B273C" w:rsidRDefault="009355EA" w:rsidP="005B27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94E0AB" w14:textId="77777777" w:rsidR="000B4037" w:rsidRPr="00287E7B" w:rsidRDefault="000B4037" w:rsidP="000B4037">
      <w:pPr>
        <w:pStyle w:val="Nadpis4"/>
        <w:tabs>
          <w:tab w:val="num" w:pos="284"/>
        </w:tabs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  <w:lang w:val="cs-CZ"/>
        </w:rPr>
        <w:t xml:space="preserve">V. </w:t>
      </w:r>
      <w:r w:rsidRPr="00287E7B">
        <w:rPr>
          <w:rFonts w:asciiTheme="minorHAnsi" w:hAnsiTheme="minorHAnsi" w:cstheme="minorHAnsi"/>
          <w:sz w:val="22"/>
          <w:szCs w:val="22"/>
        </w:rPr>
        <w:t>MÍSTO PLNĚNÍ</w:t>
      </w:r>
    </w:p>
    <w:p w14:paraId="50D444FD" w14:textId="4996B474" w:rsidR="000B4037" w:rsidRPr="00545B81" w:rsidRDefault="000B4037" w:rsidP="002D6740">
      <w:pPr>
        <w:pStyle w:val="Zkladntextodsazen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D6740">
        <w:rPr>
          <w:rFonts w:asciiTheme="minorHAnsi" w:hAnsiTheme="minorHAnsi" w:cstheme="minorHAnsi"/>
          <w:sz w:val="22"/>
          <w:szCs w:val="22"/>
        </w:rPr>
        <w:t xml:space="preserve">Dílo bude předáno </w:t>
      </w:r>
      <w:r w:rsidR="00E81EEF" w:rsidRPr="002D6740">
        <w:rPr>
          <w:rFonts w:asciiTheme="minorHAnsi" w:hAnsiTheme="minorHAnsi" w:cstheme="minorHAnsi"/>
          <w:sz w:val="22"/>
          <w:szCs w:val="22"/>
          <w:lang w:val="cs-CZ"/>
        </w:rPr>
        <w:t>elektronicky</w:t>
      </w:r>
      <w:r w:rsidRPr="002D6740">
        <w:rPr>
          <w:rFonts w:asciiTheme="minorHAnsi" w:hAnsiTheme="minorHAnsi" w:cstheme="minorHAnsi"/>
          <w:sz w:val="22"/>
          <w:szCs w:val="22"/>
        </w:rPr>
        <w:t xml:space="preserve"> zástupci </w:t>
      </w:r>
      <w:r w:rsidR="000539C4" w:rsidRPr="002D6740">
        <w:rPr>
          <w:rFonts w:asciiTheme="minorHAnsi" w:hAnsiTheme="minorHAnsi" w:cstheme="minorHAnsi"/>
          <w:sz w:val="22"/>
          <w:szCs w:val="22"/>
          <w:lang w:val="cs-CZ"/>
        </w:rPr>
        <w:t>Objednatele</w:t>
      </w:r>
      <w:r w:rsidR="002D6740">
        <w:rPr>
          <w:rFonts w:asciiTheme="minorHAnsi" w:hAnsiTheme="minorHAnsi" w:cstheme="minorHAnsi"/>
          <w:sz w:val="22"/>
          <w:szCs w:val="22"/>
          <w:lang w:val="cs-CZ"/>
        </w:rPr>
        <w:t xml:space="preserve"> na e</w:t>
      </w:r>
      <w:r w:rsidR="00471AF1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2D6740">
        <w:rPr>
          <w:rFonts w:asciiTheme="minorHAnsi" w:hAnsiTheme="minorHAnsi" w:cstheme="minorHAnsi"/>
          <w:sz w:val="22"/>
          <w:szCs w:val="22"/>
          <w:lang w:val="cs-CZ"/>
        </w:rPr>
        <w:t>mailovou adresu sdělenou Objednatelem/uložením na server se zasláním přístupových hesel Objednateli.</w:t>
      </w:r>
    </w:p>
    <w:p w14:paraId="3595A4C7" w14:textId="633BBF36" w:rsidR="00545B81" w:rsidRDefault="00545B81" w:rsidP="005B27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236EB0" w14:textId="77777777" w:rsidR="009355EA" w:rsidRPr="005B273C" w:rsidRDefault="009355EA" w:rsidP="005B27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6780BD" w14:textId="2729FCD7" w:rsidR="000B4037" w:rsidRPr="00545B81" w:rsidRDefault="000B4037" w:rsidP="000B4037">
      <w:pPr>
        <w:pStyle w:val="Nadpis4"/>
        <w:tabs>
          <w:tab w:val="num" w:pos="284"/>
        </w:tabs>
        <w:ind w:left="720" w:hanging="720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287E7B">
        <w:rPr>
          <w:rFonts w:asciiTheme="minorHAnsi" w:hAnsiTheme="minorHAnsi" w:cstheme="minorHAnsi"/>
          <w:sz w:val="22"/>
          <w:szCs w:val="22"/>
          <w:lang w:val="cs-CZ"/>
        </w:rPr>
        <w:t xml:space="preserve">VI. </w:t>
      </w:r>
      <w:r w:rsidRPr="00287E7B">
        <w:rPr>
          <w:rFonts w:asciiTheme="minorHAnsi" w:hAnsiTheme="minorHAnsi" w:cstheme="minorHAnsi"/>
          <w:sz w:val="22"/>
          <w:szCs w:val="22"/>
        </w:rPr>
        <w:t>PROVEDENÍ DÍLA</w:t>
      </w:r>
      <w:r w:rsidR="00D0489E">
        <w:rPr>
          <w:rFonts w:asciiTheme="minorHAnsi" w:hAnsiTheme="minorHAnsi" w:cstheme="minorHAnsi"/>
          <w:sz w:val="22"/>
          <w:szCs w:val="22"/>
          <w:lang w:val="cs-CZ"/>
        </w:rPr>
        <w:t xml:space="preserve"> A LICENCE</w:t>
      </w:r>
    </w:p>
    <w:p w14:paraId="1DBBF5A8" w14:textId="1779AE20" w:rsidR="000B4037" w:rsidRDefault="000B3514" w:rsidP="00287E7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Dílo bude</w:t>
      </w:r>
      <w:r w:rsidR="000B4037" w:rsidRPr="00287E7B">
        <w:rPr>
          <w:rFonts w:asciiTheme="minorHAnsi" w:hAnsiTheme="minorHAnsi" w:cstheme="minorHAnsi"/>
          <w:sz w:val="22"/>
          <w:szCs w:val="22"/>
        </w:rPr>
        <w:t xml:space="preserve"> dodán</w:t>
      </w:r>
      <w:r w:rsidRPr="00287E7B">
        <w:rPr>
          <w:rFonts w:asciiTheme="minorHAnsi" w:hAnsiTheme="minorHAnsi" w:cstheme="minorHAnsi"/>
          <w:sz w:val="22"/>
          <w:szCs w:val="22"/>
        </w:rPr>
        <w:t>o</w:t>
      </w:r>
      <w:r w:rsidR="000B4037" w:rsidRPr="00287E7B">
        <w:rPr>
          <w:rFonts w:asciiTheme="minorHAnsi" w:hAnsiTheme="minorHAnsi" w:cstheme="minorHAnsi"/>
          <w:sz w:val="22"/>
          <w:szCs w:val="22"/>
        </w:rPr>
        <w:t xml:space="preserve"> 1x </w:t>
      </w:r>
      <w:r w:rsidRPr="00287E7B">
        <w:rPr>
          <w:rFonts w:asciiTheme="minorHAnsi" w:hAnsiTheme="minorHAnsi" w:cstheme="minorHAnsi"/>
          <w:sz w:val="22"/>
          <w:szCs w:val="22"/>
        </w:rPr>
        <w:t>v elektronické podobě.</w:t>
      </w:r>
      <w:r w:rsidR="000B4037" w:rsidRPr="00287E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534A0A" w14:textId="29BF0D6F" w:rsidR="00D0489E" w:rsidRPr="00287E7B" w:rsidRDefault="00D0489E" w:rsidP="00287E7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současně s řádným předáním díla</w:t>
      </w:r>
      <w:r w:rsidR="00AF6D8A">
        <w:rPr>
          <w:rFonts w:asciiTheme="minorHAnsi" w:hAnsiTheme="minorHAnsi" w:cstheme="minorHAnsi"/>
          <w:sz w:val="22"/>
          <w:szCs w:val="22"/>
        </w:rPr>
        <w:t xml:space="preserve"> dle této smlouvy uděluje objednateli nevýhradní, časově a místně neomezenou licenci k užívání díla</w:t>
      </w:r>
      <w:r w:rsidR="00545B81">
        <w:rPr>
          <w:rFonts w:asciiTheme="minorHAnsi" w:hAnsiTheme="minorHAnsi" w:cstheme="minorHAnsi"/>
          <w:sz w:val="22"/>
          <w:szCs w:val="22"/>
        </w:rPr>
        <w:t>.</w:t>
      </w:r>
    </w:p>
    <w:p w14:paraId="7FEFFA60" w14:textId="185A07EB" w:rsidR="000B4037" w:rsidRDefault="000B4037" w:rsidP="000B40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EE7BC4" w14:textId="77777777" w:rsidR="009355EA" w:rsidRPr="005B273C" w:rsidRDefault="009355EA" w:rsidP="000B40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6538D3" w14:textId="77777777" w:rsidR="000B4037" w:rsidRPr="00287E7B" w:rsidRDefault="000B4037" w:rsidP="000B4037">
      <w:pPr>
        <w:pStyle w:val="Nadpis4"/>
        <w:tabs>
          <w:tab w:val="num" w:pos="284"/>
        </w:tabs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  <w:lang w:val="cs-CZ"/>
        </w:rPr>
        <w:t xml:space="preserve">VII. </w:t>
      </w:r>
      <w:r w:rsidRPr="00287E7B">
        <w:rPr>
          <w:rFonts w:asciiTheme="minorHAnsi" w:hAnsiTheme="minorHAnsi" w:cstheme="minorHAnsi"/>
          <w:sz w:val="22"/>
          <w:szCs w:val="22"/>
        </w:rPr>
        <w:t>ZVLÁŠTNÍ UJEDNÁNÍ</w:t>
      </w:r>
    </w:p>
    <w:p w14:paraId="392A8BFB" w14:textId="79893188" w:rsidR="000B4037" w:rsidRPr="003970CA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970CA">
        <w:rPr>
          <w:rFonts w:asciiTheme="minorHAnsi" w:hAnsiTheme="minorHAnsi" w:cstheme="minorHAnsi"/>
          <w:sz w:val="22"/>
          <w:szCs w:val="22"/>
        </w:rPr>
        <w:t xml:space="preserve">Zhotovitel poskytuje na dílo záruku v délce </w:t>
      </w:r>
      <w:r w:rsidR="000539C4" w:rsidRPr="003970CA">
        <w:rPr>
          <w:rFonts w:asciiTheme="minorHAnsi" w:hAnsiTheme="minorHAnsi" w:cstheme="minorHAnsi"/>
          <w:sz w:val="22"/>
          <w:szCs w:val="22"/>
        </w:rPr>
        <w:t>1</w:t>
      </w:r>
      <w:r w:rsidR="007901E2">
        <w:rPr>
          <w:rFonts w:asciiTheme="minorHAnsi" w:hAnsiTheme="minorHAnsi" w:cstheme="minorHAnsi"/>
          <w:sz w:val="22"/>
          <w:szCs w:val="22"/>
        </w:rPr>
        <w:t>8</w:t>
      </w:r>
      <w:r w:rsidRPr="003970CA">
        <w:rPr>
          <w:rFonts w:asciiTheme="minorHAnsi" w:hAnsiTheme="minorHAnsi" w:cstheme="minorHAnsi"/>
          <w:sz w:val="22"/>
          <w:szCs w:val="22"/>
        </w:rPr>
        <w:t xml:space="preserve"> měsíců.</w:t>
      </w:r>
    </w:p>
    <w:p w14:paraId="3048F905" w14:textId="0AFA22AD" w:rsidR="000B4037" w:rsidRPr="003970CA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970CA">
        <w:rPr>
          <w:rFonts w:asciiTheme="minorHAnsi" w:hAnsiTheme="minorHAnsi" w:cstheme="minorHAnsi"/>
          <w:sz w:val="22"/>
          <w:szCs w:val="22"/>
        </w:rPr>
        <w:t xml:space="preserve">V případě zrušení smlouvy ze strany </w:t>
      </w:r>
      <w:r w:rsidR="00F10D14" w:rsidRPr="003970CA">
        <w:rPr>
          <w:rFonts w:asciiTheme="minorHAnsi" w:hAnsiTheme="minorHAnsi" w:cstheme="minorHAnsi"/>
          <w:sz w:val="22"/>
          <w:szCs w:val="22"/>
        </w:rPr>
        <w:t>O</w:t>
      </w:r>
      <w:r w:rsidRPr="003970CA">
        <w:rPr>
          <w:rFonts w:asciiTheme="minorHAnsi" w:hAnsiTheme="minorHAnsi" w:cstheme="minorHAnsi"/>
          <w:sz w:val="22"/>
          <w:szCs w:val="22"/>
        </w:rPr>
        <w:t xml:space="preserve">bjednatele, zaplatí </w:t>
      </w:r>
      <w:r w:rsidR="00F10D14" w:rsidRPr="003970CA">
        <w:rPr>
          <w:rFonts w:asciiTheme="minorHAnsi" w:hAnsiTheme="minorHAnsi" w:cstheme="minorHAnsi"/>
          <w:sz w:val="22"/>
          <w:szCs w:val="22"/>
        </w:rPr>
        <w:t>O</w:t>
      </w:r>
      <w:r w:rsidRPr="003970CA">
        <w:rPr>
          <w:rFonts w:asciiTheme="minorHAnsi" w:hAnsiTheme="minorHAnsi" w:cstheme="minorHAnsi"/>
          <w:sz w:val="22"/>
          <w:szCs w:val="22"/>
        </w:rPr>
        <w:t xml:space="preserve">bjednatel </w:t>
      </w:r>
      <w:r w:rsidR="00F10D14" w:rsidRPr="003970CA">
        <w:rPr>
          <w:rFonts w:asciiTheme="minorHAnsi" w:hAnsiTheme="minorHAnsi" w:cstheme="minorHAnsi"/>
          <w:sz w:val="22"/>
          <w:szCs w:val="22"/>
        </w:rPr>
        <w:t>Z</w:t>
      </w:r>
      <w:r w:rsidRPr="003970CA">
        <w:rPr>
          <w:rFonts w:asciiTheme="minorHAnsi" w:hAnsiTheme="minorHAnsi" w:cstheme="minorHAnsi"/>
          <w:sz w:val="22"/>
          <w:szCs w:val="22"/>
        </w:rPr>
        <w:t xml:space="preserve">hotoviteli prokazatelné náklady již vzniklé plněním </w:t>
      </w:r>
      <w:proofErr w:type="gramStart"/>
      <w:r w:rsidRPr="003970CA">
        <w:rPr>
          <w:rFonts w:asciiTheme="minorHAnsi" w:hAnsiTheme="minorHAnsi" w:cstheme="minorHAnsi"/>
          <w:sz w:val="22"/>
          <w:szCs w:val="22"/>
        </w:rPr>
        <w:t>díla</w:t>
      </w:r>
      <w:proofErr w:type="gramEnd"/>
      <w:r w:rsidR="00167E02">
        <w:rPr>
          <w:rFonts w:asciiTheme="minorHAnsi" w:hAnsiTheme="minorHAnsi" w:cstheme="minorHAnsi"/>
          <w:sz w:val="22"/>
          <w:szCs w:val="22"/>
        </w:rPr>
        <w:t xml:space="preserve"> a to nejpozději do deseti pracovních dnů ode dne zaslání vyúčtování nákladů Zhotovitelem</w:t>
      </w:r>
      <w:r w:rsidRPr="003970CA">
        <w:rPr>
          <w:rFonts w:asciiTheme="minorHAnsi" w:hAnsiTheme="minorHAnsi" w:cstheme="minorHAnsi"/>
          <w:sz w:val="22"/>
          <w:szCs w:val="22"/>
        </w:rPr>
        <w:t>.</w:t>
      </w:r>
    </w:p>
    <w:p w14:paraId="7A8610AD" w14:textId="0BCEC37A" w:rsidR="000B4037" w:rsidRPr="003970CA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970CA">
        <w:rPr>
          <w:rFonts w:asciiTheme="minorHAnsi" w:hAnsiTheme="minorHAnsi" w:cstheme="minorHAnsi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043AB137" w14:textId="721E99BA" w:rsidR="000B4037" w:rsidRPr="003970CA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970CA">
        <w:rPr>
          <w:rFonts w:asciiTheme="minorHAnsi" w:hAnsiTheme="minorHAnsi" w:cstheme="minorHAnsi"/>
          <w:sz w:val="22"/>
          <w:szCs w:val="22"/>
        </w:rPr>
        <w:t>Smluvní strany mohou ukončit smluvní vztah písemnou dohodou.</w:t>
      </w:r>
    </w:p>
    <w:p w14:paraId="5AAD41E7" w14:textId="54553376" w:rsidR="000B4037" w:rsidRPr="00287E7B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970CA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BA77F0">
        <w:rPr>
          <w:rFonts w:asciiTheme="minorHAnsi" w:hAnsiTheme="minorHAnsi" w:cstheme="minorHAnsi"/>
          <w:sz w:val="22"/>
          <w:szCs w:val="22"/>
        </w:rPr>
        <w:t xml:space="preserve">či Zhotovitel </w:t>
      </w:r>
      <w:r w:rsidRPr="003970CA">
        <w:rPr>
          <w:rFonts w:asciiTheme="minorHAnsi" w:hAnsiTheme="minorHAnsi" w:cstheme="minorHAnsi"/>
          <w:sz w:val="22"/>
          <w:szCs w:val="22"/>
        </w:rPr>
        <w:t xml:space="preserve">může smlouvu vypovědět písemnou výpovědí s jednoměsíční výpovědní lhůtou, </w:t>
      </w:r>
      <w:r w:rsidRPr="00287E7B">
        <w:rPr>
          <w:rFonts w:asciiTheme="minorHAnsi" w:hAnsiTheme="minorHAnsi" w:cstheme="minorHAnsi"/>
          <w:sz w:val="22"/>
          <w:szCs w:val="22"/>
        </w:rPr>
        <w:t xml:space="preserve">která začíná běžet následujícím dnem po doručení </w:t>
      </w:r>
      <w:r w:rsidR="00D14131" w:rsidRPr="00287E7B">
        <w:rPr>
          <w:rFonts w:asciiTheme="minorHAnsi" w:hAnsiTheme="minorHAnsi" w:cstheme="minorHAnsi"/>
          <w:sz w:val="22"/>
          <w:szCs w:val="22"/>
        </w:rPr>
        <w:t>Z</w:t>
      </w:r>
      <w:r w:rsidRPr="00287E7B">
        <w:rPr>
          <w:rFonts w:asciiTheme="minorHAnsi" w:hAnsiTheme="minorHAnsi" w:cstheme="minorHAnsi"/>
          <w:sz w:val="22"/>
          <w:szCs w:val="22"/>
        </w:rPr>
        <w:t>hotoviteli.</w:t>
      </w:r>
    </w:p>
    <w:p w14:paraId="43C61A3A" w14:textId="6D468B91" w:rsidR="000B4037" w:rsidRPr="00287E7B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 xml:space="preserve">V případě zániku závazku před řádným splněním díla je </w:t>
      </w:r>
      <w:r w:rsidR="00F10D14" w:rsidRPr="00E81EEF">
        <w:rPr>
          <w:rFonts w:asciiTheme="minorHAnsi" w:hAnsiTheme="minorHAnsi" w:cstheme="minorHAnsi"/>
          <w:sz w:val="22"/>
          <w:szCs w:val="22"/>
        </w:rPr>
        <w:t>Z</w:t>
      </w:r>
      <w:r w:rsidRPr="00287E7B">
        <w:rPr>
          <w:rFonts w:asciiTheme="minorHAnsi" w:hAnsiTheme="minorHAnsi" w:cstheme="minorHAnsi"/>
          <w:sz w:val="22"/>
          <w:szCs w:val="22"/>
        </w:rPr>
        <w:t xml:space="preserve">hotovitel povinen ihned předat </w:t>
      </w:r>
      <w:r w:rsidR="00F10D14" w:rsidRPr="00E81EEF">
        <w:rPr>
          <w:rFonts w:asciiTheme="minorHAnsi" w:hAnsiTheme="minorHAnsi" w:cstheme="minorHAnsi"/>
          <w:sz w:val="22"/>
          <w:szCs w:val="22"/>
        </w:rPr>
        <w:t>O</w:t>
      </w:r>
      <w:r w:rsidRPr="00287E7B">
        <w:rPr>
          <w:rFonts w:asciiTheme="minorHAnsi" w:hAnsiTheme="minorHAnsi" w:cstheme="minorHAnsi"/>
          <w:sz w:val="22"/>
          <w:szCs w:val="22"/>
        </w:rPr>
        <w:t>bjednateli nedokončené dílo včetně věcí, které opatřil a které jsou součástí díla</w:t>
      </w:r>
      <w:r w:rsidR="00997D6B">
        <w:rPr>
          <w:rFonts w:asciiTheme="minorHAnsi" w:hAnsiTheme="minorHAnsi" w:cstheme="minorHAnsi"/>
          <w:sz w:val="22"/>
          <w:szCs w:val="22"/>
        </w:rPr>
        <w:t>.</w:t>
      </w:r>
      <w:r w:rsidR="00B10E20">
        <w:rPr>
          <w:rFonts w:asciiTheme="minorHAnsi" w:hAnsiTheme="minorHAnsi" w:cstheme="minorHAnsi"/>
          <w:sz w:val="22"/>
          <w:szCs w:val="22"/>
        </w:rPr>
        <w:t xml:space="preserve"> </w:t>
      </w:r>
      <w:r w:rsidRPr="00287E7B">
        <w:rPr>
          <w:rFonts w:asciiTheme="minorHAnsi" w:hAnsiTheme="minorHAnsi" w:cstheme="minorHAnsi"/>
          <w:sz w:val="22"/>
          <w:szCs w:val="22"/>
        </w:rPr>
        <w:t xml:space="preserve">Objednatel je povinen uhradit </w:t>
      </w:r>
      <w:r w:rsidR="00D14131" w:rsidRPr="00E81EEF">
        <w:rPr>
          <w:rFonts w:asciiTheme="minorHAnsi" w:hAnsiTheme="minorHAnsi" w:cstheme="minorHAnsi"/>
          <w:sz w:val="22"/>
          <w:szCs w:val="22"/>
        </w:rPr>
        <w:t>Z</w:t>
      </w:r>
      <w:r w:rsidRPr="00287E7B">
        <w:rPr>
          <w:rFonts w:asciiTheme="minorHAnsi" w:hAnsiTheme="minorHAnsi" w:cstheme="minorHAnsi"/>
          <w:sz w:val="22"/>
          <w:szCs w:val="22"/>
        </w:rPr>
        <w:t>hotoviteli cenu věcí, které opatřil a</w:t>
      </w:r>
      <w:r w:rsidR="00542A0D">
        <w:rPr>
          <w:rFonts w:asciiTheme="minorHAnsi" w:hAnsiTheme="minorHAnsi" w:cstheme="minorHAnsi"/>
          <w:sz w:val="22"/>
          <w:szCs w:val="22"/>
        </w:rPr>
        <w:t> </w:t>
      </w:r>
      <w:r w:rsidRPr="00287E7B">
        <w:rPr>
          <w:rFonts w:asciiTheme="minorHAnsi" w:hAnsiTheme="minorHAnsi" w:cstheme="minorHAnsi"/>
          <w:sz w:val="22"/>
          <w:szCs w:val="22"/>
        </w:rPr>
        <w:t xml:space="preserve">které se staly součástí díla. Smluvní strany uzavřou </w:t>
      </w:r>
      <w:r w:rsidR="00997D6B">
        <w:rPr>
          <w:rFonts w:asciiTheme="minorHAnsi" w:hAnsiTheme="minorHAnsi" w:cstheme="minorHAnsi"/>
          <w:sz w:val="22"/>
          <w:szCs w:val="22"/>
        </w:rPr>
        <w:t xml:space="preserve">pro případ zániku smlouvy před řádným plněním díla </w:t>
      </w:r>
      <w:r w:rsidRPr="00287E7B">
        <w:rPr>
          <w:rFonts w:asciiTheme="minorHAnsi" w:hAnsiTheme="minorHAnsi" w:cstheme="minorHAnsi"/>
          <w:sz w:val="22"/>
          <w:szCs w:val="22"/>
        </w:rPr>
        <w:t>dohodu, ve které upraví vzájemná práva a</w:t>
      </w:r>
      <w:r w:rsidR="00542A0D">
        <w:rPr>
          <w:rFonts w:asciiTheme="minorHAnsi" w:hAnsiTheme="minorHAnsi" w:cstheme="minorHAnsi"/>
          <w:sz w:val="22"/>
          <w:szCs w:val="22"/>
        </w:rPr>
        <w:t> </w:t>
      </w:r>
      <w:r w:rsidRPr="00287E7B">
        <w:rPr>
          <w:rFonts w:asciiTheme="minorHAnsi" w:hAnsiTheme="minorHAnsi" w:cstheme="minorHAnsi"/>
          <w:sz w:val="22"/>
          <w:szCs w:val="22"/>
        </w:rPr>
        <w:t>povinnosti.</w:t>
      </w:r>
      <w:r w:rsidR="00997D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E8FEB6" w14:textId="24953B7F" w:rsidR="000B4037" w:rsidRPr="00287E7B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 xml:space="preserve">Zhotovitel nemůže bez souhlasu </w:t>
      </w:r>
      <w:r w:rsidR="00545B81" w:rsidRPr="005B273C">
        <w:rPr>
          <w:rFonts w:asciiTheme="minorHAnsi" w:hAnsiTheme="minorHAnsi" w:cstheme="minorHAnsi"/>
          <w:sz w:val="22"/>
          <w:szCs w:val="22"/>
        </w:rPr>
        <w:t>O</w:t>
      </w:r>
      <w:r w:rsidRPr="00287E7B">
        <w:rPr>
          <w:rFonts w:asciiTheme="minorHAnsi" w:hAnsiTheme="minorHAnsi" w:cstheme="minorHAnsi"/>
          <w:sz w:val="22"/>
          <w:szCs w:val="22"/>
        </w:rPr>
        <w:t>bjednatele postoupit svá práva a povinnosti plynoucí ze</w:t>
      </w:r>
      <w:r w:rsidR="006C1807">
        <w:rPr>
          <w:rFonts w:asciiTheme="minorHAnsi" w:hAnsiTheme="minorHAnsi" w:cstheme="minorHAnsi"/>
          <w:sz w:val="22"/>
          <w:szCs w:val="22"/>
        </w:rPr>
        <w:t> </w:t>
      </w:r>
      <w:r w:rsidRPr="00287E7B">
        <w:rPr>
          <w:rFonts w:asciiTheme="minorHAnsi" w:hAnsiTheme="minorHAnsi" w:cstheme="minorHAnsi"/>
          <w:sz w:val="22"/>
          <w:szCs w:val="22"/>
        </w:rPr>
        <w:t>smlouvy třetí osobě.</w:t>
      </w:r>
    </w:p>
    <w:p w14:paraId="02804537" w14:textId="3E19BA35" w:rsidR="000B4037" w:rsidRPr="00287E7B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Pro případ, že kterékoliv ustanovení této smlouvy se stane neúčinným nebo neplatným, smluvní strany se zavazují bez zbytečných odkladů nahradit takové ustanovení novým.</w:t>
      </w:r>
    </w:p>
    <w:p w14:paraId="0DEC1232" w14:textId="34379667" w:rsidR="000B4037" w:rsidRPr="00287E7B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Případná neplatnost některého z ustanovení této smlouvy nemá za následek neplatnost ostatních ustanovení.</w:t>
      </w:r>
    </w:p>
    <w:p w14:paraId="720C400E" w14:textId="1BC1FA2D" w:rsidR="00E3484D" w:rsidRPr="006F151C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Písemnosti se považují za doručené i v případě, že kterákoliv ze stran jejich doručení odmítne či</w:t>
      </w:r>
      <w:r w:rsidR="006C1807">
        <w:rPr>
          <w:rFonts w:asciiTheme="minorHAnsi" w:hAnsiTheme="minorHAnsi" w:cstheme="minorHAnsi"/>
          <w:sz w:val="22"/>
          <w:szCs w:val="22"/>
        </w:rPr>
        <w:t> </w:t>
      </w:r>
      <w:r w:rsidRPr="00287E7B">
        <w:rPr>
          <w:rFonts w:asciiTheme="minorHAnsi" w:hAnsiTheme="minorHAnsi" w:cstheme="minorHAnsi"/>
          <w:sz w:val="22"/>
          <w:szCs w:val="22"/>
        </w:rPr>
        <w:t>jinak znemožní.</w:t>
      </w:r>
    </w:p>
    <w:p w14:paraId="1600CFC8" w14:textId="426E5178" w:rsidR="000B4037" w:rsidRPr="00287E7B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Osoby podepisující tuto smlouvu podpisy stvrzují platnost svých jednatelských oprávnění.</w:t>
      </w:r>
    </w:p>
    <w:p w14:paraId="382FF2C4" w14:textId="366B94BD" w:rsidR="000B4037" w:rsidRPr="00287E7B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</w:t>
      </w:r>
      <w:r w:rsidR="006C1807">
        <w:rPr>
          <w:rFonts w:asciiTheme="minorHAnsi" w:hAnsiTheme="minorHAnsi" w:cstheme="minorHAnsi"/>
          <w:sz w:val="22"/>
          <w:szCs w:val="22"/>
        </w:rPr>
        <w:t> </w:t>
      </w:r>
      <w:r w:rsidRPr="00287E7B">
        <w:rPr>
          <w:rFonts w:asciiTheme="minorHAnsi" w:hAnsiTheme="minorHAnsi" w:cstheme="minorHAnsi"/>
          <w:sz w:val="22"/>
          <w:szCs w:val="22"/>
        </w:rPr>
        <w:t>srozumitelně, nikoliv v tísni nebo za nápadně nevýhodných podmínek, a že se dohodly o celém jejím obsahu, což stvrzují svými podpisy.</w:t>
      </w:r>
    </w:p>
    <w:p w14:paraId="22810B24" w14:textId="101DF6B9" w:rsidR="000B4037" w:rsidRPr="005B273C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 xml:space="preserve">Smlouva nabývá platnosti dnem podpisu oprávněnými zástupci obou smluvních stran a účinnosti dnem </w:t>
      </w:r>
      <w:r w:rsidR="00F10D14" w:rsidRPr="005B273C">
        <w:rPr>
          <w:rFonts w:asciiTheme="minorHAnsi" w:hAnsiTheme="minorHAnsi" w:cstheme="minorHAnsi"/>
          <w:sz w:val="22"/>
          <w:szCs w:val="22"/>
        </w:rPr>
        <w:t>uveřejnění v registru smluv.</w:t>
      </w:r>
    </w:p>
    <w:p w14:paraId="4B9537EC" w14:textId="5414FC52" w:rsidR="000B4037" w:rsidRPr="005B273C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273C">
        <w:rPr>
          <w:rFonts w:asciiTheme="minorHAnsi" w:hAnsiTheme="minorHAnsi" w:cstheme="minorHAnsi"/>
          <w:sz w:val="22"/>
          <w:szCs w:val="22"/>
        </w:rPr>
        <w:t>Objednatel</w:t>
      </w:r>
      <w:r w:rsidRPr="00287E7B">
        <w:rPr>
          <w:rFonts w:asciiTheme="minorHAnsi" w:hAnsiTheme="minorHAnsi" w:cstheme="minorHAnsi"/>
          <w:sz w:val="22"/>
          <w:szCs w:val="22"/>
        </w:rPr>
        <w:t xml:space="preserve"> sděluje, že tato smlouva bude ve smyslu zákona č. 89/2012 Sb., občanský zákoník, §</w:t>
      </w:r>
      <w:r w:rsidR="006C1807">
        <w:rPr>
          <w:rFonts w:asciiTheme="minorHAnsi" w:hAnsiTheme="minorHAnsi" w:cstheme="minorHAnsi"/>
          <w:sz w:val="22"/>
          <w:szCs w:val="22"/>
        </w:rPr>
        <w:t> </w:t>
      </w:r>
      <w:r w:rsidRPr="00287E7B">
        <w:rPr>
          <w:rFonts w:asciiTheme="minorHAnsi" w:hAnsiTheme="minorHAnsi" w:cstheme="minorHAnsi"/>
          <w:sz w:val="22"/>
          <w:szCs w:val="22"/>
        </w:rPr>
        <w:t>1728 odst. 2 a zákona č. 340/2015 Sb., o zvláštních podmínkách účinnosti některých smluv, uveřejňování těchto smluv a o registru smluv (zákon o registru smluv) § 2 odst. 1, registrovaná v registru smluv, jehož správcem je Ministerstvo vnitra České republiky.</w:t>
      </w:r>
    </w:p>
    <w:p w14:paraId="687760C7" w14:textId="10F7D2D6" w:rsidR="00885B5E" w:rsidRPr="005B273C" w:rsidRDefault="00885B5E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273C">
        <w:rPr>
          <w:rFonts w:asciiTheme="minorHAnsi" w:hAnsiTheme="minorHAnsi" w:cstheme="minorHAnsi"/>
          <w:sz w:val="22"/>
          <w:szCs w:val="22"/>
        </w:rPr>
        <w:lastRenderedPageBreak/>
        <w:t>Úkony směřující ke zveřejnění smlouvy v registru smluv provede Objednatel.</w:t>
      </w:r>
    </w:p>
    <w:p w14:paraId="298AC95B" w14:textId="2F32EC8F" w:rsidR="00EE53DF" w:rsidRPr="005B273C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273C">
        <w:rPr>
          <w:rFonts w:asciiTheme="minorHAnsi" w:hAnsiTheme="minorHAnsi" w:cstheme="minorHAnsi"/>
          <w:sz w:val="22"/>
          <w:szCs w:val="22"/>
        </w:rPr>
        <w:t>Smlouva je vyhotovena v</w:t>
      </w:r>
      <w:r w:rsidR="00CC179A" w:rsidRPr="005B273C">
        <w:rPr>
          <w:rFonts w:asciiTheme="minorHAnsi" w:hAnsiTheme="minorHAnsi" w:cstheme="minorHAnsi"/>
          <w:sz w:val="22"/>
          <w:szCs w:val="22"/>
        </w:rPr>
        <w:t>e čtyřech</w:t>
      </w:r>
      <w:r w:rsidR="00997D6B" w:rsidRPr="005B273C">
        <w:rPr>
          <w:rFonts w:asciiTheme="minorHAnsi" w:hAnsiTheme="minorHAnsi" w:cstheme="minorHAnsi"/>
          <w:sz w:val="22"/>
          <w:szCs w:val="22"/>
        </w:rPr>
        <w:t xml:space="preserve"> </w:t>
      </w:r>
      <w:r w:rsidRPr="005B273C">
        <w:rPr>
          <w:rFonts w:asciiTheme="minorHAnsi" w:hAnsiTheme="minorHAnsi" w:cstheme="minorHAnsi"/>
          <w:sz w:val="22"/>
          <w:szCs w:val="22"/>
        </w:rPr>
        <w:t xml:space="preserve">stejnopisech s platností originálu podepsaných oprávněnými zástupci smluvních stran, přičemž každá ze stran obdrží dvě vyhotovení. </w:t>
      </w:r>
    </w:p>
    <w:p w14:paraId="241975F3" w14:textId="77777777" w:rsidR="00A8625E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Nedílnou součástí smlouvy je</w:t>
      </w:r>
      <w:r w:rsidR="00A8625E">
        <w:rPr>
          <w:rFonts w:asciiTheme="minorHAnsi" w:hAnsiTheme="minorHAnsi" w:cstheme="minorHAnsi"/>
          <w:sz w:val="22"/>
          <w:szCs w:val="22"/>
        </w:rPr>
        <w:t>:</w:t>
      </w:r>
    </w:p>
    <w:p w14:paraId="7ABFDB9A" w14:textId="684A9FF8" w:rsidR="00E81EEF" w:rsidRPr="00287E7B" w:rsidRDefault="00E81EEF" w:rsidP="00E81EEF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1: Technický popis elektronického formuláře</w:t>
      </w:r>
    </w:p>
    <w:p w14:paraId="300C9222" w14:textId="04294C1A" w:rsidR="000B4037" w:rsidRDefault="00A8625E" w:rsidP="00A8625E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B4037" w:rsidRPr="00287E7B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E81EEF">
        <w:rPr>
          <w:rFonts w:asciiTheme="minorHAnsi" w:hAnsiTheme="minorHAnsi" w:cstheme="minorHAnsi"/>
          <w:sz w:val="22"/>
          <w:szCs w:val="22"/>
        </w:rPr>
        <w:t>2</w:t>
      </w:r>
      <w:r w:rsidR="000B4037" w:rsidRPr="00287E7B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1EEF">
        <w:rPr>
          <w:rFonts w:asciiTheme="minorHAnsi" w:hAnsiTheme="minorHAnsi" w:cstheme="minorHAnsi"/>
          <w:sz w:val="22"/>
          <w:szCs w:val="22"/>
        </w:rPr>
        <w:t>DOPORUČENÝ FORMULÁŘ Evidence dobíjecích stanic</w:t>
      </w:r>
      <w:r w:rsidR="000B4037" w:rsidRPr="00287E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0B09C1" w14:textId="680EED49" w:rsidR="000B4037" w:rsidRDefault="000B4037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FB1F69E" w14:textId="094ED0DC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6EDCAA" w14:textId="5816D2AB" w:rsidR="000A7DFD" w:rsidRPr="000A7DFD" w:rsidRDefault="000A7DFD" w:rsidP="000A7DFD">
      <w:pPr>
        <w:pStyle w:val="Nadpis4"/>
        <w:tabs>
          <w:tab w:val="num" w:pos="284"/>
        </w:tabs>
        <w:ind w:left="720" w:hanging="720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VIII. </w:t>
      </w:r>
      <w:r w:rsidRPr="000A7DFD">
        <w:rPr>
          <w:rFonts w:asciiTheme="minorHAnsi" w:hAnsiTheme="minorHAnsi" w:cstheme="minorHAnsi"/>
          <w:sz w:val="22"/>
          <w:szCs w:val="22"/>
          <w:lang w:val="cs-CZ"/>
        </w:rPr>
        <w:t>Osoby zmocněné k jednání</w:t>
      </w:r>
    </w:p>
    <w:p w14:paraId="4F142286" w14:textId="77777777" w:rsidR="000A7DFD" w:rsidRPr="000A7DFD" w:rsidRDefault="000A7DFD" w:rsidP="000A7DFD">
      <w:pPr>
        <w:pStyle w:val="Smlouva-sl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0A7DFD">
        <w:rPr>
          <w:rFonts w:asciiTheme="minorHAnsi" w:hAnsiTheme="minorHAnsi" w:cstheme="minorHAnsi"/>
          <w:sz w:val="22"/>
          <w:szCs w:val="22"/>
        </w:rPr>
        <w:t>K jednání v souvislosti s plněním této smlouvy se tímto zmocňuje:</w:t>
      </w:r>
    </w:p>
    <w:p w14:paraId="7273559A" w14:textId="156EE339" w:rsidR="00811AD6" w:rsidRDefault="000A7DFD" w:rsidP="000A7DFD">
      <w:pPr>
        <w:pStyle w:val="Smlouva-sl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0A7DFD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A7DFD">
        <w:rPr>
          <w:rFonts w:asciiTheme="minorHAnsi" w:hAnsiTheme="minorHAnsi" w:cstheme="minorHAnsi"/>
          <w:sz w:val="22"/>
          <w:szCs w:val="22"/>
        </w:rPr>
        <w:t>bjednatele:</w:t>
      </w:r>
      <w:r w:rsidR="00811AD6">
        <w:rPr>
          <w:rFonts w:asciiTheme="minorHAnsi" w:hAnsiTheme="minorHAnsi" w:cstheme="minorHAnsi"/>
          <w:sz w:val="22"/>
          <w:szCs w:val="22"/>
        </w:rPr>
        <w:tab/>
        <w:t>Ing. Luděk Dušek, Ing. Petr Štěpán, CSc.</w:t>
      </w:r>
    </w:p>
    <w:p w14:paraId="527D546E" w14:textId="6A0D95B6" w:rsidR="000A7DFD" w:rsidRPr="000A7DFD" w:rsidRDefault="00811AD6" w:rsidP="00811AD6">
      <w:pPr>
        <w:pStyle w:val="Smlouva-slo"/>
        <w:tabs>
          <w:tab w:val="left" w:pos="426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Odbor </w:t>
      </w:r>
      <w:r w:rsidRPr="009355EA">
        <w:rPr>
          <w:rFonts w:asciiTheme="minorHAnsi" w:hAnsiTheme="minorHAnsi" w:cstheme="minorHAnsi"/>
          <w:sz w:val="22"/>
          <w:szCs w:val="22"/>
        </w:rPr>
        <w:t>strategie a mezinárodní spolupráce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355EA">
        <w:rPr>
          <w:rFonts w:asciiTheme="minorHAnsi" w:hAnsiTheme="minorHAnsi" w:cstheme="minorHAnsi"/>
          <w:sz w:val="22"/>
          <w:szCs w:val="22"/>
        </w:rPr>
        <w:t>energetice</w:t>
      </w:r>
    </w:p>
    <w:p w14:paraId="4AB372EA" w14:textId="62B340CB" w:rsidR="000A7DFD" w:rsidRDefault="000A7DFD" w:rsidP="000A7DFD">
      <w:pPr>
        <w:pStyle w:val="Smlouva-sl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11AD6">
        <w:rPr>
          <w:rFonts w:asciiTheme="minorHAnsi" w:hAnsiTheme="minorHAnsi" w:cstheme="minorHAnsi"/>
          <w:sz w:val="22"/>
          <w:szCs w:val="22"/>
        </w:rPr>
        <w:t>Ing. Martin Poliačik</w:t>
      </w:r>
    </w:p>
    <w:p w14:paraId="01CEC289" w14:textId="2957372A" w:rsidR="00811AD6" w:rsidRPr="000A7DFD" w:rsidRDefault="00811AD6" w:rsidP="00811AD6">
      <w:pPr>
        <w:pStyle w:val="Smlouva-slo"/>
        <w:tabs>
          <w:tab w:val="left" w:pos="426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Odbor </w:t>
      </w:r>
      <w:r>
        <w:rPr>
          <w:rFonts w:asciiTheme="minorHAnsi" w:hAnsiTheme="minorHAnsi" w:cstheme="minorHAnsi"/>
          <w:sz w:val="22"/>
          <w:szCs w:val="22"/>
        </w:rPr>
        <w:t>informatiky</w:t>
      </w:r>
    </w:p>
    <w:p w14:paraId="5878521C" w14:textId="77777777" w:rsidR="000A7DFD" w:rsidRPr="000A7DFD" w:rsidRDefault="000A7DFD" w:rsidP="000A7DFD">
      <w:pPr>
        <w:pStyle w:val="Smlouva-sl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614C5E70" w14:textId="2F53373E" w:rsidR="000A7DFD" w:rsidRPr="000A7DFD" w:rsidRDefault="000A7DFD" w:rsidP="000A7DFD">
      <w:pPr>
        <w:pStyle w:val="Smlouva-sl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0A7DFD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0A7DFD">
        <w:rPr>
          <w:rFonts w:asciiTheme="minorHAnsi" w:hAnsiTheme="minorHAnsi" w:cstheme="minorHAnsi"/>
          <w:sz w:val="22"/>
          <w:szCs w:val="22"/>
        </w:rPr>
        <w:t>hotovitele:</w:t>
      </w:r>
      <w:r w:rsidRPr="000A7DF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Ing. Lukáš Kadula</w:t>
      </w:r>
    </w:p>
    <w:p w14:paraId="49CFC9F3" w14:textId="77777777" w:rsidR="000A7DFD" w:rsidRPr="000A7DFD" w:rsidRDefault="000A7DFD" w:rsidP="000A7DFD">
      <w:pPr>
        <w:pStyle w:val="Smlouva-sl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0A7DFD">
        <w:rPr>
          <w:rFonts w:asciiTheme="minorHAnsi" w:hAnsiTheme="minorHAnsi" w:cstheme="minorHAnsi"/>
          <w:sz w:val="22"/>
          <w:szCs w:val="22"/>
        </w:rPr>
        <w:tab/>
      </w:r>
      <w:r w:rsidRPr="000A7DFD">
        <w:rPr>
          <w:rFonts w:asciiTheme="minorHAnsi" w:hAnsiTheme="minorHAnsi" w:cstheme="minorHAnsi"/>
          <w:sz w:val="22"/>
          <w:szCs w:val="22"/>
        </w:rPr>
        <w:tab/>
      </w:r>
      <w:r w:rsidRPr="000A7DFD">
        <w:rPr>
          <w:rFonts w:asciiTheme="minorHAnsi" w:hAnsiTheme="minorHAnsi" w:cstheme="minorHAnsi"/>
          <w:sz w:val="22"/>
          <w:szCs w:val="22"/>
        </w:rPr>
        <w:tab/>
      </w:r>
    </w:p>
    <w:p w14:paraId="0F0C48EF" w14:textId="6556B930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0B4166" w14:textId="09D8D387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E37A3FA" w14:textId="179AA808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32CF833" w14:textId="0F3A8656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340417F" w14:textId="631D7E13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D7A900A" w14:textId="61F4DA79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96E4421" w14:textId="6638563D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A516177" w14:textId="3F14DD02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E6F7A35" w14:textId="35B00CFC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DEEEF32" w14:textId="125B2E3A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F093179" w14:textId="2EBBD6F5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7325356" w14:textId="60B3FE61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432BE0E" w14:textId="59B211BA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F5EE31D" w14:textId="163BA182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8AFC721" w14:textId="77777777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FEFBF3B" w14:textId="6B881E63" w:rsidR="00545B81" w:rsidRDefault="00545B81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002A1A4" w14:textId="77777777" w:rsidR="00545B81" w:rsidRPr="00287E7B" w:rsidRDefault="00545B81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303"/>
        <w:gridCol w:w="4179"/>
      </w:tblGrid>
      <w:tr w:rsidR="000B4037" w:rsidRPr="00287E7B" w14:paraId="4ECD0440" w14:textId="77777777" w:rsidTr="000B4037">
        <w:tc>
          <w:tcPr>
            <w:tcW w:w="3544" w:type="dxa"/>
            <w:hideMark/>
          </w:tcPr>
          <w:p w14:paraId="4F8233A3" w14:textId="3D6114AE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C2122C" w:rsidRPr="00287E7B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r w:rsidR="00E81EE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E81EEF">
              <w:rPr>
                <w:rFonts w:asciiTheme="minorHAnsi" w:hAnsiTheme="minorHAnsi" w:cstheme="minorHAnsi"/>
                <w:sz w:val="22"/>
                <w:szCs w:val="22"/>
              </w:rPr>
              <w:t xml:space="preserve">  .</w:t>
            </w:r>
            <w:proofErr w:type="gramEnd"/>
            <w:r w:rsidR="00E81EEF">
              <w:rPr>
                <w:rFonts w:asciiTheme="minorHAnsi" w:hAnsiTheme="minorHAnsi" w:cstheme="minorHAnsi"/>
                <w:sz w:val="22"/>
                <w:szCs w:val="22"/>
              </w:rPr>
              <w:t xml:space="preserve">       . 2021</w:t>
            </w:r>
          </w:p>
        </w:tc>
        <w:tc>
          <w:tcPr>
            <w:tcW w:w="1316" w:type="dxa"/>
          </w:tcPr>
          <w:p w14:paraId="5103DE3D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hideMark/>
          </w:tcPr>
          <w:p w14:paraId="1C71A4D3" w14:textId="6B3E805F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V Brně dne</w:t>
            </w:r>
            <w:r w:rsidR="00E81EEF" w:rsidRPr="00287E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1EE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E81EEF">
              <w:rPr>
                <w:rFonts w:asciiTheme="minorHAnsi" w:hAnsiTheme="minorHAnsi" w:cstheme="minorHAnsi"/>
                <w:sz w:val="22"/>
                <w:szCs w:val="22"/>
              </w:rPr>
              <w:t xml:space="preserve">  .</w:t>
            </w:r>
            <w:proofErr w:type="gramEnd"/>
            <w:r w:rsidR="00E81EEF">
              <w:rPr>
                <w:rFonts w:asciiTheme="minorHAnsi" w:hAnsiTheme="minorHAnsi" w:cstheme="minorHAnsi"/>
                <w:sz w:val="22"/>
                <w:szCs w:val="22"/>
              </w:rPr>
              <w:t xml:space="preserve">       . 2021</w:t>
            </w:r>
          </w:p>
        </w:tc>
      </w:tr>
      <w:tr w:rsidR="000B4037" w:rsidRPr="00287E7B" w14:paraId="3B65A920" w14:textId="77777777" w:rsidTr="000B4037">
        <w:trPr>
          <w:trHeight w:val="104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8DDAC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14:paraId="7CCCE1D4" w14:textId="77777777" w:rsidR="000B4037" w:rsidRPr="00287E7B" w:rsidRDefault="000B40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073C1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4037" w:rsidRPr="00287E7B" w14:paraId="4D1BCDDC" w14:textId="77777777" w:rsidTr="000B4037">
        <w:trPr>
          <w:trHeight w:val="538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160DB0" w14:textId="0BB6AE6A" w:rsidR="000B4037" w:rsidRPr="00287E7B" w:rsidRDefault="000B40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D14131" w:rsidRPr="00287E7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bjednatele</w:t>
            </w:r>
          </w:p>
          <w:p w14:paraId="79A8AFAA" w14:textId="77777777" w:rsidR="000B4037" w:rsidRDefault="00935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55EA">
              <w:rPr>
                <w:rFonts w:asciiTheme="minorHAnsi" w:hAnsiTheme="minorHAnsi" w:cstheme="minorHAnsi"/>
                <w:sz w:val="22"/>
                <w:szCs w:val="22"/>
              </w:rPr>
              <w:t>Ing. Antonín Beran</w:t>
            </w:r>
          </w:p>
          <w:p w14:paraId="1A5DC604" w14:textId="7C6BAA97" w:rsidR="000A7DFD" w:rsidRDefault="00935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55EA">
              <w:rPr>
                <w:rFonts w:asciiTheme="minorHAnsi" w:hAnsiTheme="minorHAnsi" w:cstheme="minorHAnsi"/>
                <w:sz w:val="22"/>
                <w:szCs w:val="22"/>
              </w:rPr>
              <w:t xml:space="preserve">ředitel </w:t>
            </w:r>
            <w:r w:rsidR="006F714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355EA">
              <w:rPr>
                <w:rFonts w:asciiTheme="minorHAnsi" w:hAnsiTheme="minorHAnsi" w:cstheme="minorHAnsi"/>
                <w:sz w:val="22"/>
                <w:szCs w:val="22"/>
              </w:rPr>
              <w:t>dboru</w:t>
            </w:r>
          </w:p>
          <w:p w14:paraId="4A79689B" w14:textId="5C0A254E" w:rsidR="009355EA" w:rsidRPr="00287E7B" w:rsidRDefault="00935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55EA">
              <w:rPr>
                <w:rFonts w:asciiTheme="minorHAnsi" w:hAnsiTheme="minorHAnsi" w:cstheme="minorHAnsi"/>
                <w:sz w:val="22"/>
                <w:szCs w:val="22"/>
              </w:rPr>
              <w:t>strategie a mezinárodní spolupráce v</w:t>
            </w:r>
            <w:r w:rsidR="00CD01A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355EA">
              <w:rPr>
                <w:rFonts w:asciiTheme="minorHAnsi" w:hAnsiTheme="minorHAnsi" w:cstheme="minorHAnsi"/>
                <w:sz w:val="22"/>
                <w:szCs w:val="22"/>
              </w:rPr>
              <w:t>energetice</w:t>
            </w:r>
          </w:p>
        </w:tc>
        <w:tc>
          <w:tcPr>
            <w:tcW w:w="1316" w:type="dxa"/>
            <w:vAlign w:val="center"/>
          </w:tcPr>
          <w:p w14:paraId="2EAEE0A5" w14:textId="77777777" w:rsidR="000B4037" w:rsidRPr="00287E7B" w:rsidRDefault="000B40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ECE7B9" w14:textId="165DAB4C" w:rsidR="000B4037" w:rsidRPr="00287E7B" w:rsidRDefault="000B40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D14131" w:rsidRPr="00287E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hotovitele</w:t>
            </w:r>
          </w:p>
          <w:p w14:paraId="6C824626" w14:textId="77777777" w:rsidR="000B4037" w:rsidRPr="00287E7B" w:rsidRDefault="000B40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Ing. Jindřich Frič, Ph.D.</w:t>
            </w:r>
          </w:p>
          <w:p w14:paraId="5CCA0482" w14:textId="77777777" w:rsidR="000B4037" w:rsidRPr="00287E7B" w:rsidRDefault="000B40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 xml:space="preserve">ředitel instituce </w:t>
            </w:r>
          </w:p>
        </w:tc>
      </w:tr>
    </w:tbl>
    <w:p w14:paraId="6BE94C77" w14:textId="77777777" w:rsidR="001C1B8B" w:rsidRPr="00287E7B" w:rsidRDefault="001C1B8B">
      <w:pPr>
        <w:rPr>
          <w:rFonts w:asciiTheme="minorHAnsi" w:hAnsiTheme="minorHAnsi" w:cstheme="minorHAnsi"/>
          <w:sz w:val="22"/>
          <w:szCs w:val="22"/>
        </w:rPr>
      </w:pPr>
    </w:p>
    <w:sectPr w:rsidR="001C1B8B" w:rsidRPr="00287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2C36"/>
    <w:multiLevelType w:val="hybridMultilevel"/>
    <w:tmpl w:val="B0B47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4337"/>
    <w:multiLevelType w:val="hybridMultilevel"/>
    <w:tmpl w:val="67FCB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234F94"/>
    <w:multiLevelType w:val="hybridMultilevel"/>
    <w:tmpl w:val="54B406C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D34571"/>
    <w:multiLevelType w:val="hybridMultilevel"/>
    <w:tmpl w:val="67FCB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297130"/>
    <w:multiLevelType w:val="hybridMultilevel"/>
    <w:tmpl w:val="3506B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B708D"/>
    <w:multiLevelType w:val="hybridMultilevel"/>
    <w:tmpl w:val="E5AC8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020E"/>
    <w:multiLevelType w:val="hybridMultilevel"/>
    <w:tmpl w:val="67FCB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55406"/>
    <w:multiLevelType w:val="hybridMultilevel"/>
    <w:tmpl w:val="499A1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14739"/>
    <w:multiLevelType w:val="hybridMultilevel"/>
    <w:tmpl w:val="5AACF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82CA5"/>
    <w:multiLevelType w:val="hybridMultilevel"/>
    <w:tmpl w:val="E5AC8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E7553"/>
    <w:multiLevelType w:val="hybridMultilevel"/>
    <w:tmpl w:val="BBC87ECC"/>
    <w:lvl w:ilvl="0" w:tplc="CBB2F3E6">
      <w:start w:val="1"/>
      <w:numFmt w:val="bullet"/>
      <w:lvlText w:val="-"/>
      <w:lvlJc w:val="left"/>
      <w:pPr>
        <w:ind w:left="227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1" w15:restartNumberingAfterBreak="0">
    <w:nsid w:val="5AEA144C"/>
    <w:multiLevelType w:val="hybridMultilevel"/>
    <w:tmpl w:val="67FCB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7E69AE"/>
    <w:multiLevelType w:val="hybridMultilevel"/>
    <w:tmpl w:val="E5AC8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B0CEA"/>
    <w:multiLevelType w:val="hybridMultilevel"/>
    <w:tmpl w:val="3418CB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D46FCB"/>
    <w:multiLevelType w:val="hybridMultilevel"/>
    <w:tmpl w:val="E5AC8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12D4C"/>
    <w:multiLevelType w:val="hybridMultilevel"/>
    <w:tmpl w:val="CE727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9"/>
  </w:num>
  <w:num w:numId="10">
    <w:abstractNumId w:val="1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1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37"/>
    <w:rsid w:val="000539C4"/>
    <w:rsid w:val="0008778C"/>
    <w:rsid w:val="000A7DFD"/>
    <w:rsid w:val="000B3514"/>
    <w:rsid w:val="000B4037"/>
    <w:rsid w:val="000F5312"/>
    <w:rsid w:val="00167E02"/>
    <w:rsid w:val="001C1B8B"/>
    <w:rsid w:val="001C3773"/>
    <w:rsid w:val="001C3885"/>
    <w:rsid w:val="00251CC4"/>
    <w:rsid w:val="0025217B"/>
    <w:rsid w:val="00287E7B"/>
    <w:rsid w:val="002D6740"/>
    <w:rsid w:val="003229D9"/>
    <w:rsid w:val="003970CA"/>
    <w:rsid w:val="00443216"/>
    <w:rsid w:val="00471AF1"/>
    <w:rsid w:val="004B0086"/>
    <w:rsid w:val="004C3746"/>
    <w:rsid w:val="004F2E48"/>
    <w:rsid w:val="00511CA2"/>
    <w:rsid w:val="00512AAC"/>
    <w:rsid w:val="00542A0D"/>
    <w:rsid w:val="00545B81"/>
    <w:rsid w:val="005740F2"/>
    <w:rsid w:val="00575EC5"/>
    <w:rsid w:val="00576360"/>
    <w:rsid w:val="005B273C"/>
    <w:rsid w:val="005B28EC"/>
    <w:rsid w:val="005F4E99"/>
    <w:rsid w:val="006673B8"/>
    <w:rsid w:val="006B3B13"/>
    <w:rsid w:val="006C1807"/>
    <w:rsid w:val="006E17D3"/>
    <w:rsid w:val="006F151C"/>
    <w:rsid w:val="006F714C"/>
    <w:rsid w:val="007901E2"/>
    <w:rsid w:val="007D6834"/>
    <w:rsid w:val="007D6D6D"/>
    <w:rsid w:val="00811AD6"/>
    <w:rsid w:val="00885B5E"/>
    <w:rsid w:val="008D1F3A"/>
    <w:rsid w:val="00900F16"/>
    <w:rsid w:val="00902B5D"/>
    <w:rsid w:val="00932558"/>
    <w:rsid w:val="009355EA"/>
    <w:rsid w:val="00997D6B"/>
    <w:rsid w:val="009F25D5"/>
    <w:rsid w:val="00A80E10"/>
    <w:rsid w:val="00A8625E"/>
    <w:rsid w:val="00AB1726"/>
    <w:rsid w:val="00AF6D8A"/>
    <w:rsid w:val="00B10E20"/>
    <w:rsid w:val="00BA77F0"/>
    <w:rsid w:val="00BE0567"/>
    <w:rsid w:val="00C2122C"/>
    <w:rsid w:val="00CC179A"/>
    <w:rsid w:val="00CD01AF"/>
    <w:rsid w:val="00D0133E"/>
    <w:rsid w:val="00D0489E"/>
    <w:rsid w:val="00D14131"/>
    <w:rsid w:val="00E3484D"/>
    <w:rsid w:val="00E512BB"/>
    <w:rsid w:val="00E80C53"/>
    <w:rsid w:val="00E81EEF"/>
    <w:rsid w:val="00EA77CA"/>
    <w:rsid w:val="00EE49B7"/>
    <w:rsid w:val="00EE53DF"/>
    <w:rsid w:val="00EF0AFD"/>
    <w:rsid w:val="00F10D14"/>
    <w:rsid w:val="00F24235"/>
    <w:rsid w:val="00F26E8E"/>
    <w:rsid w:val="00F81A3B"/>
    <w:rsid w:val="00FB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4E43"/>
  <w15:chartTrackingRefBased/>
  <w15:docId w15:val="{A0AAFC6A-FECE-4D21-9D38-8053D600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40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0B4037"/>
    <w:pPr>
      <w:keepNext/>
      <w:framePr w:hSpace="141" w:wrap="around" w:vAnchor="page" w:hAnchor="margin" w:y="2165"/>
      <w:jc w:val="center"/>
      <w:outlineLvl w:val="0"/>
    </w:pPr>
    <w:rPr>
      <w:b/>
      <w:sz w:val="20"/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B4037"/>
    <w:pPr>
      <w:keepNext/>
      <w:jc w:val="center"/>
      <w:outlineLvl w:val="1"/>
    </w:pPr>
    <w:rPr>
      <w:lang w:val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B4037"/>
    <w:pPr>
      <w:keepNext/>
      <w:tabs>
        <w:tab w:val="left" w:pos="284"/>
      </w:tabs>
      <w:outlineLvl w:val="2"/>
    </w:pPr>
    <w:rPr>
      <w:b/>
      <w:sz w:val="20"/>
      <w:u w:val="single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B4037"/>
    <w:pPr>
      <w:keepNext/>
      <w:ind w:firstLine="5103"/>
      <w:outlineLvl w:val="3"/>
    </w:pPr>
    <w:rPr>
      <w:b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4037"/>
    <w:rPr>
      <w:rFonts w:ascii="Times New Roman" w:eastAsia="Times New Roman" w:hAnsi="Times New Roman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Standardnpsmoodstavce"/>
    <w:link w:val="Nadpis2"/>
    <w:semiHidden/>
    <w:rsid w:val="000B4037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semiHidden/>
    <w:rsid w:val="000B4037"/>
    <w:rPr>
      <w:rFonts w:ascii="Times New Roman" w:eastAsia="Times New Roman" w:hAnsi="Times New Roman" w:cs="Times New Roman"/>
      <w:b/>
      <w:sz w:val="20"/>
      <w:szCs w:val="20"/>
      <w:u w:val="single"/>
      <w:lang w:val="x-none" w:eastAsia="cs-CZ"/>
    </w:rPr>
  </w:style>
  <w:style w:type="character" w:customStyle="1" w:styleId="Nadpis4Char">
    <w:name w:val="Nadpis 4 Char"/>
    <w:basedOn w:val="Standardnpsmoodstavce"/>
    <w:link w:val="Nadpis4"/>
    <w:semiHidden/>
    <w:rsid w:val="000B4037"/>
    <w:rPr>
      <w:rFonts w:ascii="Times New Roman" w:eastAsia="Times New Roman" w:hAnsi="Times New Roman" w:cs="Times New Roman"/>
      <w:b/>
      <w:sz w:val="20"/>
      <w:szCs w:val="20"/>
      <w:lang w:val="x-none" w:eastAsia="cs-CZ"/>
    </w:rPr>
  </w:style>
  <w:style w:type="paragraph" w:styleId="Nzev">
    <w:name w:val="Title"/>
    <w:basedOn w:val="Normln"/>
    <w:link w:val="NzevChar"/>
    <w:qFormat/>
    <w:rsid w:val="000B4037"/>
    <w:pPr>
      <w:jc w:val="center"/>
    </w:pPr>
    <w:rPr>
      <w:sz w:val="32"/>
      <w:szCs w:val="24"/>
      <w:lang w:val="x-none"/>
    </w:rPr>
  </w:style>
  <w:style w:type="character" w:customStyle="1" w:styleId="NzevChar">
    <w:name w:val="Název Char"/>
    <w:basedOn w:val="Standardnpsmoodstavce"/>
    <w:link w:val="Nzev"/>
    <w:rsid w:val="000B4037"/>
    <w:rPr>
      <w:rFonts w:ascii="Times New Roman" w:eastAsia="Times New Roman" w:hAnsi="Times New Roman" w:cs="Times New Roman"/>
      <w:sz w:val="32"/>
      <w:szCs w:val="24"/>
      <w:lang w:val="x-none" w:eastAsia="cs-CZ"/>
    </w:rPr>
  </w:style>
  <w:style w:type="paragraph" w:styleId="Zkladntext">
    <w:name w:val="Body Text"/>
    <w:basedOn w:val="Normln"/>
    <w:link w:val="ZkladntextChar"/>
    <w:semiHidden/>
    <w:unhideWhenUsed/>
    <w:rsid w:val="000B4037"/>
    <w:pPr>
      <w:spacing w:before="120"/>
      <w:jc w:val="both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0B4037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B4037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B4037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customStyle="1" w:styleId="Smlouva-slo">
    <w:name w:val="Smlouva-číslo"/>
    <w:basedOn w:val="Normln"/>
    <w:rsid w:val="000B4037"/>
    <w:pPr>
      <w:widowControl w:val="0"/>
      <w:snapToGrid w:val="0"/>
      <w:spacing w:before="120" w:line="240" w:lineRule="atLeast"/>
      <w:jc w:val="both"/>
    </w:pPr>
  </w:style>
  <w:style w:type="character" w:customStyle="1" w:styleId="postal-code">
    <w:name w:val="postal-code"/>
    <w:basedOn w:val="Standardnpsmoodstavce"/>
    <w:rsid w:val="00EA77CA"/>
  </w:style>
  <w:style w:type="character" w:customStyle="1" w:styleId="locality">
    <w:name w:val="locality"/>
    <w:basedOn w:val="Standardnpsmoodstavce"/>
    <w:rsid w:val="00EA77CA"/>
  </w:style>
  <w:style w:type="paragraph" w:styleId="Odstavecseseznamem">
    <w:name w:val="List Paragraph"/>
    <w:basedOn w:val="Normln"/>
    <w:uiPriority w:val="34"/>
    <w:qFormat/>
    <w:rsid w:val="004F2E4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42A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A0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A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A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46FE-2F38-4174-B70A-AB1DDF24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BC237D10.dotm</Template>
  <TotalTime>41</TotalTime>
  <Pages>3</Pages>
  <Words>873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Beran Antonín</cp:lastModifiedBy>
  <cp:revision>5</cp:revision>
  <cp:lastPrinted>2021-06-03T08:29:00Z</cp:lastPrinted>
  <dcterms:created xsi:type="dcterms:W3CDTF">2021-06-03T08:29:00Z</dcterms:created>
  <dcterms:modified xsi:type="dcterms:W3CDTF">2021-06-03T09:08:00Z</dcterms:modified>
</cp:coreProperties>
</file>