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6F" w:rsidRPr="00A93342" w:rsidRDefault="00CA036F" w:rsidP="00C95CB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93342">
        <w:rPr>
          <w:rFonts w:ascii="Times New Roman" w:hAnsi="Times New Roman"/>
          <w:b/>
        </w:rPr>
        <w:t>Dodatek</w:t>
      </w:r>
      <w:r w:rsidR="004B3C04">
        <w:rPr>
          <w:rFonts w:ascii="Times New Roman" w:hAnsi="Times New Roman"/>
          <w:b/>
        </w:rPr>
        <w:t xml:space="preserve"> č. </w:t>
      </w:r>
      <w:proofErr w:type="gramStart"/>
      <w:r w:rsidR="00456D03">
        <w:rPr>
          <w:rFonts w:ascii="Times New Roman" w:hAnsi="Times New Roman"/>
          <w:b/>
        </w:rPr>
        <w:t>2</w:t>
      </w:r>
      <w:r w:rsidR="004B3C04">
        <w:rPr>
          <w:rFonts w:ascii="Times New Roman" w:hAnsi="Times New Roman"/>
          <w:b/>
        </w:rPr>
        <w:t xml:space="preserve"> </w:t>
      </w:r>
      <w:r w:rsidRPr="00A93342">
        <w:rPr>
          <w:rFonts w:ascii="Times New Roman" w:hAnsi="Times New Roman"/>
          <w:b/>
        </w:rPr>
        <w:t xml:space="preserve"> ke</w:t>
      </w:r>
      <w:proofErr w:type="gramEnd"/>
      <w:r w:rsidRPr="00A93342">
        <w:rPr>
          <w:rFonts w:ascii="Times New Roman" w:hAnsi="Times New Roman"/>
          <w:b/>
        </w:rPr>
        <w:t xml:space="preserve"> smlouvě</w:t>
      </w:r>
    </w:p>
    <w:p w:rsidR="00CA036F" w:rsidRPr="00A93342" w:rsidRDefault="00CA036F" w:rsidP="00C95CB8">
      <w:pPr>
        <w:jc w:val="center"/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o řešení části grantového projektu č. </w:t>
      </w:r>
      <w:proofErr w:type="gramStart"/>
      <w:r w:rsidRPr="00A93342">
        <w:rPr>
          <w:rFonts w:ascii="Times New Roman" w:hAnsi="Times New Roman"/>
          <w:b/>
        </w:rPr>
        <w:t>20</w:t>
      </w:r>
      <w:r w:rsidR="004B70D3" w:rsidRPr="00A93342">
        <w:rPr>
          <w:rFonts w:ascii="Times New Roman" w:hAnsi="Times New Roman"/>
          <w:b/>
        </w:rPr>
        <w:t>-10907S</w:t>
      </w:r>
      <w:proofErr w:type="gramEnd"/>
      <w:r w:rsidRPr="00A93342">
        <w:rPr>
          <w:rFonts w:ascii="Times New Roman" w:hAnsi="Times New Roman"/>
        </w:rPr>
        <w:t xml:space="preserve"> a poskytnutí části účelových prostředků ze státního rozpočtu ČR na jeho podporu</w:t>
      </w:r>
    </w:p>
    <w:p w:rsidR="00CA036F" w:rsidRPr="00A93342" w:rsidRDefault="00CA036F" w:rsidP="00C95CB8">
      <w:pPr>
        <w:rPr>
          <w:rFonts w:ascii="Times New Roman" w:hAnsi="Times New Roman"/>
          <w:b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>1. Účastníci smlouvy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>1) Astronomický ústav AV ČR v.</w:t>
      </w:r>
      <w:r w:rsidR="00A93342">
        <w:rPr>
          <w:rFonts w:ascii="Times New Roman" w:hAnsi="Times New Roman"/>
        </w:rPr>
        <w:t xml:space="preserve"> </w:t>
      </w:r>
      <w:r w:rsidRPr="00A93342">
        <w:rPr>
          <w:rFonts w:ascii="Times New Roman" w:hAnsi="Times New Roman"/>
        </w:rPr>
        <w:t>v.</w:t>
      </w:r>
      <w:r w:rsidR="00A93342">
        <w:rPr>
          <w:rFonts w:ascii="Times New Roman" w:hAnsi="Times New Roman"/>
        </w:rPr>
        <w:t xml:space="preserve"> </w:t>
      </w:r>
      <w:r w:rsidRPr="00A93342">
        <w:rPr>
          <w:rFonts w:ascii="Times New Roman" w:hAnsi="Times New Roman"/>
        </w:rPr>
        <w:t>i.</w:t>
      </w:r>
    </w:p>
    <w:p w:rsidR="00CA036F" w:rsidRPr="00A93342" w:rsidRDefault="00CA036F" w:rsidP="00AA5871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Sídlo: Fričova 298, 251 65 Ondřejov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</w:t>
      </w:r>
      <w:proofErr w:type="gramStart"/>
      <w:r w:rsidRPr="00A93342">
        <w:rPr>
          <w:rFonts w:ascii="Times New Roman" w:hAnsi="Times New Roman"/>
        </w:rPr>
        <w:t>IČ:  67985815</w:t>
      </w:r>
      <w:proofErr w:type="gramEnd"/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Zastoupený/á: </w:t>
      </w:r>
      <w:r w:rsidR="00A93342" w:rsidRPr="00A926D6">
        <w:rPr>
          <w:rFonts w:ascii="Times New Roman" w:hAnsi="Times New Roman"/>
          <w:highlight w:val="black"/>
        </w:rPr>
        <w:t>prof</w:t>
      </w:r>
      <w:r w:rsidRPr="00A926D6">
        <w:rPr>
          <w:rFonts w:ascii="Times New Roman" w:hAnsi="Times New Roman"/>
          <w:highlight w:val="black"/>
        </w:rPr>
        <w:t xml:space="preserve">. RNDr. </w:t>
      </w:r>
      <w:r w:rsidR="00A93342" w:rsidRPr="00A926D6">
        <w:rPr>
          <w:rFonts w:ascii="Times New Roman" w:hAnsi="Times New Roman"/>
          <w:highlight w:val="black"/>
        </w:rPr>
        <w:t>Vladimír Karas</w:t>
      </w:r>
      <w:r w:rsidRPr="00A926D6">
        <w:rPr>
          <w:rFonts w:ascii="Times New Roman" w:hAnsi="Times New Roman"/>
          <w:highlight w:val="black"/>
        </w:rPr>
        <w:t>, DrSc</w:t>
      </w:r>
      <w:r w:rsidRPr="00A93342">
        <w:rPr>
          <w:rFonts w:ascii="Times New Roman" w:hAnsi="Times New Roman"/>
        </w:rPr>
        <w:t>.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Bankovní </w:t>
      </w:r>
      <w:proofErr w:type="gramStart"/>
      <w:r w:rsidRPr="00A93342">
        <w:rPr>
          <w:rFonts w:ascii="Times New Roman" w:hAnsi="Times New Roman"/>
        </w:rPr>
        <w:t xml:space="preserve">spojení:   </w:t>
      </w:r>
      <w:proofErr w:type="gramEnd"/>
      <w:r w:rsidRPr="00A93342">
        <w:rPr>
          <w:rFonts w:ascii="Times New Roman" w:hAnsi="Times New Roman"/>
        </w:rPr>
        <w:t>Česká národní banka      č.</w:t>
      </w:r>
      <w:r w:rsidR="00F34B5D">
        <w:rPr>
          <w:rFonts w:ascii="Times New Roman" w:hAnsi="Times New Roman"/>
        </w:rPr>
        <w:t xml:space="preserve"> </w:t>
      </w:r>
      <w:r w:rsidRPr="00A93342">
        <w:rPr>
          <w:rFonts w:ascii="Times New Roman" w:hAnsi="Times New Roman"/>
        </w:rPr>
        <w:t xml:space="preserve">účtu: </w:t>
      </w:r>
      <w:r w:rsidR="00A93342" w:rsidRPr="00A926D6">
        <w:rPr>
          <w:rFonts w:ascii="Times New Roman" w:hAnsi="Times New Roman"/>
          <w:highlight w:val="black"/>
        </w:rPr>
        <w:t>94-</w:t>
      </w:r>
      <w:r w:rsidRPr="00A926D6">
        <w:rPr>
          <w:rFonts w:ascii="Times New Roman" w:hAnsi="Times New Roman"/>
          <w:highlight w:val="black"/>
        </w:rPr>
        <w:t>69025011 / 0710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dále jen </w:t>
      </w:r>
      <w:r w:rsidRPr="00A93342">
        <w:rPr>
          <w:rFonts w:ascii="Times New Roman" w:hAnsi="Times New Roman"/>
          <w:i/>
        </w:rPr>
        <w:t>příjemce</w:t>
      </w:r>
      <w:r w:rsidRPr="00A93342">
        <w:rPr>
          <w:rFonts w:ascii="Times New Roman" w:hAnsi="Times New Roman"/>
        </w:rPr>
        <w:t xml:space="preserve"> 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>2) RNDr</w:t>
      </w:r>
      <w:r w:rsidRPr="00A926D6">
        <w:rPr>
          <w:rFonts w:ascii="Times New Roman" w:hAnsi="Times New Roman"/>
          <w:highlight w:val="black"/>
        </w:rPr>
        <w:t>. Pavel Koten, PhD</w:t>
      </w:r>
      <w:r w:rsidRPr="00A93342">
        <w:rPr>
          <w:rFonts w:ascii="Times New Roman" w:hAnsi="Times New Roman"/>
        </w:rPr>
        <w:t xml:space="preserve">., dále jen </w:t>
      </w:r>
      <w:r w:rsidRPr="00A93342">
        <w:rPr>
          <w:rFonts w:ascii="Times New Roman" w:hAnsi="Times New Roman"/>
          <w:i/>
        </w:rPr>
        <w:t>řešitel</w:t>
      </w:r>
    </w:p>
    <w:p w:rsidR="009707A1" w:rsidRDefault="00CA036F" w:rsidP="005D5EA3">
      <w:pPr>
        <w:spacing w:after="0"/>
        <w:rPr>
          <w:rFonts w:ascii="Times New Roman" w:hAnsi="Times New Roman"/>
        </w:rPr>
      </w:pPr>
      <w:r w:rsidRPr="00A93342">
        <w:rPr>
          <w:rFonts w:ascii="Times New Roman" w:hAnsi="Times New Roman"/>
        </w:rPr>
        <w:t>3) České vysoké učení technické v</w:t>
      </w:r>
      <w:r w:rsidR="009707A1">
        <w:rPr>
          <w:rFonts w:ascii="Times New Roman" w:hAnsi="Times New Roman"/>
        </w:rPr>
        <w:t> </w:t>
      </w:r>
      <w:r w:rsidRPr="00A93342">
        <w:rPr>
          <w:rFonts w:ascii="Times New Roman" w:hAnsi="Times New Roman"/>
        </w:rPr>
        <w:t>Praze</w:t>
      </w:r>
    </w:p>
    <w:p w:rsidR="005D5EA3" w:rsidRDefault="009707A1" w:rsidP="005D5E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A036F" w:rsidRPr="00A93342">
        <w:rPr>
          <w:rFonts w:ascii="Times New Roman" w:hAnsi="Times New Roman"/>
        </w:rPr>
        <w:t>Sídl</w:t>
      </w:r>
      <w:r>
        <w:rPr>
          <w:rFonts w:ascii="Times New Roman" w:hAnsi="Times New Roman"/>
        </w:rPr>
        <w:t>em</w:t>
      </w:r>
      <w:r w:rsidR="00CA036F" w:rsidRPr="00A9334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Jugoslávských partyzánů 1580/3, 160 00 Praha 6 </w:t>
      </w:r>
      <w:r w:rsidR="005D5EA3">
        <w:rPr>
          <w:rFonts w:ascii="Times New Roman" w:hAnsi="Times New Roman"/>
        </w:rPr>
        <w:t>– Dejvice</w:t>
      </w:r>
    </w:p>
    <w:p w:rsidR="005D5EA3" w:rsidRPr="00A93342" w:rsidRDefault="005D5EA3" w:rsidP="005D5EA3">
      <w:pPr>
        <w:spacing w:after="0"/>
        <w:rPr>
          <w:rFonts w:ascii="Times New Roman" w:hAnsi="Times New Roman"/>
        </w:rPr>
      </w:pPr>
    </w:p>
    <w:p w:rsidR="00CA036F" w:rsidRDefault="00CA036F" w:rsidP="005D5EA3">
      <w:pPr>
        <w:spacing w:after="0"/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</w:t>
      </w:r>
      <w:r w:rsidR="005D5EA3">
        <w:rPr>
          <w:rFonts w:ascii="Times New Roman" w:hAnsi="Times New Roman"/>
        </w:rPr>
        <w:t xml:space="preserve"> </w:t>
      </w:r>
      <w:r w:rsidRPr="00A93342">
        <w:rPr>
          <w:rFonts w:ascii="Times New Roman" w:hAnsi="Times New Roman"/>
        </w:rPr>
        <w:t xml:space="preserve">  IČ: 68407700</w:t>
      </w:r>
      <w:r w:rsidR="009707A1">
        <w:rPr>
          <w:rFonts w:ascii="Times New Roman" w:hAnsi="Times New Roman"/>
        </w:rPr>
        <w:t>(veřejná vysoká škola, nezapisuje se do OR)</w:t>
      </w:r>
    </w:p>
    <w:p w:rsidR="009707A1" w:rsidRDefault="009707A1" w:rsidP="005D5E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D5E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DIČ</w:t>
      </w:r>
      <w:r w:rsidR="00C453C8">
        <w:rPr>
          <w:rFonts w:ascii="Times New Roman" w:hAnsi="Times New Roman"/>
        </w:rPr>
        <w:t>: CZ 684077000</w:t>
      </w:r>
    </w:p>
    <w:p w:rsidR="00C453C8" w:rsidRDefault="00C453C8" w:rsidP="00C453C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Bankovní spojení:</w:t>
      </w:r>
      <w:r w:rsidRPr="00A93342">
        <w:rPr>
          <w:rFonts w:ascii="Times New Roman" w:hAnsi="Times New Roman"/>
        </w:rPr>
        <w:t xml:space="preserve"> Komerční banka a.s., </w:t>
      </w:r>
      <w:r>
        <w:rPr>
          <w:rFonts w:ascii="Times New Roman" w:hAnsi="Times New Roman"/>
        </w:rPr>
        <w:t>Českomoravská 2408/</w:t>
      </w:r>
      <w:proofErr w:type="gramStart"/>
      <w:r>
        <w:rPr>
          <w:rFonts w:ascii="Times New Roman" w:hAnsi="Times New Roman"/>
        </w:rPr>
        <w:t>1a</w:t>
      </w:r>
      <w:proofErr w:type="gramEnd"/>
      <w:r>
        <w:rPr>
          <w:rFonts w:ascii="Times New Roman" w:hAnsi="Times New Roman"/>
        </w:rPr>
        <w:t>, Praha 9, 190 00</w:t>
      </w:r>
    </w:p>
    <w:p w:rsidR="00C453C8" w:rsidRPr="00A93342" w:rsidRDefault="00C453C8" w:rsidP="00C453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993595">
        <w:rPr>
          <w:rFonts w:ascii="Times New Roman" w:hAnsi="Times New Roman"/>
        </w:rPr>
        <w:t xml:space="preserve">č. </w:t>
      </w:r>
      <w:r>
        <w:rPr>
          <w:rFonts w:ascii="Times New Roman" w:hAnsi="Times New Roman"/>
        </w:rPr>
        <w:t xml:space="preserve">účtu: </w:t>
      </w:r>
      <w:r w:rsidRPr="00A926D6">
        <w:rPr>
          <w:rFonts w:ascii="Times New Roman" w:hAnsi="Times New Roman"/>
          <w:highlight w:val="black"/>
        </w:rPr>
        <w:t>19-5504540257/0100</w:t>
      </w:r>
    </w:p>
    <w:p w:rsidR="00330D65" w:rsidRDefault="00C453C8" w:rsidP="00330D6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CA036F" w:rsidRPr="00A93342">
        <w:rPr>
          <w:rFonts w:ascii="Times New Roman" w:hAnsi="Times New Roman"/>
        </w:rPr>
        <w:t xml:space="preserve"> Zastoupen</w:t>
      </w:r>
      <w:r w:rsidR="005D5EA3">
        <w:rPr>
          <w:rFonts w:ascii="Times New Roman" w:hAnsi="Times New Roman"/>
        </w:rPr>
        <w:t>é</w:t>
      </w:r>
      <w:r w:rsidR="00CA036F" w:rsidRPr="00A93342">
        <w:rPr>
          <w:rFonts w:ascii="Times New Roman" w:hAnsi="Times New Roman"/>
        </w:rPr>
        <w:t xml:space="preserve">: </w:t>
      </w:r>
      <w:proofErr w:type="gramStart"/>
      <w:r w:rsidR="004B3C04">
        <w:rPr>
          <w:rFonts w:ascii="Times New Roman" w:hAnsi="Times New Roman"/>
        </w:rPr>
        <w:t>Doc.</w:t>
      </w:r>
      <w:proofErr w:type="gramEnd"/>
      <w:r w:rsidR="004B3C04">
        <w:rPr>
          <w:rFonts w:ascii="Times New Roman" w:hAnsi="Times New Roman"/>
        </w:rPr>
        <w:t xml:space="preserve"> RNDr. </w:t>
      </w:r>
      <w:r w:rsidR="004B3C04" w:rsidRPr="00A926D6">
        <w:rPr>
          <w:rFonts w:ascii="Times New Roman" w:hAnsi="Times New Roman"/>
          <w:highlight w:val="black"/>
        </w:rPr>
        <w:t>Vojtěchem Petráčkem, CSc</w:t>
      </w:r>
      <w:r w:rsidR="004B3C04">
        <w:rPr>
          <w:rFonts w:ascii="Times New Roman" w:hAnsi="Times New Roman"/>
        </w:rPr>
        <w:t xml:space="preserve">. </w:t>
      </w:r>
      <w:r w:rsidR="00330D65">
        <w:rPr>
          <w:rFonts w:ascii="Times New Roman" w:hAnsi="Times New Roman"/>
        </w:rPr>
        <w:t>–</w:t>
      </w:r>
      <w:r w:rsidR="004B3C04">
        <w:rPr>
          <w:rFonts w:ascii="Times New Roman" w:hAnsi="Times New Roman"/>
        </w:rPr>
        <w:t xml:space="preserve"> rektor</w:t>
      </w:r>
      <w:r w:rsidR="00330D65">
        <w:rPr>
          <w:rFonts w:ascii="Times New Roman" w:hAnsi="Times New Roman"/>
        </w:rPr>
        <w:t xml:space="preserve">em Českého vysokého učení        </w:t>
      </w:r>
    </w:p>
    <w:p w:rsidR="00CA036F" w:rsidRPr="00A93342" w:rsidRDefault="00330D65" w:rsidP="00C453C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D5EA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C453C8">
        <w:rPr>
          <w:rFonts w:ascii="Times New Roman" w:hAnsi="Times New Roman"/>
        </w:rPr>
        <w:tab/>
      </w:r>
      <w:r w:rsidR="00C453C8">
        <w:rPr>
          <w:rFonts w:ascii="Times New Roman" w:hAnsi="Times New Roman"/>
        </w:rPr>
        <w:tab/>
      </w:r>
      <w:r>
        <w:rPr>
          <w:rFonts w:ascii="Times New Roman" w:hAnsi="Times New Roman"/>
        </w:rPr>
        <w:t>technického v Praze</w:t>
      </w:r>
      <w:r w:rsidR="00CA036F" w:rsidRPr="00A93342">
        <w:rPr>
          <w:rFonts w:ascii="Times New Roman" w:hAnsi="Times New Roman"/>
        </w:rPr>
        <w:t xml:space="preserve"> </w:t>
      </w:r>
    </w:p>
    <w:p w:rsidR="00CA036F" w:rsidRDefault="004B3C04" w:rsidP="00C453C8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</w:t>
      </w:r>
      <w:r w:rsidR="005D5E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CA036F" w:rsidRPr="00A93342">
        <w:rPr>
          <w:rFonts w:ascii="Times New Roman" w:hAnsi="Times New Roman"/>
        </w:rPr>
        <w:t xml:space="preserve">dále jen </w:t>
      </w:r>
      <w:proofErr w:type="spellStart"/>
      <w:r w:rsidR="00CA036F" w:rsidRPr="00A93342">
        <w:rPr>
          <w:rFonts w:ascii="Times New Roman" w:hAnsi="Times New Roman"/>
          <w:i/>
        </w:rPr>
        <w:t>spolupříjemce</w:t>
      </w:r>
      <w:proofErr w:type="spellEnd"/>
    </w:p>
    <w:p w:rsidR="00C453C8" w:rsidRPr="00A93342" w:rsidRDefault="00C453C8" w:rsidP="00C453C8">
      <w:pPr>
        <w:spacing w:after="0"/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4) </w:t>
      </w:r>
      <w:r w:rsidR="00A93342">
        <w:rPr>
          <w:rFonts w:ascii="Times New Roman" w:hAnsi="Times New Roman"/>
        </w:rPr>
        <w:t>prof</w:t>
      </w:r>
      <w:r w:rsidRPr="00A93342">
        <w:rPr>
          <w:rFonts w:ascii="Times New Roman" w:hAnsi="Times New Roman"/>
        </w:rPr>
        <w:t xml:space="preserve">. </w:t>
      </w:r>
      <w:r w:rsidRPr="00A926D6">
        <w:rPr>
          <w:rFonts w:ascii="Times New Roman" w:hAnsi="Times New Roman"/>
          <w:highlight w:val="black"/>
        </w:rPr>
        <w:t xml:space="preserve">Mgr. Petr </w:t>
      </w:r>
      <w:proofErr w:type="spellStart"/>
      <w:r w:rsidRPr="00A926D6">
        <w:rPr>
          <w:rFonts w:ascii="Times New Roman" w:hAnsi="Times New Roman"/>
          <w:highlight w:val="black"/>
        </w:rPr>
        <w:t>Páta</w:t>
      </w:r>
      <w:proofErr w:type="spellEnd"/>
      <w:r w:rsidRPr="00A926D6">
        <w:rPr>
          <w:rFonts w:ascii="Times New Roman" w:hAnsi="Times New Roman"/>
          <w:highlight w:val="black"/>
        </w:rPr>
        <w:t>, PhD</w:t>
      </w:r>
      <w:r w:rsidRPr="00A93342">
        <w:rPr>
          <w:rFonts w:ascii="Times New Roman" w:hAnsi="Times New Roman"/>
        </w:rPr>
        <w:t xml:space="preserve">., dále jen </w:t>
      </w:r>
      <w:r w:rsidRPr="00A93342">
        <w:rPr>
          <w:rFonts w:ascii="Times New Roman" w:hAnsi="Times New Roman"/>
          <w:i/>
        </w:rPr>
        <w:t>spoluřešitel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uzavírají tento dodatek ke smlouvě o řešení grantového projektu a poskytnutí části účelových prostředků ze státního rozpočtu ČR na jeho podporu (dále jen </w:t>
      </w:r>
      <w:r w:rsidRPr="00A93342">
        <w:rPr>
          <w:rFonts w:ascii="Times New Roman" w:hAnsi="Times New Roman"/>
          <w:i/>
        </w:rPr>
        <w:t>grantová smlouva</w:t>
      </w:r>
      <w:r w:rsidRPr="00A93342">
        <w:rPr>
          <w:rFonts w:ascii="Times New Roman" w:hAnsi="Times New Roman"/>
        </w:rPr>
        <w:t>).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>2. Předmětem tohoto dodatku</w:t>
      </w:r>
      <w:r w:rsidR="00C603AB">
        <w:rPr>
          <w:rFonts w:ascii="Times New Roman" w:hAnsi="Times New Roman"/>
        </w:rPr>
        <w:t xml:space="preserve"> č.</w:t>
      </w:r>
      <w:r w:rsidR="00120D21">
        <w:rPr>
          <w:rFonts w:ascii="Times New Roman" w:hAnsi="Times New Roman"/>
        </w:rPr>
        <w:t xml:space="preserve"> 2</w:t>
      </w:r>
      <w:r w:rsidRPr="00A93342">
        <w:rPr>
          <w:rFonts w:ascii="Times New Roman" w:hAnsi="Times New Roman"/>
        </w:rPr>
        <w:t xml:space="preserve"> ke smlouvě (dále jen </w:t>
      </w:r>
      <w:r w:rsidRPr="00A93342">
        <w:rPr>
          <w:rFonts w:ascii="Times New Roman" w:hAnsi="Times New Roman"/>
          <w:i/>
        </w:rPr>
        <w:t>dodatek</w:t>
      </w:r>
      <w:r w:rsidRPr="00A93342">
        <w:rPr>
          <w:rFonts w:ascii="Times New Roman" w:hAnsi="Times New Roman"/>
        </w:rPr>
        <w:t>) je stanovení podmínek pro pokračování řešení části níže specifikovaného grantového projektu.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E801D6">
      <w:pPr>
        <w:rPr>
          <w:rFonts w:ascii="Times New Roman" w:hAnsi="Times New Roman"/>
          <w:b/>
        </w:rPr>
      </w:pPr>
      <w:r w:rsidRPr="00A93342">
        <w:rPr>
          <w:rFonts w:ascii="Times New Roman" w:hAnsi="Times New Roman"/>
        </w:rPr>
        <w:t>Název grantového projektu</w:t>
      </w:r>
      <w:r w:rsidR="00F34B5D">
        <w:rPr>
          <w:rFonts w:ascii="Times New Roman" w:hAnsi="Times New Roman"/>
        </w:rPr>
        <w:t>:</w:t>
      </w:r>
      <w:r w:rsidR="00F34B5D" w:rsidRPr="00F34B5D">
        <w:rPr>
          <w:rFonts w:ascii="Times New Roman" w:hAnsi="Times New Roman"/>
          <w:b/>
        </w:rPr>
        <w:t xml:space="preserve"> </w:t>
      </w:r>
      <w:r w:rsidR="00F34B5D">
        <w:rPr>
          <w:rFonts w:ascii="Times New Roman" w:hAnsi="Times New Roman"/>
          <w:b/>
        </w:rPr>
        <w:t>Klastry meteorů: svědectví o rozpadech meteoroidů v meziplanetárním prostoru</w:t>
      </w:r>
      <w:r w:rsidR="00F34B5D" w:rsidRPr="00A93342">
        <w:rPr>
          <w:rFonts w:ascii="Times New Roman" w:hAnsi="Times New Roman"/>
        </w:rPr>
        <w:t>.</w:t>
      </w:r>
      <w:r w:rsidRPr="00A93342">
        <w:rPr>
          <w:rFonts w:ascii="Times New Roman" w:hAnsi="Times New Roman"/>
          <w:b/>
        </w:rPr>
        <w:t xml:space="preserve"> 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Registrační číslo grantového projektu: </w:t>
      </w:r>
      <w:proofErr w:type="gramStart"/>
      <w:r w:rsidRPr="00A93342">
        <w:rPr>
          <w:rFonts w:ascii="Times New Roman" w:hAnsi="Times New Roman"/>
          <w:b/>
        </w:rPr>
        <w:t>20</w:t>
      </w:r>
      <w:r w:rsidR="00F34B5D">
        <w:rPr>
          <w:rFonts w:ascii="Times New Roman" w:hAnsi="Times New Roman"/>
          <w:b/>
        </w:rPr>
        <w:t>-1</w:t>
      </w:r>
      <w:r w:rsidRPr="00A93342">
        <w:rPr>
          <w:rFonts w:ascii="Times New Roman" w:hAnsi="Times New Roman"/>
          <w:b/>
        </w:rPr>
        <w:t>09</w:t>
      </w:r>
      <w:r w:rsidR="00F34B5D">
        <w:rPr>
          <w:rFonts w:ascii="Times New Roman" w:hAnsi="Times New Roman"/>
          <w:b/>
        </w:rPr>
        <w:t>07S</w:t>
      </w:r>
      <w:proofErr w:type="gramEnd"/>
      <w:r w:rsidRPr="00A93342">
        <w:rPr>
          <w:rFonts w:ascii="Times New Roman" w:hAnsi="Times New Roman"/>
        </w:rPr>
        <w:t xml:space="preserve">. 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Rok zahájení a ukončení grantového projektu: </w:t>
      </w:r>
      <w:proofErr w:type="gramStart"/>
      <w:r w:rsidR="00F34B5D">
        <w:rPr>
          <w:rFonts w:ascii="Times New Roman" w:hAnsi="Times New Roman"/>
          <w:b/>
        </w:rPr>
        <w:t>2020</w:t>
      </w:r>
      <w:r w:rsidRPr="00A93342">
        <w:rPr>
          <w:rFonts w:ascii="Times New Roman" w:hAnsi="Times New Roman"/>
          <w:b/>
        </w:rPr>
        <w:t xml:space="preserve"> – 20</w:t>
      </w:r>
      <w:r w:rsidR="00F34B5D">
        <w:rPr>
          <w:rFonts w:ascii="Times New Roman" w:hAnsi="Times New Roman"/>
          <w:b/>
        </w:rPr>
        <w:t>22</w:t>
      </w:r>
      <w:proofErr w:type="gramEnd"/>
      <w:r w:rsidRPr="00A93342">
        <w:rPr>
          <w:rFonts w:ascii="Times New Roman" w:hAnsi="Times New Roman"/>
        </w:rPr>
        <w:t xml:space="preserve">. 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Odpovědný řešitel projektu: </w:t>
      </w:r>
      <w:r w:rsidRPr="00A926D6">
        <w:rPr>
          <w:rFonts w:ascii="Times New Roman" w:hAnsi="Times New Roman"/>
          <w:b/>
          <w:highlight w:val="black"/>
        </w:rPr>
        <w:t>RNDr. Pavel Koten, PhD.</w:t>
      </w:r>
      <w:r w:rsidRPr="00A93342">
        <w:rPr>
          <w:rFonts w:ascii="Times New Roman" w:hAnsi="Times New Roman"/>
        </w:rPr>
        <w:t xml:space="preserve"> 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Odpovědný spoluřešitel projektu: </w:t>
      </w:r>
      <w:r w:rsidR="00F34B5D" w:rsidRPr="00A926D6">
        <w:rPr>
          <w:rFonts w:ascii="Times New Roman" w:hAnsi="Times New Roman"/>
          <w:b/>
          <w:highlight w:val="black"/>
        </w:rPr>
        <w:t>prof</w:t>
      </w:r>
      <w:r w:rsidRPr="00A926D6">
        <w:rPr>
          <w:rFonts w:ascii="Times New Roman" w:hAnsi="Times New Roman"/>
          <w:b/>
          <w:highlight w:val="black"/>
        </w:rPr>
        <w:t xml:space="preserve">. Mgr. Petr </w:t>
      </w:r>
      <w:proofErr w:type="spellStart"/>
      <w:r w:rsidRPr="00A926D6">
        <w:rPr>
          <w:rFonts w:ascii="Times New Roman" w:hAnsi="Times New Roman"/>
          <w:b/>
          <w:highlight w:val="black"/>
        </w:rPr>
        <w:t>Páta</w:t>
      </w:r>
      <w:proofErr w:type="spellEnd"/>
      <w:r w:rsidRPr="00A926D6">
        <w:rPr>
          <w:rFonts w:ascii="Times New Roman" w:hAnsi="Times New Roman"/>
          <w:b/>
          <w:highlight w:val="black"/>
        </w:rPr>
        <w:t>, Ph</w:t>
      </w:r>
      <w:r w:rsidR="00330D65" w:rsidRPr="00A926D6">
        <w:rPr>
          <w:rFonts w:ascii="Times New Roman" w:hAnsi="Times New Roman"/>
          <w:b/>
          <w:highlight w:val="black"/>
        </w:rPr>
        <w:t>.</w:t>
      </w:r>
      <w:r w:rsidRPr="00A926D6">
        <w:rPr>
          <w:rFonts w:ascii="Times New Roman" w:hAnsi="Times New Roman"/>
          <w:b/>
          <w:highlight w:val="black"/>
        </w:rPr>
        <w:t>D.</w:t>
      </w:r>
      <w:r w:rsidRPr="00A93342">
        <w:rPr>
          <w:rFonts w:ascii="Times New Roman" w:hAnsi="Times New Roman"/>
        </w:rPr>
        <w:t xml:space="preserve">  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lastRenderedPageBreak/>
        <w:t xml:space="preserve">Část projektu řešená </w:t>
      </w:r>
      <w:proofErr w:type="gramStart"/>
      <w:r w:rsidRPr="00A93342">
        <w:rPr>
          <w:rFonts w:ascii="Times New Roman" w:hAnsi="Times New Roman"/>
        </w:rPr>
        <w:t xml:space="preserve">spoluřešitelem:  </w:t>
      </w:r>
      <w:r w:rsidR="00E35432">
        <w:rPr>
          <w:rFonts w:ascii="Times New Roman" w:hAnsi="Times New Roman"/>
          <w:b/>
        </w:rPr>
        <w:t>Detekce</w:t>
      </w:r>
      <w:proofErr w:type="gramEnd"/>
      <w:r w:rsidR="00E35432">
        <w:rPr>
          <w:rFonts w:ascii="Times New Roman" w:hAnsi="Times New Roman"/>
          <w:b/>
        </w:rPr>
        <w:t xml:space="preserve"> slabých, paralelně letících meteorů, vývoj algoritmů a jejich implementace</w:t>
      </w:r>
      <w:r w:rsidRPr="00A93342">
        <w:rPr>
          <w:rFonts w:ascii="Times New Roman" w:hAnsi="Times New Roman"/>
        </w:rPr>
        <w:t>.</w:t>
      </w:r>
    </w:p>
    <w:p w:rsidR="00F34B5D" w:rsidRDefault="00F34B5D" w:rsidP="00C95CB8">
      <w:pPr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>3. Na řešení věcné náplně části grantového projektu budou příjemcem posk</w:t>
      </w:r>
      <w:r w:rsidR="00F34B5D">
        <w:rPr>
          <w:rFonts w:ascii="Times New Roman" w:hAnsi="Times New Roman"/>
        </w:rPr>
        <w:t xml:space="preserve">ytnuty </w:t>
      </w:r>
      <w:proofErr w:type="spellStart"/>
      <w:r w:rsidR="00F34B5D">
        <w:rPr>
          <w:rFonts w:ascii="Times New Roman" w:hAnsi="Times New Roman"/>
        </w:rPr>
        <w:t>spolupříjemci</w:t>
      </w:r>
      <w:proofErr w:type="spellEnd"/>
      <w:r w:rsidR="00F34B5D">
        <w:rPr>
          <w:rFonts w:ascii="Times New Roman" w:hAnsi="Times New Roman"/>
        </w:rPr>
        <w:t xml:space="preserve"> pro rok 202</w:t>
      </w:r>
      <w:r w:rsidR="00377D5A">
        <w:rPr>
          <w:rFonts w:ascii="Times New Roman" w:hAnsi="Times New Roman"/>
        </w:rPr>
        <w:t>1</w:t>
      </w:r>
      <w:r w:rsidRPr="00A93342">
        <w:rPr>
          <w:rFonts w:ascii="Times New Roman" w:hAnsi="Times New Roman"/>
        </w:rPr>
        <w:t xml:space="preserve"> grantové prostředky v celkové výši </w:t>
      </w:r>
      <w:r w:rsidR="008463BC" w:rsidRPr="008463BC">
        <w:rPr>
          <w:rFonts w:ascii="Times New Roman" w:hAnsi="Times New Roman"/>
          <w:b/>
        </w:rPr>
        <w:t>698</w:t>
      </w:r>
      <w:r w:rsidRPr="008463BC">
        <w:rPr>
          <w:rFonts w:ascii="Times New Roman" w:hAnsi="Times New Roman"/>
          <w:b/>
        </w:rPr>
        <w:t xml:space="preserve"> </w:t>
      </w:r>
      <w:r w:rsidRPr="00A93342">
        <w:rPr>
          <w:rFonts w:ascii="Times New Roman" w:hAnsi="Times New Roman"/>
          <w:b/>
        </w:rPr>
        <w:t>tisíc Kč</w:t>
      </w:r>
      <w:r w:rsidRPr="00A93342">
        <w:rPr>
          <w:rFonts w:ascii="Times New Roman" w:hAnsi="Times New Roman"/>
        </w:rPr>
        <w:t xml:space="preserve"> a to do 30 dnů po jejich obdržení od poskytovatele. 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>5. Pro používání poskytnutých finančních prostředků platí podmínky uvedené v grantové smlouvě.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Default="00CA036F" w:rsidP="004B3C04">
      <w:pPr>
        <w:jc w:val="both"/>
        <w:rPr>
          <w:rFonts w:ascii="Times New Roman" w:hAnsi="Times New Roman"/>
        </w:rPr>
      </w:pPr>
      <w:r w:rsidRPr="00A93342">
        <w:rPr>
          <w:rFonts w:ascii="Times New Roman" w:hAnsi="Times New Roman"/>
        </w:rPr>
        <w:t>6. Tento dodatek je vyhotoven ve čtyřech stejnopisech s platností originálu, které jsou určeny pro jednotlivé účastníky smlouvy</w:t>
      </w:r>
      <w:r w:rsidRPr="005D5EA3">
        <w:rPr>
          <w:rFonts w:ascii="Times New Roman" w:hAnsi="Times New Roman"/>
        </w:rPr>
        <w:t xml:space="preserve">. </w:t>
      </w:r>
      <w:proofErr w:type="gramStart"/>
      <w:r w:rsidRPr="005D5EA3">
        <w:rPr>
          <w:rFonts w:ascii="Times New Roman" w:hAnsi="Times New Roman"/>
        </w:rPr>
        <w:t>Dodatek</w:t>
      </w:r>
      <w:r w:rsidR="004B3C04" w:rsidRPr="005D5EA3">
        <w:rPr>
          <w:rFonts w:ascii="Times New Roman" w:hAnsi="Times New Roman"/>
        </w:rPr>
        <w:t xml:space="preserve"> </w:t>
      </w:r>
      <w:r w:rsidRPr="005D5EA3">
        <w:rPr>
          <w:rFonts w:ascii="Times New Roman" w:hAnsi="Times New Roman"/>
        </w:rPr>
        <w:t xml:space="preserve"> </w:t>
      </w:r>
      <w:r w:rsidR="004B3C04" w:rsidRPr="005D5EA3">
        <w:rPr>
          <w:rFonts w:ascii="Times New Roman" w:hAnsi="Times New Roman"/>
        </w:rPr>
        <w:t>nabývá</w:t>
      </w:r>
      <w:proofErr w:type="gramEnd"/>
      <w:r w:rsidR="005D5EA3" w:rsidRPr="005D5EA3">
        <w:rPr>
          <w:rFonts w:ascii="Times New Roman" w:hAnsi="Times New Roman"/>
        </w:rPr>
        <w:t xml:space="preserve"> platnosti a účinnosti  dnem je</w:t>
      </w:r>
      <w:r w:rsidR="004B3C04" w:rsidRPr="005D5EA3">
        <w:rPr>
          <w:rFonts w:ascii="Times New Roman" w:hAnsi="Times New Roman"/>
        </w:rPr>
        <w:t>ho uveřejnění v registru smluv. Smluvní strany souhlasí se zveřejněním znění dodatku dle příslušných ustanovení zákona č. 340/2015 Sb., zákona o registru smluv, ve znění pozdějších předpisů. Zveřejnění ve smyslu tohoto zákona provede příjemce.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330D65">
      <w:pPr>
        <w:jc w:val="both"/>
        <w:rPr>
          <w:rFonts w:ascii="Times New Roman" w:hAnsi="Times New Roman"/>
        </w:rPr>
      </w:pPr>
      <w:r w:rsidRPr="00A93342">
        <w:rPr>
          <w:rFonts w:ascii="Times New Roman" w:hAnsi="Times New Roman"/>
        </w:rPr>
        <w:t>7. Účastníci smlouvy svými níže připojenými podpisy potvrzují, že jsou seznámeni a srozuměni s celým obsahem tohoto dodatku a že pokud jim z tohoto dodatku plynou jakékoli povinnosti či naopak práva, bez výhrad je přijímají a takto se k uvedenému dodatku připojují.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Za </w:t>
      </w:r>
      <w:proofErr w:type="gramStart"/>
      <w:r w:rsidRPr="00A93342">
        <w:rPr>
          <w:rFonts w:ascii="Times New Roman" w:hAnsi="Times New Roman"/>
        </w:rPr>
        <w:t xml:space="preserve">příjemce:   </w:t>
      </w:r>
      <w:proofErr w:type="gramEnd"/>
      <w:r w:rsidRPr="00A93342">
        <w:rPr>
          <w:rFonts w:ascii="Times New Roman" w:hAnsi="Times New Roman"/>
        </w:rPr>
        <w:t xml:space="preserve">             ..................................................                            </w:t>
      </w:r>
      <w:proofErr w:type="gramStart"/>
      <w:r w:rsidRPr="00A93342">
        <w:rPr>
          <w:rFonts w:ascii="Times New Roman" w:hAnsi="Times New Roman"/>
        </w:rPr>
        <w:t>datum:.........................</w:t>
      </w:r>
      <w:proofErr w:type="gramEnd"/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                               razítko a podpis statutárního orgánu</w:t>
      </w:r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                                           </w:t>
      </w:r>
    </w:p>
    <w:p w:rsidR="00CA036F" w:rsidRPr="00A93342" w:rsidRDefault="00CA036F" w:rsidP="00C95CB8">
      <w:pPr>
        <w:rPr>
          <w:rFonts w:ascii="Times New Roman" w:hAnsi="Times New Roman"/>
        </w:rPr>
      </w:pPr>
      <w:proofErr w:type="gramStart"/>
      <w:r w:rsidRPr="00A93342">
        <w:rPr>
          <w:rFonts w:ascii="Times New Roman" w:hAnsi="Times New Roman"/>
        </w:rPr>
        <w:t xml:space="preserve">Řešitel:   </w:t>
      </w:r>
      <w:proofErr w:type="gramEnd"/>
      <w:r w:rsidRPr="00A93342">
        <w:rPr>
          <w:rFonts w:ascii="Times New Roman" w:hAnsi="Times New Roman"/>
        </w:rPr>
        <w:t xml:space="preserve">                  .................................................                              </w:t>
      </w:r>
      <w:proofErr w:type="gramStart"/>
      <w:r w:rsidRPr="00A93342">
        <w:rPr>
          <w:rFonts w:ascii="Times New Roman" w:hAnsi="Times New Roman"/>
        </w:rPr>
        <w:t>datum:..........................</w:t>
      </w:r>
      <w:proofErr w:type="gramEnd"/>
    </w:p>
    <w:p w:rsidR="00CA036F" w:rsidRPr="00A93342" w:rsidRDefault="00CA036F" w:rsidP="00C95CB8">
      <w:pPr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                                                     podpis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751242">
      <w:pPr>
        <w:spacing w:after="0"/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Za </w:t>
      </w:r>
      <w:proofErr w:type="spellStart"/>
      <w:proofErr w:type="gramStart"/>
      <w:r w:rsidRPr="00A93342">
        <w:rPr>
          <w:rFonts w:ascii="Times New Roman" w:hAnsi="Times New Roman"/>
        </w:rPr>
        <w:t>spolupříjemce</w:t>
      </w:r>
      <w:proofErr w:type="spellEnd"/>
      <w:r w:rsidRPr="00A93342">
        <w:rPr>
          <w:rFonts w:ascii="Times New Roman" w:hAnsi="Times New Roman"/>
        </w:rPr>
        <w:t xml:space="preserve">:   </w:t>
      </w:r>
      <w:proofErr w:type="gramEnd"/>
      <w:r w:rsidRPr="00A93342">
        <w:rPr>
          <w:rFonts w:ascii="Times New Roman" w:hAnsi="Times New Roman"/>
        </w:rPr>
        <w:t xml:space="preserve"> .....................................................                            </w:t>
      </w:r>
      <w:proofErr w:type="gramStart"/>
      <w:r w:rsidRPr="00A93342">
        <w:rPr>
          <w:rFonts w:ascii="Times New Roman" w:hAnsi="Times New Roman"/>
        </w:rPr>
        <w:t>datum:..........................</w:t>
      </w:r>
      <w:proofErr w:type="gramEnd"/>
    </w:p>
    <w:p w:rsidR="00321F4D" w:rsidRDefault="00CA036F" w:rsidP="00321F4D">
      <w:pPr>
        <w:spacing w:after="0"/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</w:t>
      </w:r>
      <w:r w:rsidR="004B3C04">
        <w:rPr>
          <w:rFonts w:ascii="Times New Roman" w:hAnsi="Times New Roman"/>
        </w:rPr>
        <w:t xml:space="preserve">                        </w:t>
      </w:r>
      <w:r w:rsidR="00751242">
        <w:rPr>
          <w:rFonts w:ascii="Times New Roman" w:hAnsi="Times New Roman"/>
        </w:rPr>
        <w:t xml:space="preserve">         </w:t>
      </w:r>
      <w:r w:rsidRPr="00A93342">
        <w:rPr>
          <w:rFonts w:ascii="Times New Roman" w:hAnsi="Times New Roman"/>
        </w:rPr>
        <w:t xml:space="preserve"> </w:t>
      </w:r>
      <w:r w:rsidR="00321F4D">
        <w:rPr>
          <w:rFonts w:ascii="Times New Roman" w:hAnsi="Times New Roman"/>
        </w:rPr>
        <w:t xml:space="preserve">      </w:t>
      </w:r>
      <w:r w:rsidR="00321F4D" w:rsidRPr="00A926D6">
        <w:rPr>
          <w:rFonts w:ascii="Times New Roman" w:hAnsi="Times New Roman"/>
          <w:highlight w:val="black"/>
        </w:rPr>
        <w:t xml:space="preserve">prof. Petr </w:t>
      </w:r>
      <w:proofErr w:type="spellStart"/>
      <w:r w:rsidR="00321F4D" w:rsidRPr="00A926D6">
        <w:rPr>
          <w:rFonts w:ascii="Times New Roman" w:hAnsi="Times New Roman"/>
          <w:highlight w:val="black"/>
        </w:rPr>
        <w:t>Páta</w:t>
      </w:r>
      <w:proofErr w:type="spellEnd"/>
      <w:r w:rsidR="00321F4D" w:rsidRPr="00A926D6">
        <w:rPr>
          <w:rFonts w:ascii="Times New Roman" w:hAnsi="Times New Roman"/>
          <w:highlight w:val="black"/>
        </w:rPr>
        <w:t>, Ph.D.</w:t>
      </w:r>
    </w:p>
    <w:p w:rsidR="00751242" w:rsidRDefault="00321F4D" w:rsidP="00321F4D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děkan FEL ČVUT v Praze, na základě pověření</w:t>
      </w:r>
      <w:r w:rsidR="00751242">
        <w:rPr>
          <w:rFonts w:ascii="Times New Roman" w:hAnsi="Times New Roman"/>
        </w:rPr>
        <w:t xml:space="preserve"> </w:t>
      </w:r>
    </w:p>
    <w:p w:rsidR="00321F4D" w:rsidRPr="00A93342" w:rsidRDefault="00321F4D" w:rsidP="00321F4D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za </w:t>
      </w:r>
      <w:proofErr w:type="spellStart"/>
      <w:r>
        <w:rPr>
          <w:rFonts w:ascii="Times New Roman" w:hAnsi="Times New Roman"/>
        </w:rPr>
        <w:t>spolupříjemce</w:t>
      </w:r>
      <w:proofErr w:type="spellEnd"/>
    </w:p>
    <w:p w:rsidR="00CA036F" w:rsidRPr="00A93342" w:rsidRDefault="00CA036F" w:rsidP="00751242">
      <w:pPr>
        <w:spacing w:after="0"/>
        <w:rPr>
          <w:rFonts w:ascii="Times New Roman" w:hAnsi="Times New Roman"/>
        </w:rPr>
      </w:pP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751242">
      <w:pPr>
        <w:spacing w:after="0"/>
        <w:rPr>
          <w:rFonts w:ascii="Times New Roman" w:hAnsi="Times New Roman"/>
        </w:rPr>
      </w:pPr>
      <w:proofErr w:type="gramStart"/>
      <w:r w:rsidRPr="00A93342">
        <w:rPr>
          <w:rFonts w:ascii="Times New Roman" w:hAnsi="Times New Roman"/>
        </w:rPr>
        <w:t xml:space="preserve">Spoluřešitel:   </w:t>
      </w:r>
      <w:proofErr w:type="gramEnd"/>
      <w:r w:rsidRPr="00A93342">
        <w:rPr>
          <w:rFonts w:ascii="Times New Roman" w:hAnsi="Times New Roman"/>
        </w:rPr>
        <w:t xml:space="preserve">         ......................................................                           </w:t>
      </w:r>
      <w:proofErr w:type="gramStart"/>
      <w:r w:rsidRPr="00A93342">
        <w:rPr>
          <w:rFonts w:ascii="Times New Roman" w:hAnsi="Times New Roman"/>
        </w:rPr>
        <w:t>datum:...........................</w:t>
      </w:r>
      <w:proofErr w:type="gramEnd"/>
    </w:p>
    <w:p w:rsidR="00CA036F" w:rsidRPr="00A93342" w:rsidRDefault="00CA036F" w:rsidP="00751242">
      <w:pPr>
        <w:spacing w:after="0"/>
        <w:rPr>
          <w:rFonts w:ascii="Times New Roman" w:hAnsi="Times New Roman"/>
        </w:rPr>
      </w:pPr>
      <w:r w:rsidRPr="00A93342">
        <w:rPr>
          <w:rFonts w:ascii="Times New Roman" w:hAnsi="Times New Roman"/>
        </w:rPr>
        <w:t xml:space="preserve">                     </w:t>
      </w:r>
      <w:r w:rsidR="00751242">
        <w:rPr>
          <w:rFonts w:ascii="Times New Roman" w:hAnsi="Times New Roman"/>
        </w:rPr>
        <w:t xml:space="preserve">               </w:t>
      </w:r>
      <w:r w:rsidRPr="00A93342">
        <w:rPr>
          <w:rFonts w:ascii="Times New Roman" w:hAnsi="Times New Roman"/>
        </w:rPr>
        <w:t xml:space="preserve"> </w:t>
      </w:r>
      <w:r w:rsidR="00751242" w:rsidRPr="00A926D6">
        <w:rPr>
          <w:rFonts w:ascii="Times New Roman" w:hAnsi="Times New Roman"/>
          <w:highlight w:val="black"/>
        </w:rPr>
        <w:t xml:space="preserve">prof. Mgr. Petr </w:t>
      </w:r>
      <w:proofErr w:type="spellStart"/>
      <w:r w:rsidR="00751242" w:rsidRPr="00A926D6">
        <w:rPr>
          <w:rFonts w:ascii="Times New Roman" w:hAnsi="Times New Roman"/>
          <w:highlight w:val="black"/>
        </w:rPr>
        <w:t>Páta</w:t>
      </w:r>
      <w:proofErr w:type="spellEnd"/>
      <w:r w:rsidR="00751242" w:rsidRPr="00A926D6">
        <w:rPr>
          <w:rFonts w:ascii="Times New Roman" w:hAnsi="Times New Roman"/>
          <w:highlight w:val="black"/>
        </w:rPr>
        <w:t>, Ph.D.</w:t>
      </w:r>
      <w:r w:rsidRPr="00A93342">
        <w:rPr>
          <w:rFonts w:ascii="Times New Roman" w:hAnsi="Times New Roman"/>
        </w:rPr>
        <w:t xml:space="preserve">       </w:t>
      </w:r>
    </w:p>
    <w:p w:rsidR="00CA036F" w:rsidRPr="00A93342" w:rsidRDefault="00CA036F" w:rsidP="00C95CB8">
      <w:pPr>
        <w:rPr>
          <w:rFonts w:ascii="Times New Roman" w:hAnsi="Times New Roman"/>
        </w:rPr>
      </w:pPr>
    </w:p>
    <w:p w:rsidR="00CA036F" w:rsidRPr="00A93342" w:rsidRDefault="00CA036F" w:rsidP="007407CD">
      <w:pPr>
        <w:rPr>
          <w:rFonts w:ascii="Times New Roman" w:hAnsi="Times New Roman"/>
        </w:rPr>
      </w:pPr>
    </w:p>
    <w:sectPr w:rsidR="00CA036F" w:rsidRPr="00A93342" w:rsidSect="00E801D6">
      <w:footerReference w:type="default" r:id="rId7"/>
      <w:pgSz w:w="11907" w:h="16840"/>
      <w:pgMar w:top="1417" w:right="1417" w:bottom="1417" w:left="1417" w:header="0" w:footer="12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197" w:rsidRDefault="00983197">
      <w:r>
        <w:separator/>
      </w:r>
    </w:p>
  </w:endnote>
  <w:endnote w:type="continuationSeparator" w:id="0">
    <w:p w:rsidR="00983197" w:rsidRDefault="0098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 Patkou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36F" w:rsidRDefault="00CA036F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3595">
      <w:rPr>
        <w:rStyle w:val="slostrnky"/>
        <w:noProof/>
      </w:rPr>
      <w:t>2</w:t>
    </w:r>
    <w:r>
      <w:rPr>
        <w:rStyle w:val="slostrnky"/>
      </w:rPr>
      <w:fldChar w:fldCharType="end"/>
    </w:r>
  </w:p>
  <w:p w:rsidR="00CA036F" w:rsidRDefault="00CA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197" w:rsidRDefault="00983197">
      <w:r>
        <w:separator/>
      </w:r>
    </w:p>
  </w:footnote>
  <w:footnote w:type="continuationSeparator" w:id="0">
    <w:p w:rsidR="00983197" w:rsidRDefault="0098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F8"/>
    <w:rsid w:val="0005346D"/>
    <w:rsid w:val="00061E71"/>
    <w:rsid w:val="00073492"/>
    <w:rsid w:val="000A1071"/>
    <w:rsid w:val="000A4B69"/>
    <w:rsid w:val="000E5541"/>
    <w:rsid w:val="00120D21"/>
    <w:rsid w:val="00127CB5"/>
    <w:rsid w:val="00134BE8"/>
    <w:rsid w:val="00195529"/>
    <w:rsid w:val="00283603"/>
    <w:rsid w:val="002C62F5"/>
    <w:rsid w:val="00321F4D"/>
    <w:rsid w:val="00330D65"/>
    <w:rsid w:val="0037124D"/>
    <w:rsid w:val="00377D5A"/>
    <w:rsid w:val="003B282B"/>
    <w:rsid w:val="00456D03"/>
    <w:rsid w:val="004B3C04"/>
    <w:rsid w:val="004B70D3"/>
    <w:rsid w:val="004F5703"/>
    <w:rsid w:val="00551620"/>
    <w:rsid w:val="005634EE"/>
    <w:rsid w:val="005859F4"/>
    <w:rsid w:val="005D5EA3"/>
    <w:rsid w:val="00635AF8"/>
    <w:rsid w:val="006B79F2"/>
    <w:rsid w:val="007304B9"/>
    <w:rsid w:val="007333B6"/>
    <w:rsid w:val="007407CD"/>
    <w:rsid w:val="00751242"/>
    <w:rsid w:val="00755E6F"/>
    <w:rsid w:val="0076682E"/>
    <w:rsid w:val="007947D6"/>
    <w:rsid w:val="007F1ABF"/>
    <w:rsid w:val="00827643"/>
    <w:rsid w:val="008463BC"/>
    <w:rsid w:val="0084753D"/>
    <w:rsid w:val="00857862"/>
    <w:rsid w:val="008743AF"/>
    <w:rsid w:val="008B0452"/>
    <w:rsid w:val="008C264B"/>
    <w:rsid w:val="009707A1"/>
    <w:rsid w:val="00983197"/>
    <w:rsid w:val="00993595"/>
    <w:rsid w:val="00A032FE"/>
    <w:rsid w:val="00A722D3"/>
    <w:rsid w:val="00A76942"/>
    <w:rsid w:val="00A917F9"/>
    <w:rsid w:val="00A926D6"/>
    <w:rsid w:val="00A93342"/>
    <w:rsid w:val="00AA5871"/>
    <w:rsid w:val="00B15A15"/>
    <w:rsid w:val="00B40EFC"/>
    <w:rsid w:val="00B93670"/>
    <w:rsid w:val="00C453C8"/>
    <w:rsid w:val="00C603AB"/>
    <w:rsid w:val="00C85F60"/>
    <w:rsid w:val="00C95CB8"/>
    <w:rsid w:val="00CA036F"/>
    <w:rsid w:val="00D96040"/>
    <w:rsid w:val="00DA3988"/>
    <w:rsid w:val="00E05F3D"/>
    <w:rsid w:val="00E35432"/>
    <w:rsid w:val="00E801D6"/>
    <w:rsid w:val="00EC4DA7"/>
    <w:rsid w:val="00F34B5D"/>
    <w:rsid w:val="00F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3B4D45-A2E2-45FF-8EC8-F63DFB5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DA7"/>
    <w:rPr>
      <w:rFonts w:asciiTheme="minorHAnsi" w:eastAsiaTheme="minorHAnsi" w:hAnsiTheme="minorHAnsi" w:cstheme="minorBidi"/>
      <w:lang w:eastAsia="en-US"/>
    </w:rPr>
  </w:style>
  <w:style w:type="paragraph" w:styleId="Nadpis1">
    <w:name w:val="heading 1"/>
    <w:aliases w:val="tuené 14,tuèné 14,tučné 14"/>
    <w:basedOn w:val="Normln"/>
    <w:next w:val="Normln"/>
    <w:link w:val="Nadpis1Char"/>
    <w:uiPriority w:val="99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uiPriority w:val="99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link w:val="Nadpis3Char"/>
    <w:uiPriority w:val="99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7304B9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EC4DA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C4DA7"/>
  </w:style>
  <w:style w:type="character" w:customStyle="1" w:styleId="Nadpis1Char">
    <w:name w:val="Nadpis 1 Char"/>
    <w:aliases w:val="tuené 14 Char,tuèné 14 Char,tučné 14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tuené italic 12 Char,tuèné italic 12 Char,tučné italic 1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aliases w:val="tuené 12 Char,tuèné 12 Char,tučné 12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s-CZ" w:eastAsia="cs-CZ"/>
    </w:rPr>
  </w:style>
  <w:style w:type="paragraph" w:customStyle="1" w:styleId="Adresa">
    <w:name w:val="Adresa"/>
    <w:basedOn w:val="Normln"/>
    <w:uiPriority w:val="99"/>
    <w:rsid w:val="00F646A3"/>
    <w:pPr>
      <w:ind w:left="5103"/>
    </w:pPr>
  </w:style>
  <w:style w:type="paragraph" w:customStyle="1" w:styleId="Date1">
    <w:name w:val="Date1"/>
    <w:basedOn w:val="Normln"/>
    <w:next w:val="Normln"/>
    <w:uiPriority w:val="99"/>
    <w:rsid w:val="007304B9"/>
    <w:pPr>
      <w:ind w:left="6237"/>
    </w:pPr>
  </w:style>
  <w:style w:type="paragraph" w:styleId="Podpis">
    <w:name w:val="Signature"/>
    <w:basedOn w:val="Normln"/>
    <w:link w:val="PodpisChar"/>
    <w:uiPriority w:val="99"/>
    <w:rsid w:val="007304B9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7304B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7304B9"/>
    <w:pPr>
      <w:ind w:firstLine="907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customStyle="1" w:styleId="Salutation1">
    <w:name w:val="Salutation1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Export0">
    <w:name w:val="Export 0"/>
    <w:uiPriority w:val="99"/>
    <w:rsid w:val="007304B9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 Patkou" w:hAnsi="S Patkou"/>
      <w:sz w:val="24"/>
      <w:szCs w:val="20"/>
      <w:lang w:val="en-US"/>
    </w:rPr>
  </w:style>
  <w:style w:type="paragraph" w:customStyle="1" w:styleId="Export1">
    <w:name w:val="Export 1"/>
    <w:uiPriority w:val="99"/>
    <w:rsid w:val="007304B9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 Patkou" w:hAnsi="S Patkou"/>
      <w:sz w:val="24"/>
      <w:szCs w:val="20"/>
      <w:lang w:val="en-US"/>
    </w:rPr>
  </w:style>
  <w:style w:type="paragraph" w:customStyle="1" w:styleId="Import0">
    <w:name w:val="Import 0"/>
    <w:uiPriority w:val="99"/>
    <w:rsid w:val="007304B9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 Patkou" w:hAnsi="S Patkou"/>
      <w:sz w:val="24"/>
      <w:szCs w:val="20"/>
      <w:lang w:val="en-US"/>
    </w:rPr>
  </w:style>
  <w:style w:type="paragraph" w:customStyle="1" w:styleId="Import1">
    <w:name w:val="Import 1"/>
    <w:uiPriority w:val="99"/>
    <w:rsid w:val="007304B9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S Patkou" w:hAnsi="S Patkou"/>
      <w:sz w:val="24"/>
      <w:szCs w:val="20"/>
      <w:lang w:val="en-US"/>
    </w:rPr>
  </w:style>
  <w:style w:type="paragraph" w:styleId="Zhlav">
    <w:name w:val="header"/>
    <w:basedOn w:val="Normln"/>
    <w:link w:val="ZhlavChar"/>
    <w:uiPriority w:val="99"/>
    <w:rsid w:val="007304B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7304B9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uiPriority w:val="99"/>
    <w:rsid w:val="007304B9"/>
    <w:rPr>
      <w:rFonts w:cs="Times New Roman"/>
    </w:rPr>
  </w:style>
  <w:style w:type="paragraph" w:styleId="Seznam">
    <w:name w:val="List"/>
    <w:basedOn w:val="Normln"/>
    <w:uiPriority w:val="99"/>
    <w:rsid w:val="007304B9"/>
    <w:pPr>
      <w:ind w:left="283" w:hanging="283"/>
    </w:pPr>
  </w:style>
  <w:style w:type="paragraph" w:styleId="Seznam2">
    <w:name w:val="List 2"/>
    <w:basedOn w:val="Normln"/>
    <w:uiPriority w:val="99"/>
    <w:rsid w:val="007304B9"/>
    <w:pPr>
      <w:ind w:left="566" w:hanging="283"/>
    </w:pPr>
  </w:style>
  <w:style w:type="paragraph" w:styleId="Pokraovnseznamu">
    <w:name w:val="List Continue"/>
    <w:basedOn w:val="Normln"/>
    <w:uiPriority w:val="99"/>
    <w:rsid w:val="007304B9"/>
    <w:pPr>
      <w:spacing w:after="120"/>
      <w:ind w:left="283"/>
    </w:pPr>
  </w:style>
  <w:style w:type="paragraph" w:customStyle="1" w:styleId="Date2">
    <w:name w:val="Date2"/>
    <w:basedOn w:val="Normln"/>
    <w:next w:val="Normln"/>
    <w:uiPriority w:val="99"/>
    <w:rsid w:val="007304B9"/>
    <w:pPr>
      <w:ind w:left="6237"/>
    </w:pPr>
  </w:style>
  <w:style w:type="paragraph" w:customStyle="1" w:styleId="Salutation2">
    <w:name w:val="Salutation2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Date3">
    <w:name w:val="Date3"/>
    <w:basedOn w:val="Normln"/>
    <w:next w:val="Normln"/>
    <w:uiPriority w:val="99"/>
    <w:rsid w:val="007304B9"/>
    <w:pPr>
      <w:ind w:left="6237"/>
    </w:pPr>
  </w:style>
  <w:style w:type="paragraph" w:customStyle="1" w:styleId="Salutation3">
    <w:name w:val="Salutation3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Date4">
    <w:name w:val="Date4"/>
    <w:basedOn w:val="Normln"/>
    <w:next w:val="Normln"/>
    <w:uiPriority w:val="99"/>
    <w:rsid w:val="007304B9"/>
    <w:pPr>
      <w:ind w:left="6237"/>
    </w:pPr>
  </w:style>
  <w:style w:type="paragraph" w:customStyle="1" w:styleId="Salutation4">
    <w:name w:val="Salutation4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Date5">
    <w:name w:val="Date5"/>
    <w:basedOn w:val="Normln"/>
    <w:next w:val="Normln"/>
    <w:uiPriority w:val="99"/>
    <w:rsid w:val="007304B9"/>
    <w:pPr>
      <w:ind w:left="6237"/>
    </w:pPr>
  </w:style>
  <w:style w:type="paragraph" w:customStyle="1" w:styleId="Salutation5">
    <w:name w:val="Salutation5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Date6">
    <w:name w:val="Date6"/>
    <w:basedOn w:val="Normln"/>
    <w:next w:val="Normln"/>
    <w:uiPriority w:val="99"/>
    <w:rsid w:val="007304B9"/>
    <w:pPr>
      <w:ind w:left="6237"/>
    </w:pPr>
  </w:style>
  <w:style w:type="paragraph" w:customStyle="1" w:styleId="Salutation6">
    <w:name w:val="Salutation6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Date7">
    <w:name w:val="Date7"/>
    <w:basedOn w:val="Normln"/>
    <w:next w:val="Normln"/>
    <w:uiPriority w:val="99"/>
    <w:rsid w:val="007304B9"/>
    <w:pPr>
      <w:ind w:left="6237"/>
    </w:pPr>
  </w:style>
  <w:style w:type="paragraph" w:customStyle="1" w:styleId="Salutation7">
    <w:name w:val="Salutation7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Date8">
    <w:name w:val="Date8"/>
    <w:basedOn w:val="Normln"/>
    <w:next w:val="Normln"/>
    <w:uiPriority w:val="99"/>
    <w:rsid w:val="007304B9"/>
    <w:pPr>
      <w:ind w:left="6237"/>
    </w:pPr>
  </w:style>
  <w:style w:type="paragraph" w:customStyle="1" w:styleId="Salutation8">
    <w:name w:val="Salutation8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customStyle="1" w:styleId="BodyText21">
    <w:name w:val="Body Text 21"/>
    <w:basedOn w:val="Normln"/>
    <w:uiPriority w:val="99"/>
    <w:rsid w:val="007304B9"/>
    <w:pPr>
      <w:tabs>
        <w:tab w:val="left" w:pos="567"/>
      </w:tabs>
      <w:spacing w:before="40"/>
    </w:pPr>
  </w:style>
  <w:style w:type="paragraph" w:customStyle="1" w:styleId="Date9">
    <w:name w:val="Date9"/>
    <w:basedOn w:val="Normln"/>
    <w:next w:val="Normln"/>
    <w:uiPriority w:val="99"/>
    <w:rsid w:val="007304B9"/>
    <w:pPr>
      <w:ind w:left="6237"/>
    </w:pPr>
  </w:style>
  <w:style w:type="paragraph" w:customStyle="1" w:styleId="Salutation9">
    <w:name w:val="Salutation9"/>
    <w:basedOn w:val="Normln"/>
    <w:uiPriority w:val="99"/>
    <w:rsid w:val="007304B9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link w:val="DatumChar"/>
    <w:uiPriority w:val="99"/>
    <w:rsid w:val="00F646A3"/>
    <w:pPr>
      <w:ind w:left="6237"/>
    </w:pPr>
  </w:style>
  <w:style w:type="character" w:customStyle="1" w:styleId="DatumChar">
    <w:name w:val="Datum Char"/>
    <w:basedOn w:val="Standardnpsmoodstavce"/>
    <w:link w:val="Datum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slovanseznam">
    <w:name w:val="List Number"/>
    <w:basedOn w:val="Normln"/>
    <w:uiPriority w:val="99"/>
    <w:rsid w:val="00F646A3"/>
    <w:pPr>
      <w:numPr>
        <w:numId w:val="3"/>
      </w:numPr>
    </w:pPr>
  </w:style>
  <w:style w:type="paragraph" w:styleId="slovanseznam2">
    <w:name w:val="List Number 2"/>
    <w:basedOn w:val="Normln"/>
    <w:uiPriority w:val="99"/>
    <w:rsid w:val="00F646A3"/>
    <w:pPr>
      <w:numPr>
        <w:numId w:val="4"/>
      </w:numPr>
    </w:pPr>
  </w:style>
  <w:style w:type="paragraph" w:customStyle="1" w:styleId="Odsazen">
    <w:name w:val="Odsazení"/>
    <w:basedOn w:val="Normln"/>
    <w:uiPriority w:val="99"/>
    <w:rsid w:val="00F646A3"/>
    <w:pPr>
      <w:ind w:left="567" w:hanging="567"/>
    </w:pPr>
  </w:style>
  <w:style w:type="paragraph" w:customStyle="1" w:styleId="vcodsazen">
    <w:name w:val="víc odsazený"/>
    <w:basedOn w:val="Normln"/>
    <w:uiPriority w:val="99"/>
    <w:rsid w:val="00F646A3"/>
    <w:pPr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subject/>
  <dc:creator>Ing.P.Bednařík</dc:creator>
  <cp:keywords/>
  <dc:description/>
  <cp:lastModifiedBy>Libuše Kronusová</cp:lastModifiedBy>
  <cp:revision>2</cp:revision>
  <cp:lastPrinted>2021-06-28T11:17:00Z</cp:lastPrinted>
  <dcterms:created xsi:type="dcterms:W3CDTF">2021-06-28T11:19:00Z</dcterms:created>
  <dcterms:modified xsi:type="dcterms:W3CDTF">2021-06-28T11:19:00Z</dcterms:modified>
</cp:coreProperties>
</file>