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A6A6" w14:textId="77777777" w:rsidR="00B37327" w:rsidRDefault="00B37327" w:rsidP="00B37327">
      <w:pPr>
        <w:rPr>
          <w:b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0821E708" w14:textId="77777777" w:rsidTr="00F3461B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2A03FE7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764675CB" w14:textId="22A3914F" w:rsidR="00B37327" w:rsidRPr="00850D87" w:rsidRDefault="00157405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SEK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0</w:t>
            </w:r>
            <w:r w:rsidR="007B4273">
              <w:rPr>
                <w:rFonts w:eastAsia="Arial Unicode MS"/>
                <w:iCs/>
                <w:kern w:val="1"/>
                <w:sz w:val="32"/>
                <w:szCs w:val="32"/>
              </w:rPr>
              <w:t>0</w:t>
            </w:r>
            <w:r w:rsidR="00886CB3"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  <w:r w:rsidR="00DD0100">
              <w:rPr>
                <w:rFonts w:eastAsia="Arial Unicode MS"/>
                <w:iCs/>
                <w:kern w:val="1"/>
                <w:sz w:val="32"/>
                <w:szCs w:val="32"/>
              </w:rPr>
              <w:t>5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202</w:t>
            </w:r>
            <w:r w:rsidR="007B4273"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B37327" w:rsidRPr="00C27B75" w14:paraId="44F9514E" w14:textId="77777777" w:rsidTr="00F3461B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17A8E22B" w14:textId="74B57E10" w:rsidR="00B37327" w:rsidRPr="00C27B75" w:rsidRDefault="00B37327" w:rsidP="00F3461B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</w:t>
            </w:r>
            <w:r w:rsidR="00DD0100">
              <w:rPr>
                <w:rFonts w:eastAsia="Arial Unicode MS"/>
                <w:sz w:val="22"/>
                <w:szCs w:val="22"/>
              </w:rPr>
              <w:t>23.6.</w:t>
            </w:r>
            <w:r w:rsidR="00E31F50">
              <w:rPr>
                <w:rFonts w:eastAsia="Arial Unicode MS"/>
                <w:sz w:val="22"/>
                <w:szCs w:val="22"/>
              </w:rPr>
              <w:t xml:space="preserve"> </w:t>
            </w:r>
            <w:r w:rsidR="00DA0B74">
              <w:rPr>
                <w:rFonts w:eastAsia="Arial Unicode MS"/>
                <w:sz w:val="22"/>
                <w:szCs w:val="22"/>
              </w:rPr>
              <w:t>2021</w:t>
            </w:r>
          </w:p>
        </w:tc>
      </w:tr>
      <w:tr w:rsidR="00B37327" w:rsidRPr="00C27B75" w14:paraId="12DF0496" w14:textId="77777777" w:rsidTr="00F3461B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2BB0F454" w14:textId="6F3D9694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D9726E">
              <w:rPr>
                <w:b/>
                <w:sz w:val="22"/>
                <w:szCs w:val="22"/>
              </w:rPr>
              <w:t xml:space="preserve"> </w:t>
            </w:r>
          </w:p>
          <w:p w14:paraId="3E9A0FEF" w14:textId="09B5AB50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157405">
              <w:rPr>
                <w:b/>
                <w:sz w:val="22"/>
                <w:szCs w:val="22"/>
              </w:rPr>
              <w:t xml:space="preserve"> </w:t>
            </w:r>
            <w:r w:rsidR="00DD0100">
              <w:rPr>
                <w:b/>
                <w:sz w:val="22"/>
                <w:szCs w:val="22"/>
              </w:rPr>
              <w:t>CZECH IMAGE GROUP s.r.o.</w:t>
            </w:r>
          </w:p>
          <w:p w14:paraId="3762205D" w14:textId="154E64CE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Sídlo:</w:t>
            </w:r>
            <w:r w:rsidR="00D9726E">
              <w:t xml:space="preserve"> </w:t>
            </w:r>
            <w:r w:rsidR="00DD0100">
              <w:rPr>
                <w:b/>
                <w:sz w:val="22"/>
                <w:szCs w:val="22"/>
              </w:rPr>
              <w:t>Brno, Sladovnická 508/19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741DE738" w14:textId="77777777" w:rsidTr="00F3461B">
              <w:tc>
                <w:tcPr>
                  <w:tcW w:w="4775" w:type="dxa"/>
                  <w:shd w:val="clear" w:color="auto" w:fill="auto"/>
                </w:tcPr>
                <w:p w14:paraId="4A804FC6" w14:textId="094439C1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15740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DD0100">
                    <w:rPr>
                      <w:bCs/>
                      <w:sz w:val="22"/>
                      <w:szCs w:val="22"/>
                    </w:rPr>
                    <w:t>29282551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7813D6A" w14:textId="352CF995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DF3867">
                    <w:t xml:space="preserve"> </w:t>
                  </w:r>
                  <w:r w:rsidR="00DF3867" w:rsidRPr="00DF3867">
                    <w:rPr>
                      <w:bCs/>
                      <w:sz w:val="22"/>
                      <w:szCs w:val="22"/>
                    </w:rPr>
                    <w:t>CZ</w:t>
                  </w:r>
                  <w:r w:rsidR="00DD0100">
                    <w:rPr>
                      <w:bCs/>
                      <w:sz w:val="22"/>
                      <w:szCs w:val="22"/>
                    </w:rPr>
                    <w:t>29282551</w:t>
                  </w:r>
                </w:p>
              </w:tc>
            </w:tr>
            <w:tr w:rsidR="00B37327" w:rsidRPr="003510F3" w14:paraId="7CC1F346" w14:textId="77777777" w:rsidTr="00F3461B">
              <w:tc>
                <w:tcPr>
                  <w:tcW w:w="4775" w:type="dxa"/>
                  <w:shd w:val="clear" w:color="auto" w:fill="auto"/>
                </w:tcPr>
                <w:p w14:paraId="3A3C35C5" w14:textId="3ECA8CD5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  <w:r w:rsidR="00D9726E">
                    <w:t xml:space="preserve"> 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2E7AC18" w14:textId="2B237C2B" w:rsidR="00B37327" w:rsidRPr="003510F3" w:rsidRDefault="00B37327" w:rsidP="00F3461B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79ECD7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623D7D56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BFE390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B37327" w:rsidRPr="00C27B75" w14:paraId="6AC32622" w14:textId="77777777" w:rsidTr="00F3461B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10BF9AC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21A1852F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4C7F1B17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01EDF096" w14:textId="77777777" w:rsidTr="00F3461B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33F11FA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5A18EB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20334AA4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494F34B5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5B9ACBCE" w14:textId="135433F1" w:rsidR="00B37327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  <w:r w:rsidR="00975667">
              <w:t xml:space="preserve"> </w:t>
            </w:r>
          </w:p>
          <w:p w14:paraId="1977D762" w14:textId="64AAAE6F" w:rsidR="00795B91" w:rsidRDefault="00157405" w:rsidP="00DD0100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</w:rPr>
              <w:t xml:space="preserve">Objednáváme u </w:t>
            </w:r>
            <w:r w:rsidR="005B756C">
              <w:rPr>
                <w:rFonts w:eastAsia="Arial Unicode MS"/>
                <w:kern w:val="1"/>
                <w:sz w:val="22"/>
                <w:szCs w:val="22"/>
              </w:rPr>
              <w:t>V</w:t>
            </w:r>
            <w:r>
              <w:rPr>
                <w:rFonts w:eastAsia="Arial Unicode MS"/>
                <w:kern w:val="1"/>
                <w:sz w:val="22"/>
                <w:szCs w:val="22"/>
              </w:rPr>
              <w:t>ás</w:t>
            </w:r>
            <w:r w:rsidR="005B756C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  <w:r w:rsidR="00DD0100">
              <w:rPr>
                <w:rFonts w:eastAsia="Arial Unicode MS"/>
                <w:kern w:val="1"/>
                <w:sz w:val="22"/>
                <w:szCs w:val="22"/>
              </w:rPr>
              <w:t>dodání respirátorů FFP2 s potiskem loga naší firmy, jehož podobu dodáme v požadované grafické podobě, v počtu 3 200 kusů.</w:t>
            </w:r>
          </w:p>
          <w:p w14:paraId="02F2D2C3" w14:textId="773F7E77" w:rsidR="00DD0100" w:rsidRDefault="00DD0100" w:rsidP="00DD0100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</w:rPr>
              <w:t>Cena za 1ks 17,90 Kč bez DPH včetně digitálního potisku dle cenové nabídky dodavatele.</w:t>
            </w:r>
          </w:p>
          <w:p w14:paraId="59E390B7" w14:textId="48031AFC" w:rsidR="00DD0100" w:rsidRDefault="00DD0100" w:rsidP="00DD0100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</w:rPr>
              <w:t>Doprava a grafický náhled tisku 0,- Kč</w:t>
            </w:r>
          </w:p>
          <w:p w14:paraId="02EEC383" w14:textId="66295D4E" w:rsidR="00B37327" w:rsidRDefault="00DD0100" w:rsidP="00DD0100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</w:rPr>
              <w:t>Termín dodání do 30.6.2021 na adresu sídla objednavatele.</w:t>
            </w:r>
          </w:p>
          <w:p w14:paraId="6ACE44A0" w14:textId="77777777" w:rsidR="003155C2" w:rsidRPr="00C27B75" w:rsidRDefault="003155C2" w:rsidP="003155C2">
            <w:pPr>
              <w:widowControl w:val="0"/>
              <w:suppressAutoHyphens/>
              <w:spacing w:after="120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B37327" w:rsidRPr="003510F3" w14:paraId="33B99CE4" w14:textId="77777777" w:rsidTr="00F3461B">
              <w:tc>
                <w:tcPr>
                  <w:tcW w:w="3685" w:type="dxa"/>
                  <w:shd w:val="clear" w:color="auto" w:fill="auto"/>
                </w:tcPr>
                <w:p w14:paraId="1CCF1DE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BB124B" w14:textId="0AB3D737" w:rsidR="00B37327" w:rsidRPr="003510F3" w:rsidRDefault="00DD0100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57 </w:t>
                  </w:r>
                  <w:r w:rsidR="00A77C53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80,-</w:t>
                  </w:r>
                </w:p>
              </w:tc>
            </w:tr>
            <w:tr w:rsidR="00B37327" w:rsidRPr="003510F3" w14:paraId="731705BF" w14:textId="77777777" w:rsidTr="00F3461B">
              <w:tc>
                <w:tcPr>
                  <w:tcW w:w="3685" w:type="dxa"/>
                  <w:shd w:val="clear" w:color="auto" w:fill="auto"/>
                </w:tcPr>
                <w:p w14:paraId="72C4A1E7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7C841B44" w14:textId="127E05E6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5446EF1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3D60E573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3BE02C60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7EA5EBFA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E5AC90F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35041A75" w14:textId="77777777" w:rsidTr="00F3461B">
        <w:trPr>
          <w:trHeight w:val="950"/>
        </w:trPr>
        <w:tc>
          <w:tcPr>
            <w:tcW w:w="4796" w:type="dxa"/>
            <w:shd w:val="clear" w:color="auto" w:fill="auto"/>
          </w:tcPr>
          <w:p w14:paraId="2213363E" w14:textId="0B5F34B2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5614BA6B" w14:textId="5E75578B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</w:t>
            </w:r>
          </w:p>
          <w:p w14:paraId="7440892A" w14:textId="56AC6941" w:rsidR="00B37327" w:rsidRPr="00C27B75" w:rsidRDefault="00B37327" w:rsidP="00F3461B">
            <w:pPr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</w:p>
          <w:p w14:paraId="6ADAF87B" w14:textId="1B42A41E" w:rsidR="00B37327" w:rsidRPr="00850D87" w:rsidRDefault="00B37327" w:rsidP="00F3461B">
            <w:pPr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73073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6D7B79F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03149CEC" w14:textId="77777777" w:rsidTr="00F3461B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7977C6DA" w14:textId="17B550A9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 xml:space="preserve">Bankovní </w:t>
            </w:r>
            <w:proofErr w:type="gramStart"/>
            <w:r w:rsidRPr="00C27B75">
              <w:rPr>
                <w:rFonts w:ascii="Times New Roman" w:hAnsi="Times New Roman"/>
                <w:b/>
              </w:rPr>
              <w:t>spojení: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Č.</w:t>
            </w:r>
            <w:proofErr w:type="gramEnd"/>
            <w:r w:rsidRPr="00C27B75">
              <w:rPr>
                <w:rFonts w:ascii="Times New Roman" w:hAnsi="Times New Roman"/>
                <w:b/>
              </w:rPr>
              <w:t xml:space="preserve"> Ú.: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7E1D436" w14:textId="77777777" w:rsidTr="00F3461B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48D4C9CC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264E7C91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1F303805" w14:textId="3DD3E2B0" w:rsidR="00B37327" w:rsidRPr="00C27B75" w:rsidRDefault="00B37327" w:rsidP="007F2692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    předseda představenstva                   místopředseda představenstva                     člen</w:t>
            </w:r>
            <w:r w:rsidR="007F2692">
              <w:rPr>
                <w:rFonts w:ascii="Times New Roman" w:hAnsi="Times New Roman"/>
              </w:rPr>
              <w:t>ka</w:t>
            </w:r>
            <w:r w:rsidRPr="00C27B75">
              <w:rPr>
                <w:rFonts w:ascii="Times New Roman" w:hAnsi="Times New Roman"/>
              </w:rPr>
              <w:t xml:space="preserve"> představenstva</w:t>
            </w:r>
          </w:p>
        </w:tc>
      </w:tr>
    </w:tbl>
    <w:p w14:paraId="4D96DE87" w14:textId="77777777" w:rsidR="00C65BE4" w:rsidRDefault="007F2692"/>
    <w:sectPr w:rsidR="00C65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A8B6" w14:textId="77777777" w:rsidR="00F90123" w:rsidRDefault="00F90123">
      <w:r>
        <w:separator/>
      </w:r>
    </w:p>
  </w:endnote>
  <w:endnote w:type="continuationSeparator" w:id="0">
    <w:p w14:paraId="4E3E3D81" w14:textId="77777777" w:rsidR="00F90123" w:rsidRDefault="00F9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2C12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70A201" w14:textId="77777777" w:rsidR="000B6DA5" w:rsidRDefault="007F26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948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16183CBC" w14:textId="77777777" w:rsidR="000B6DA5" w:rsidRDefault="007F26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1037" w14:textId="77777777" w:rsidR="00234D13" w:rsidRDefault="007F26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6388" w14:textId="77777777" w:rsidR="00F90123" w:rsidRDefault="00F90123">
      <w:r>
        <w:separator/>
      </w:r>
    </w:p>
  </w:footnote>
  <w:footnote w:type="continuationSeparator" w:id="0">
    <w:p w14:paraId="60C517A2" w14:textId="77777777" w:rsidR="00F90123" w:rsidRDefault="00F9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3D55" w14:textId="77777777" w:rsidR="00234D13" w:rsidRDefault="007F26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F92D" w14:textId="77777777" w:rsidR="00234D13" w:rsidRDefault="007F26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AC2E" w14:textId="77777777" w:rsidR="00234D13" w:rsidRDefault="007F26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614C5"/>
    <w:rsid w:val="00073292"/>
    <w:rsid w:val="001157B9"/>
    <w:rsid w:val="00131DFD"/>
    <w:rsid w:val="00157405"/>
    <w:rsid w:val="001C7994"/>
    <w:rsid w:val="001D1A9A"/>
    <w:rsid w:val="00265EFC"/>
    <w:rsid w:val="003155C2"/>
    <w:rsid w:val="00383CB2"/>
    <w:rsid w:val="00550D1D"/>
    <w:rsid w:val="005B756C"/>
    <w:rsid w:val="005E4A9B"/>
    <w:rsid w:val="00626E24"/>
    <w:rsid w:val="006B126C"/>
    <w:rsid w:val="00730731"/>
    <w:rsid w:val="00795B91"/>
    <w:rsid w:val="007A2781"/>
    <w:rsid w:val="007B4273"/>
    <w:rsid w:val="007D2DDE"/>
    <w:rsid w:val="007F2692"/>
    <w:rsid w:val="008078BC"/>
    <w:rsid w:val="00851FEF"/>
    <w:rsid w:val="00862614"/>
    <w:rsid w:val="00886CB3"/>
    <w:rsid w:val="00887F71"/>
    <w:rsid w:val="008A7ABF"/>
    <w:rsid w:val="008B1D37"/>
    <w:rsid w:val="00902F71"/>
    <w:rsid w:val="00946B5E"/>
    <w:rsid w:val="00962DCF"/>
    <w:rsid w:val="00975667"/>
    <w:rsid w:val="009B6442"/>
    <w:rsid w:val="009F6548"/>
    <w:rsid w:val="00A0261A"/>
    <w:rsid w:val="00A10736"/>
    <w:rsid w:val="00A45372"/>
    <w:rsid w:val="00A77C53"/>
    <w:rsid w:val="00B37327"/>
    <w:rsid w:val="00B54BB8"/>
    <w:rsid w:val="00BE1A69"/>
    <w:rsid w:val="00CB229F"/>
    <w:rsid w:val="00D2009F"/>
    <w:rsid w:val="00D9726E"/>
    <w:rsid w:val="00DA0B74"/>
    <w:rsid w:val="00DD0100"/>
    <w:rsid w:val="00DF3867"/>
    <w:rsid w:val="00E31F50"/>
    <w:rsid w:val="00E57441"/>
    <w:rsid w:val="00E7040E"/>
    <w:rsid w:val="00E7189C"/>
    <w:rsid w:val="00ED6C58"/>
    <w:rsid w:val="00F45EF7"/>
    <w:rsid w:val="00F60451"/>
    <w:rsid w:val="00F9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DB89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75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F386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F3867"/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B75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2</cp:revision>
  <cp:lastPrinted>2021-06-25T09:06:00Z</cp:lastPrinted>
  <dcterms:created xsi:type="dcterms:W3CDTF">2021-06-25T12:58:00Z</dcterms:created>
  <dcterms:modified xsi:type="dcterms:W3CDTF">2021-06-25T12:58:00Z</dcterms:modified>
</cp:coreProperties>
</file>