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4AC94" w14:textId="77777777" w:rsidR="00B02505" w:rsidRDefault="00B02505" w:rsidP="00237E18">
      <w:pPr>
        <w:rPr>
          <w:rFonts w:ascii="Tahoma" w:hAnsi="Tahoma" w:cs="Tahoma"/>
          <w:b/>
          <w:szCs w:val="24"/>
        </w:rPr>
      </w:pPr>
    </w:p>
    <w:p w14:paraId="18E64CC6" w14:textId="3D052762" w:rsidR="00237E18" w:rsidRDefault="00237E18" w:rsidP="00237E18">
      <w:pPr>
        <w:rPr>
          <w:rFonts w:ascii="Tahoma" w:hAnsi="Tahoma" w:cs="Tahoma"/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8E64CFC" wp14:editId="18E64CFD">
                <wp:simplePos x="0" y="0"/>
                <wp:positionH relativeFrom="column">
                  <wp:posOffset>5080</wp:posOffset>
                </wp:positionH>
                <wp:positionV relativeFrom="paragraph">
                  <wp:posOffset>5080</wp:posOffset>
                </wp:positionV>
                <wp:extent cx="878205" cy="901065"/>
                <wp:effectExtent l="0" t="0" r="6985" b="3810"/>
                <wp:wrapTight wrapText="bothSides">
                  <wp:wrapPolygon edited="0">
                    <wp:start x="0" y="0"/>
                    <wp:lineTo x="0" y="21238"/>
                    <wp:lineTo x="21307" y="21238"/>
                    <wp:lineTo x="21307" y="0"/>
                    <wp:lineTo x="0" y="0"/>
                  </wp:wrapPolygon>
                </wp:wrapTight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840" cy="901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E64CFE" w14:textId="77777777" w:rsidR="00237E18" w:rsidRDefault="00237E18" w:rsidP="00237E18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</w:rPr>
                              <w:drawing>
                                <wp:inline distT="0" distB="0" distL="0" distR="0" wp14:anchorId="18E64CFF" wp14:editId="18E64D00">
                                  <wp:extent cx="695325" cy="809625"/>
                                  <wp:effectExtent l="0" t="0" r="9525" b="9525"/>
                                  <wp:docPr id="1" name="Obrázek 1" descr="SOV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" descr="SOV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8E64CF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.4pt;margin-top:.4pt;width:69.15pt;height:70.9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" stroked="f">
                <v:textbox style="mso-fit-shape-to-text:t">
                  <w:txbxContent>
                    <w:p w14:paraId="18E64CFE" w14:textId="77777777" w:rsidR="00237E18" w:rsidRDefault="00237E18" w:rsidP="00237E18"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</w:rPr>
                        <w:drawing>
                          <wp:inline distT="0" distB="0" distL="0" distR="0" wp14:anchorId="18E64CFF" wp14:editId="18E64D00">
                            <wp:extent cx="695325" cy="809625"/>
                            <wp:effectExtent l="0" t="0" r="9525" b="9525"/>
                            <wp:docPr id="1" name="Obrázek 1" descr="SOV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1" descr="SOV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ahoma" w:hAnsi="Tahoma" w:cs="Tahoma"/>
          <w:b/>
          <w:szCs w:val="24"/>
        </w:rPr>
        <w:t>Krajské centrum vzdělávání a Jazyková škola s právem státní</w:t>
      </w:r>
    </w:p>
    <w:p w14:paraId="18E64CC7" w14:textId="77777777" w:rsidR="00237E18" w:rsidRDefault="00237E18" w:rsidP="00237E18">
      <w:pPr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 xml:space="preserve">jazykové zkoušky, Plzeň, sady 5. května 42, 301 00 Plzeň </w:t>
      </w:r>
    </w:p>
    <w:p w14:paraId="18E64CC8" w14:textId="77777777" w:rsidR="00237E18" w:rsidRDefault="00237E18" w:rsidP="00237E1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tel.: 377 350 421 (ředitel), 377 350 420 (sekretariát)</w:t>
      </w:r>
      <w:r>
        <w:rPr>
          <w:rFonts w:ascii="Tahoma" w:hAnsi="Tahoma" w:cs="Tahoma"/>
          <w:sz w:val="20"/>
        </w:rPr>
        <w:t xml:space="preserve"> </w:t>
      </w:r>
    </w:p>
    <w:p w14:paraId="18E64CC9" w14:textId="77777777" w:rsidR="00237E18" w:rsidRDefault="00237E18" w:rsidP="00237E1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_________________________________________________</w:t>
      </w:r>
    </w:p>
    <w:p w14:paraId="18E64CCA" w14:textId="056C5843" w:rsidR="00237E18" w:rsidRDefault="00237E18" w:rsidP="00237E18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IČO: 49774191, DIČ: CZ49774191, č. účtu: 198834747/0300, ČSOB Plzeň, </w:t>
      </w:r>
    </w:p>
    <w:p w14:paraId="18E64CCB" w14:textId="77777777" w:rsidR="00237E18" w:rsidRDefault="00237E18" w:rsidP="00237E18">
      <w:pPr>
        <w:rPr>
          <w:rFonts w:ascii="Tahoma" w:hAnsi="Tahoma" w:cs="Tahoma"/>
          <w:sz w:val="18"/>
          <w:szCs w:val="18"/>
        </w:rPr>
      </w:pPr>
    </w:p>
    <w:p w14:paraId="18E64CCC" w14:textId="77777777" w:rsidR="00237E18" w:rsidRDefault="00237E18" w:rsidP="00237E18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>DODAVATEL</w:t>
      </w:r>
    </w:p>
    <w:tbl>
      <w:tblPr>
        <w:tblW w:w="0" w:type="auto"/>
        <w:tblInd w:w="4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4"/>
      </w:tblGrid>
      <w:tr w:rsidR="00237E18" w14:paraId="18E64CD7" w14:textId="77777777" w:rsidTr="00237E18">
        <w:trPr>
          <w:trHeight w:val="258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4CCD" w14:textId="77777777" w:rsidR="00237E18" w:rsidRDefault="00237E18">
            <w:pPr>
              <w:spacing w:line="252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ab/>
            </w:r>
            <w:r>
              <w:rPr>
                <w:rFonts w:ascii="Tahoma" w:hAnsi="Tahoma" w:cs="Tahoma"/>
                <w:sz w:val="22"/>
                <w:szCs w:val="22"/>
                <w:lang w:eastAsia="en-US"/>
              </w:rPr>
              <w:tab/>
            </w:r>
          </w:p>
          <w:p w14:paraId="18E64CCE" w14:textId="77777777" w:rsidR="00237E18" w:rsidRDefault="00237E18">
            <w:pPr>
              <w:spacing w:line="252" w:lineRule="auto"/>
              <w:ind w:left="4247" w:firstLine="709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ab/>
            </w:r>
          </w:p>
          <w:p w14:paraId="2BF9C391" w14:textId="77777777" w:rsidR="001D5CFC" w:rsidRDefault="00237E18" w:rsidP="00232705">
            <w:pPr>
              <w:spacing w:line="252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 </w:t>
            </w:r>
            <w:r w:rsidR="00CC36B1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  </w:t>
            </w:r>
            <w:r w:rsidR="00232705">
              <w:rPr>
                <w:rFonts w:ascii="Tahoma" w:hAnsi="Tahoma" w:cs="Tahoma"/>
                <w:sz w:val="22"/>
                <w:szCs w:val="22"/>
                <w:lang w:eastAsia="en-US"/>
              </w:rPr>
              <w:t>EUFRAT Group, s.r.o.</w:t>
            </w:r>
          </w:p>
          <w:p w14:paraId="7D3BAC5A" w14:textId="77777777" w:rsidR="00232705" w:rsidRDefault="00232705" w:rsidP="00232705">
            <w:pPr>
              <w:spacing w:line="252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  <w:p w14:paraId="3BDDBBB0" w14:textId="293DDA73" w:rsidR="00232705" w:rsidRDefault="00232705" w:rsidP="00232705">
            <w:pPr>
              <w:spacing w:line="252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    Pallova 42/8</w:t>
            </w:r>
          </w:p>
          <w:p w14:paraId="1BB9A451" w14:textId="22E22A7C" w:rsidR="00232705" w:rsidRDefault="00232705" w:rsidP="00232705">
            <w:pPr>
              <w:spacing w:line="252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    301 12 Plzeň 3</w:t>
            </w:r>
          </w:p>
          <w:p w14:paraId="59849ADB" w14:textId="4F35AC28" w:rsidR="00232705" w:rsidRDefault="00232705" w:rsidP="00232705">
            <w:pPr>
              <w:spacing w:line="252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  <w:p w14:paraId="591A6A40" w14:textId="3EEE8A0E" w:rsidR="00232705" w:rsidRDefault="00232705" w:rsidP="00232705">
            <w:pPr>
              <w:spacing w:line="252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    IČ: </w:t>
            </w:r>
            <w:r w:rsidR="00A00CD7">
              <w:rPr>
                <w:rFonts w:ascii="Tahoma" w:hAnsi="Tahoma" w:cs="Tahoma"/>
                <w:sz w:val="22"/>
                <w:szCs w:val="22"/>
                <w:lang w:eastAsia="en-US"/>
              </w:rPr>
              <w:t>27961281</w:t>
            </w:r>
          </w:p>
          <w:p w14:paraId="18E64CD6" w14:textId="1DF6AF8E" w:rsidR="00232705" w:rsidRDefault="00232705" w:rsidP="00232705">
            <w:pPr>
              <w:spacing w:line="252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</w:tbl>
    <w:p w14:paraId="18E64CD8" w14:textId="77777777" w:rsidR="00237E18" w:rsidRDefault="00237E18" w:rsidP="00237E1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14:paraId="18E64CD9" w14:textId="322DC701" w:rsidR="00237E18" w:rsidRDefault="00237E18" w:rsidP="00237E1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 xml:space="preserve">Číslo objednávky: </w:t>
      </w:r>
      <w:r w:rsidR="00232705">
        <w:rPr>
          <w:rFonts w:ascii="Tahoma" w:hAnsi="Tahoma" w:cs="Tahoma"/>
          <w:b/>
          <w:sz w:val="22"/>
          <w:szCs w:val="22"/>
        </w:rPr>
        <w:t>61</w:t>
      </w:r>
      <w:r>
        <w:rPr>
          <w:rFonts w:ascii="Tahoma" w:hAnsi="Tahoma" w:cs="Tahoma"/>
          <w:b/>
          <w:sz w:val="22"/>
          <w:szCs w:val="22"/>
        </w:rPr>
        <w:t>/202</w:t>
      </w:r>
      <w:r w:rsidR="00755A9D">
        <w:rPr>
          <w:rFonts w:ascii="Tahoma" w:hAnsi="Tahoma" w:cs="Tahoma"/>
          <w:b/>
          <w:sz w:val="22"/>
          <w:szCs w:val="22"/>
        </w:rPr>
        <w:t>1</w:t>
      </w:r>
    </w:p>
    <w:p w14:paraId="18E64CDA" w14:textId="77777777" w:rsidR="00237E18" w:rsidRDefault="00237E18" w:rsidP="00237E18">
      <w:pPr>
        <w:rPr>
          <w:rFonts w:ascii="Tahoma" w:hAnsi="Tahoma" w:cs="Tahoma"/>
          <w:sz w:val="22"/>
          <w:szCs w:val="22"/>
        </w:rPr>
      </w:pPr>
    </w:p>
    <w:p w14:paraId="0B98E5A5" w14:textId="363C0CB4" w:rsidR="00D744A3" w:rsidRDefault="00237E18" w:rsidP="00571CB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Objednáváme u Vás</w:t>
      </w:r>
      <w:r w:rsidR="0035343C">
        <w:rPr>
          <w:rFonts w:ascii="Tahoma" w:hAnsi="Tahoma" w:cs="Tahoma"/>
          <w:sz w:val="22"/>
          <w:szCs w:val="22"/>
        </w:rPr>
        <w:t xml:space="preserve"> </w:t>
      </w:r>
      <w:r w:rsidR="00A00CD7">
        <w:rPr>
          <w:rFonts w:ascii="Tahoma" w:hAnsi="Tahoma" w:cs="Tahoma"/>
          <w:sz w:val="22"/>
          <w:szCs w:val="22"/>
        </w:rPr>
        <w:t>zkoušky Cambridge</w:t>
      </w:r>
      <w:r w:rsidR="00B22266">
        <w:rPr>
          <w:rFonts w:ascii="Tahoma" w:hAnsi="Tahoma" w:cs="Tahoma"/>
          <w:sz w:val="22"/>
          <w:szCs w:val="22"/>
        </w:rPr>
        <w:t xml:space="preserve">, </w:t>
      </w:r>
      <w:r w:rsidR="00D744A3">
        <w:rPr>
          <w:rFonts w:ascii="Tahoma" w:hAnsi="Tahoma" w:cs="Tahoma"/>
          <w:sz w:val="22"/>
          <w:szCs w:val="22"/>
        </w:rPr>
        <w:t xml:space="preserve">3 ks </w:t>
      </w:r>
      <w:r w:rsidR="00A00CD7">
        <w:rPr>
          <w:rFonts w:ascii="Tahoma" w:hAnsi="Tahoma" w:cs="Tahoma"/>
          <w:sz w:val="22"/>
          <w:szCs w:val="22"/>
        </w:rPr>
        <w:t>CAE</w:t>
      </w:r>
      <w:r w:rsidR="00741A8F">
        <w:rPr>
          <w:rFonts w:ascii="Tahoma" w:hAnsi="Tahoma" w:cs="Tahoma"/>
          <w:sz w:val="22"/>
          <w:szCs w:val="22"/>
        </w:rPr>
        <w:t>, 3</w:t>
      </w:r>
      <w:r w:rsidR="00D744A3">
        <w:rPr>
          <w:rFonts w:ascii="Tahoma" w:hAnsi="Tahoma" w:cs="Tahoma"/>
          <w:sz w:val="22"/>
          <w:szCs w:val="22"/>
        </w:rPr>
        <w:t>5 ks FCE</w:t>
      </w:r>
      <w:r w:rsidR="00741A8F">
        <w:rPr>
          <w:rFonts w:ascii="Tahoma" w:hAnsi="Tahoma" w:cs="Tahoma"/>
          <w:sz w:val="22"/>
          <w:szCs w:val="22"/>
        </w:rPr>
        <w:t xml:space="preserve">, </w:t>
      </w:r>
      <w:r w:rsidR="00D744A3">
        <w:rPr>
          <w:rFonts w:ascii="Tahoma" w:hAnsi="Tahoma" w:cs="Tahoma"/>
          <w:sz w:val="22"/>
          <w:szCs w:val="22"/>
        </w:rPr>
        <w:t>12 ks PET</w:t>
      </w:r>
      <w:r w:rsidR="00741A8F">
        <w:rPr>
          <w:rFonts w:ascii="Tahoma" w:hAnsi="Tahoma" w:cs="Tahoma"/>
          <w:sz w:val="22"/>
          <w:szCs w:val="22"/>
        </w:rPr>
        <w:t xml:space="preserve"> a </w:t>
      </w:r>
      <w:r w:rsidR="00D744A3">
        <w:rPr>
          <w:rFonts w:ascii="Tahoma" w:hAnsi="Tahoma" w:cs="Tahoma"/>
          <w:sz w:val="22"/>
          <w:szCs w:val="22"/>
        </w:rPr>
        <w:t>6 ks KET</w:t>
      </w:r>
      <w:r w:rsidR="00741A8F">
        <w:rPr>
          <w:rFonts w:ascii="Tahoma" w:hAnsi="Tahoma" w:cs="Tahoma"/>
          <w:sz w:val="22"/>
          <w:szCs w:val="22"/>
        </w:rPr>
        <w:t xml:space="preserve"> za celkovou cenu 18</w:t>
      </w:r>
      <w:r w:rsidR="00B76CF4">
        <w:rPr>
          <w:rFonts w:ascii="Tahoma" w:hAnsi="Tahoma" w:cs="Tahoma"/>
          <w:sz w:val="22"/>
          <w:szCs w:val="22"/>
        </w:rPr>
        <w:t>3 950,- Kč s DPH.</w:t>
      </w:r>
    </w:p>
    <w:p w14:paraId="77C54627" w14:textId="66213F7A" w:rsidR="006862F0" w:rsidRDefault="006862F0" w:rsidP="00237E18">
      <w:pPr>
        <w:rPr>
          <w:rFonts w:ascii="Tahoma" w:hAnsi="Tahoma" w:cs="Tahoma"/>
          <w:sz w:val="22"/>
          <w:szCs w:val="22"/>
        </w:rPr>
      </w:pPr>
    </w:p>
    <w:p w14:paraId="0FD39313" w14:textId="77777777" w:rsidR="00BB06C5" w:rsidRDefault="00BB06C5" w:rsidP="00237E18">
      <w:pPr>
        <w:rPr>
          <w:rFonts w:ascii="Tahoma" w:hAnsi="Tahoma" w:cs="Tahoma"/>
          <w:sz w:val="22"/>
          <w:szCs w:val="22"/>
        </w:rPr>
      </w:pPr>
    </w:p>
    <w:p w14:paraId="18E64CDD" w14:textId="77777777" w:rsidR="00237E18" w:rsidRDefault="00237E18" w:rsidP="00237E18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Prosím na faktuře uvádějte: </w:t>
      </w:r>
    </w:p>
    <w:p w14:paraId="18E64CDE" w14:textId="77777777" w:rsidR="00237E18" w:rsidRDefault="00237E18" w:rsidP="00237E18">
      <w:pPr>
        <w:pStyle w:val="Odstavecseseznamem"/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přesný název naší organizace, adresu</w:t>
      </w:r>
    </w:p>
    <w:p w14:paraId="18E64CDF" w14:textId="77777777" w:rsidR="00237E18" w:rsidRDefault="00237E18" w:rsidP="00237E18">
      <w:pPr>
        <w:pStyle w:val="Odstavecseseznamem"/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IČ naší organizace</w:t>
      </w:r>
    </w:p>
    <w:p w14:paraId="18E64CE0" w14:textId="77777777" w:rsidR="00237E18" w:rsidRDefault="00237E18" w:rsidP="00237E18">
      <w:pPr>
        <w:pStyle w:val="Odstavecseseznamem"/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číslo objednávky</w:t>
      </w:r>
    </w:p>
    <w:p w14:paraId="18E64CE1" w14:textId="77777777" w:rsidR="00237E18" w:rsidRDefault="00237E18" w:rsidP="00237E18">
      <w:pPr>
        <w:rPr>
          <w:rFonts w:ascii="Tahoma" w:hAnsi="Tahoma" w:cs="Tahoma"/>
          <w:b/>
          <w:sz w:val="22"/>
          <w:szCs w:val="22"/>
        </w:rPr>
      </w:pPr>
    </w:p>
    <w:p w14:paraId="18E64CE2" w14:textId="77777777" w:rsidR="00237E18" w:rsidRDefault="00237E18" w:rsidP="00237E18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Naše organizace není plátcem DPH. </w:t>
      </w:r>
    </w:p>
    <w:p w14:paraId="18E64CE3" w14:textId="517EC265" w:rsidR="00237E18" w:rsidRDefault="00237E18" w:rsidP="00237E18">
      <w:pPr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V případě povinného zveřejnění v Registru smluv se objednavatel zavazuje objednávku zveřejnit.</w:t>
      </w:r>
    </w:p>
    <w:p w14:paraId="06F46AB2" w14:textId="69ADE582" w:rsidR="006862F0" w:rsidRDefault="006862F0" w:rsidP="00237E18">
      <w:pPr>
        <w:rPr>
          <w:rFonts w:ascii="Tahoma" w:hAnsi="Tahoma" w:cs="Tahoma"/>
          <w:b/>
          <w:bCs/>
          <w:color w:val="000000"/>
          <w:sz w:val="22"/>
          <w:szCs w:val="22"/>
        </w:rPr>
      </w:pPr>
    </w:p>
    <w:p w14:paraId="4F4AAAEE" w14:textId="7E8C4C37" w:rsidR="006862F0" w:rsidRDefault="006862F0" w:rsidP="00237E18">
      <w:pPr>
        <w:rPr>
          <w:rFonts w:ascii="Tahoma" w:hAnsi="Tahoma" w:cs="Tahoma"/>
          <w:b/>
          <w:bCs/>
          <w:color w:val="000000"/>
          <w:sz w:val="22"/>
          <w:szCs w:val="22"/>
        </w:rPr>
      </w:pPr>
    </w:p>
    <w:p w14:paraId="6754DF6D" w14:textId="77777777" w:rsidR="006862F0" w:rsidRDefault="006862F0" w:rsidP="00237E18">
      <w:pPr>
        <w:rPr>
          <w:rFonts w:ascii="Tahoma" w:hAnsi="Tahoma" w:cs="Tahoma"/>
          <w:b/>
          <w:bCs/>
          <w:color w:val="000000"/>
          <w:sz w:val="22"/>
          <w:szCs w:val="22"/>
        </w:rPr>
      </w:pPr>
    </w:p>
    <w:p w14:paraId="18E64CE4" w14:textId="77777777" w:rsidR="00237E18" w:rsidRDefault="00237E18" w:rsidP="00237E18">
      <w:pPr>
        <w:rPr>
          <w:rFonts w:ascii="Tahoma" w:hAnsi="Tahoma" w:cs="Tahoma"/>
          <w:b/>
          <w:sz w:val="18"/>
          <w:szCs w:val="18"/>
        </w:rPr>
      </w:pPr>
    </w:p>
    <w:p w14:paraId="18E64CE5" w14:textId="4C6360E2" w:rsidR="00237E18" w:rsidRDefault="00237E18" w:rsidP="00237E18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Vyřizuje: </w:t>
      </w:r>
      <w:r w:rsidR="000D3DD6">
        <w:rPr>
          <w:rFonts w:ascii="Tahoma" w:hAnsi="Tahoma" w:cs="Tahoma"/>
          <w:sz w:val="18"/>
          <w:szCs w:val="18"/>
        </w:rPr>
        <w:t>PaedDr. Ladislav Voldřich</w:t>
      </w:r>
    </w:p>
    <w:p w14:paraId="18E64CE6" w14:textId="371199C3" w:rsidR="00237E18" w:rsidRDefault="00237E18" w:rsidP="00237E18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Telefon: 37</w:t>
      </w:r>
      <w:r w:rsidR="000D3DD6">
        <w:rPr>
          <w:rFonts w:ascii="Tahoma" w:hAnsi="Tahoma" w:cs="Tahoma"/>
          <w:sz w:val="18"/>
          <w:szCs w:val="18"/>
        </w:rPr>
        <w:t>8 010 007</w:t>
      </w:r>
    </w:p>
    <w:p w14:paraId="18E64CE7" w14:textId="7D257809" w:rsidR="00237E18" w:rsidRDefault="00237E18" w:rsidP="00237E18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Email: v</w:t>
      </w:r>
      <w:r w:rsidR="000D3DD6">
        <w:rPr>
          <w:rFonts w:ascii="Tahoma" w:hAnsi="Tahoma" w:cs="Tahoma"/>
          <w:sz w:val="18"/>
          <w:szCs w:val="18"/>
        </w:rPr>
        <w:t>oldrich</w:t>
      </w:r>
      <w:r>
        <w:rPr>
          <w:rFonts w:ascii="Tahoma" w:hAnsi="Tahoma" w:cs="Tahoma"/>
          <w:sz w:val="18"/>
          <w:szCs w:val="18"/>
        </w:rPr>
        <w:t xml:space="preserve">@kcvjs.cz </w:t>
      </w:r>
    </w:p>
    <w:p w14:paraId="18E64CE8" w14:textId="77777777" w:rsidR="00237E18" w:rsidRDefault="00237E18" w:rsidP="00237E18">
      <w:pPr>
        <w:rPr>
          <w:rFonts w:ascii="Tahoma" w:hAnsi="Tahoma" w:cs="Tahoma"/>
          <w:sz w:val="18"/>
          <w:szCs w:val="18"/>
        </w:rPr>
      </w:pPr>
    </w:p>
    <w:p w14:paraId="18E64CED" w14:textId="49DA84E1" w:rsidR="00237E18" w:rsidRDefault="00237E18" w:rsidP="00237E18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V Plzni dne </w:t>
      </w:r>
      <w:bookmarkStart w:id="0" w:name="_GoBack"/>
      <w:bookmarkEnd w:id="0"/>
    </w:p>
    <w:p w14:paraId="18E64CEE" w14:textId="77777777" w:rsidR="00237E18" w:rsidRDefault="00237E18" w:rsidP="00237E18">
      <w:pPr>
        <w:rPr>
          <w:rFonts w:ascii="Tahoma" w:hAnsi="Tahoma" w:cs="Tahoma"/>
          <w:sz w:val="18"/>
          <w:szCs w:val="18"/>
        </w:rPr>
      </w:pPr>
    </w:p>
    <w:p w14:paraId="18E64CF0" w14:textId="77777777" w:rsidR="00237E18" w:rsidRDefault="00237E18" w:rsidP="00237E18">
      <w:pPr>
        <w:rPr>
          <w:rFonts w:ascii="Tahoma" w:hAnsi="Tahoma" w:cs="Tahoma"/>
          <w:sz w:val="18"/>
          <w:szCs w:val="18"/>
        </w:rPr>
      </w:pPr>
    </w:p>
    <w:p w14:paraId="18E64CF1" w14:textId="77777777" w:rsidR="00237E18" w:rsidRDefault="00237E18" w:rsidP="00237E18">
      <w:pPr>
        <w:rPr>
          <w:rFonts w:ascii="Tahoma" w:hAnsi="Tahoma" w:cs="Tahoma"/>
          <w:sz w:val="18"/>
          <w:szCs w:val="18"/>
        </w:rPr>
      </w:pPr>
    </w:p>
    <w:p w14:paraId="18E64CF2" w14:textId="77777777" w:rsidR="00237E18" w:rsidRDefault="00237E18" w:rsidP="00237E18">
      <w:pPr>
        <w:rPr>
          <w:rFonts w:ascii="Tahoma" w:hAnsi="Tahoma" w:cs="Tahoma"/>
          <w:sz w:val="18"/>
          <w:szCs w:val="18"/>
        </w:rPr>
      </w:pPr>
    </w:p>
    <w:p w14:paraId="18E64CF3" w14:textId="77777777" w:rsidR="00237E18" w:rsidRDefault="00237E18" w:rsidP="00237E18">
      <w:pPr>
        <w:rPr>
          <w:rFonts w:ascii="Tahoma" w:hAnsi="Tahoma" w:cs="Tahoma"/>
          <w:sz w:val="18"/>
          <w:szCs w:val="18"/>
        </w:rPr>
      </w:pPr>
    </w:p>
    <w:p w14:paraId="18E64CF4" w14:textId="77777777" w:rsidR="00237E18" w:rsidRDefault="00237E18" w:rsidP="00237E18">
      <w:pPr>
        <w:rPr>
          <w:rFonts w:ascii="Tahoma" w:hAnsi="Tahoma" w:cs="Tahoma"/>
          <w:sz w:val="18"/>
          <w:szCs w:val="18"/>
        </w:rPr>
      </w:pPr>
    </w:p>
    <w:p w14:paraId="18E64CF5" w14:textId="77777777" w:rsidR="00237E18" w:rsidRDefault="00237E18" w:rsidP="00237E18">
      <w:pPr>
        <w:rPr>
          <w:rFonts w:ascii="Tahoma" w:hAnsi="Tahoma" w:cs="Tahoma"/>
          <w:sz w:val="18"/>
          <w:szCs w:val="18"/>
        </w:rPr>
      </w:pPr>
    </w:p>
    <w:p w14:paraId="18E64CF6" w14:textId="77777777" w:rsidR="00237E18" w:rsidRDefault="00237E18" w:rsidP="00237E18">
      <w:pPr>
        <w:rPr>
          <w:rFonts w:ascii="Tahoma" w:hAnsi="Tahoma" w:cs="Tahoma"/>
          <w:sz w:val="18"/>
          <w:szCs w:val="18"/>
        </w:rPr>
      </w:pPr>
    </w:p>
    <w:p w14:paraId="18E64CF7" w14:textId="77777777" w:rsidR="00237E18" w:rsidRDefault="00237E18" w:rsidP="00237E18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______________________________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___________________________</w:t>
      </w:r>
    </w:p>
    <w:p w14:paraId="18E64CF8" w14:textId="77777777" w:rsidR="00237E18" w:rsidRDefault="00237E18" w:rsidP="00237E1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Veronika Steinhäuselová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Mgr. Lukáš Vlček</w:t>
      </w:r>
    </w:p>
    <w:p w14:paraId="18E64CF9" w14:textId="77777777" w:rsidR="00237E18" w:rsidRDefault="00237E18" w:rsidP="00237E1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hospodářka, správce rozpočtu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ředitel organizace, příkazce</w:t>
      </w:r>
    </w:p>
    <w:p w14:paraId="18E64CFA" w14:textId="77777777" w:rsidR="00237E18" w:rsidRDefault="00237E18" w:rsidP="00237E18"/>
    <w:p w14:paraId="18E64CFB" w14:textId="77777777" w:rsidR="00A03DA1" w:rsidRDefault="00A03DA1"/>
    <w:sectPr w:rsidR="00A03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472AE"/>
    <w:multiLevelType w:val="hybridMultilevel"/>
    <w:tmpl w:val="63B6D846"/>
    <w:lvl w:ilvl="0" w:tplc="16B69172">
      <w:start w:val="16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18"/>
    <w:rsid w:val="0000229F"/>
    <w:rsid w:val="000055E4"/>
    <w:rsid w:val="00014C9A"/>
    <w:rsid w:val="000512C3"/>
    <w:rsid w:val="00055B2B"/>
    <w:rsid w:val="00071DDA"/>
    <w:rsid w:val="00075E2E"/>
    <w:rsid w:val="000A64AF"/>
    <w:rsid w:val="000B3467"/>
    <w:rsid w:val="000D3DD6"/>
    <w:rsid w:val="0016139A"/>
    <w:rsid w:val="00166611"/>
    <w:rsid w:val="00180510"/>
    <w:rsid w:val="001D5CFC"/>
    <w:rsid w:val="00232705"/>
    <w:rsid w:val="00237E18"/>
    <w:rsid w:val="00251E51"/>
    <w:rsid w:val="002702C5"/>
    <w:rsid w:val="00276187"/>
    <w:rsid w:val="00340011"/>
    <w:rsid w:val="0035343C"/>
    <w:rsid w:val="00387059"/>
    <w:rsid w:val="00397485"/>
    <w:rsid w:val="003B7FEB"/>
    <w:rsid w:val="003F6E98"/>
    <w:rsid w:val="0040067B"/>
    <w:rsid w:val="004040A3"/>
    <w:rsid w:val="0041411B"/>
    <w:rsid w:val="00417264"/>
    <w:rsid w:val="00464C83"/>
    <w:rsid w:val="0049386E"/>
    <w:rsid w:val="004978CD"/>
    <w:rsid w:val="004B63E1"/>
    <w:rsid w:val="004C189B"/>
    <w:rsid w:val="004D32C4"/>
    <w:rsid w:val="00571CB7"/>
    <w:rsid w:val="005815FA"/>
    <w:rsid w:val="005E1B3B"/>
    <w:rsid w:val="00633C2A"/>
    <w:rsid w:val="00655301"/>
    <w:rsid w:val="00660BFD"/>
    <w:rsid w:val="006862F0"/>
    <w:rsid w:val="006935E3"/>
    <w:rsid w:val="006C6DAD"/>
    <w:rsid w:val="007061CF"/>
    <w:rsid w:val="00741A8F"/>
    <w:rsid w:val="00755A9D"/>
    <w:rsid w:val="00763DB4"/>
    <w:rsid w:val="007A211A"/>
    <w:rsid w:val="007D1904"/>
    <w:rsid w:val="0087764C"/>
    <w:rsid w:val="00886772"/>
    <w:rsid w:val="008D5186"/>
    <w:rsid w:val="008F3E41"/>
    <w:rsid w:val="00901C77"/>
    <w:rsid w:val="00914623"/>
    <w:rsid w:val="0096631C"/>
    <w:rsid w:val="00992BF1"/>
    <w:rsid w:val="009F1958"/>
    <w:rsid w:val="00A00CD7"/>
    <w:rsid w:val="00A03DA1"/>
    <w:rsid w:val="00A41FEC"/>
    <w:rsid w:val="00A668E9"/>
    <w:rsid w:val="00A80A67"/>
    <w:rsid w:val="00A90F8D"/>
    <w:rsid w:val="00B02505"/>
    <w:rsid w:val="00B22266"/>
    <w:rsid w:val="00B76CF4"/>
    <w:rsid w:val="00B82818"/>
    <w:rsid w:val="00BB06C5"/>
    <w:rsid w:val="00C441DA"/>
    <w:rsid w:val="00C61FFE"/>
    <w:rsid w:val="00CA6EC3"/>
    <w:rsid w:val="00CB64AE"/>
    <w:rsid w:val="00CC36B1"/>
    <w:rsid w:val="00D233FF"/>
    <w:rsid w:val="00D744A3"/>
    <w:rsid w:val="00D963FB"/>
    <w:rsid w:val="00E46513"/>
    <w:rsid w:val="00E7552B"/>
    <w:rsid w:val="00EA043A"/>
    <w:rsid w:val="00EB2ACE"/>
    <w:rsid w:val="00EC272D"/>
    <w:rsid w:val="00F25ED5"/>
    <w:rsid w:val="00F562A7"/>
    <w:rsid w:val="00FA1A4C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64CC6"/>
  <w15:chartTrackingRefBased/>
  <w15:docId w15:val="{FD148061-969F-4C60-B6AD-8F7707D0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7E1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7E1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37E1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7E1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4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Vejvodová</dc:creator>
  <cp:keywords/>
  <dc:description/>
  <cp:lastModifiedBy>Veronika Steinhäuselová</cp:lastModifiedBy>
  <cp:revision>11</cp:revision>
  <cp:lastPrinted>2021-05-10T09:24:00Z</cp:lastPrinted>
  <dcterms:created xsi:type="dcterms:W3CDTF">2021-06-25T09:23:00Z</dcterms:created>
  <dcterms:modified xsi:type="dcterms:W3CDTF">2021-06-25T10:27:00Z</dcterms:modified>
</cp:coreProperties>
</file>