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5C" w:rsidRPr="00AD385A" w:rsidRDefault="00DC2B08" w:rsidP="00AD38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 ke S</w:t>
      </w:r>
      <w:r w:rsidR="00F70320" w:rsidRPr="00AD385A">
        <w:rPr>
          <w:b/>
          <w:bCs/>
          <w:sz w:val="28"/>
          <w:szCs w:val="28"/>
        </w:rPr>
        <w:t>mlouvě o dílo ze dne 15. 9. 2020</w:t>
      </w:r>
    </w:p>
    <w:p w:rsidR="00F70320" w:rsidRDefault="00F70320" w:rsidP="00AD385A">
      <w:pPr>
        <w:jc w:val="center"/>
      </w:pPr>
      <w:r>
        <w:t>uzavřený ve smyslu ustanovení § 2586 a násl. Zákona č. 89/2012 Sb., občanského zákoníku, ve znění pozdějších předpisů, mezi následujícími smluvními stranami</w:t>
      </w:r>
    </w:p>
    <w:p w:rsidR="00F70320" w:rsidRPr="00AD385A" w:rsidRDefault="00F70320">
      <w:pPr>
        <w:rPr>
          <w:b/>
          <w:bCs/>
        </w:rPr>
      </w:pPr>
      <w:r w:rsidRPr="00AD385A">
        <w:rPr>
          <w:b/>
          <w:bCs/>
        </w:rPr>
        <w:t>FF Servis, spol. s r. o.</w:t>
      </w:r>
    </w:p>
    <w:p w:rsidR="00747417" w:rsidRDefault="00F70320">
      <w:r>
        <w:t>se sídlem Radiová 1285, Hostivař, 102 00 Praha</w:t>
      </w:r>
      <w:r>
        <w:br/>
        <w:t xml:space="preserve">zastoupený jednatelem: </w:t>
      </w:r>
      <w:proofErr w:type="spellStart"/>
      <w:r w:rsidR="00747417">
        <w:t>xxxxxxxxxxxxxx</w:t>
      </w:r>
      <w:proofErr w:type="spellEnd"/>
      <w:r>
        <w:br/>
        <w:t>IČ: 49823981, DIČ: CZ49823981</w:t>
      </w:r>
      <w:r>
        <w:br/>
        <w:t xml:space="preserve">Bankovní spojení: </w:t>
      </w:r>
      <w:proofErr w:type="spellStart"/>
      <w:r w:rsidR="00747417">
        <w:t>xxxxxxxxxxxxxx</w:t>
      </w:r>
      <w:proofErr w:type="spellEnd"/>
    </w:p>
    <w:p w:rsidR="00F70320" w:rsidRDefault="00F70320">
      <w:r>
        <w:t>Tel.:</w:t>
      </w:r>
      <w:proofErr w:type="spellStart"/>
      <w:r w:rsidR="00747417">
        <w:t>xxxxxxxxxxxxxxxxxxx</w:t>
      </w:r>
      <w:proofErr w:type="spellEnd"/>
      <w:r>
        <w:br/>
        <w:t>zapsaná v obchodním rejstříku vedeném Městským soudem v Praze, oddíl C, vložka č. 32310</w:t>
      </w:r>
    </w:p>
    <w:p w:rsidR="00F70320" w:rsidRDefault="00F70320">
      <w:r>
        <w:t>na straně jedné, dále jen „</w:t>
      </w:r>
      <w:r w:rsidRPr="00AD385A">
        <w:rPr>
          <w:b/>
          <w:bCs/>
        </w:rPr>
        <w:t>FF Servis</w:t>
      </w:r>
      <w:r>
        <w:t>“</w:t>
      </w:r>
    </w:p>
    <w:p w:rsidR="00F70320" w:rsidRDefault="00F70320">
      <w:r>
        <w:t>a</w:t>
      </w:r>
    </w:p>
    <w:p w:rsidR="00F70320" w:rsidRPr="00AD385A" w:rsidRDefault="00F70320">
      <w:pPr>
        <w:rPr>
          <w:b/>
          <w:bCs/>
        </w:rPr>
      </w:pPr>
      <w:r w:rsidRPr="00AD385A">
        <w:rPr>
          <w:b/>
          <w:bCs/>
        </w:rPr>
        <w:t>Výzkumný ústav potravinářský Praha, v. v. i.</w:t>
      </w:r>
    </w:p>
    <w:p w:rsidR="00F70320" w:rsidRDefault="00F70320">
      <w:r>
        <w:t>se sídlem Radiová 1285/7, 102 31 Praha 10 – Hostivař</w:t>
      </w:r>
      <w:r>
        <w:br/>
        <w:t xml:space="preserve">zastoupený </w:t>
      </w:r>
      <w:proofErr w:type="spellStart"/>
      <w:r w:rsidR="00747417">
        <w:t>xxxxxxxxxxxxxxxxxxxxxxx</w:t>
      </w:r>
      <w:proofErr w:type="spellEnd"/>
      <w:r>
        <w:br/>
        <w:t>IČ: 00027022</w:t>
      </w:r>
      <w:r>
        <w:br/>
        <w:t xml:space="preserve">Bankovní spojení: </w:t>
      </w:r>
      <w:proofErr w:type="spellStart"/>
      <w:r w:rsidR="00747417">
        <w:t>xxxxxxxxxxxx</w:t>
      </w:r>
      <w:proofErr w:type="spellEnd"/>
      <w:r>
        <w:br/>
        <w:t xml:space="preserve">Tel: </w:t>
      </w:r>
      <w:r w:rsidR="00747417">
        <w:t>xxxxxxxxxxxxxxxxxxxxxx</w:t>
      </w:r>
      <w:bookmarkStart w:id="0" w:name="_GoBack"/>
      <w:bookmarkEnd w:id="0"/>
      <w:r>
        <w:br/>
        <w:t>zapsaný v Rejstříku veřejných výzkumných organizací vedením Ministerstvem školství, mládeže a tělovýchovy</w:t>
      </w:r>
    </w:p>
    <w:p w:rsidR="00F70320" w:rsidRDefault="00F70320">
      <w:r>
        <w:t>dále jen „</w:t>
      </w:r>
      <w:r w:rsidRPr="00AD385A">
        <w:rPr>
          <w:b/>
          <w:bCs/>
        </w:rPr>
        <w:t>VÚPP</w:t>
      </w:r>
      <w:r>
        <w:t>“ na straně druhé jako Poskytovatel služby</w:t>
      </w:r>
    </w:p>
    <w:p w:rsidR="00F70320" w:rsidRDefault="00F70320"/>
    <w:p w:rsidR="00F70320" w:rsidRDefault="00F70320">
      <w:r>
        <w:t>Smluvní strany se dohodly na následujících změnách</w:t>
      </w:r>
      <w:r w:rsidR="00AD385A">
        <w:t xml:space="preserve"> původní</w:t>
      </w:r>
      <w:r>
        <w:t xml:space="preserve"> smlouvy:</w:t>
      </w:r>
    </w:p>
    <w:p w:rsidR="00AD385A" w:rsidRPr="000127CC" w:rsidRDefault="00F70320" w:rsidP="00AD385A">
      <w:pPr>
        <w:pStyle w:val="Odstavecseseznamem"/>
        <w:numPr>
          <w:ilvl w:val="0"/>
          <w:numId w:val="1"/>
        </w:numPr>
      </w:pPr>
      <w:r>
        <w:t xml:space="preserve">V odstavci </w:t>
      </w:r>
      <w:r w:rsidRPr="00AD385A">
        <w:rPr>
          <w:b/>
          <w:bCs/>
        </w:rPr>
        <w:t>2. Termíny plnění</w:t>
      </w:r>
      <w:r>
        <w:t xml:space="preserve">, bod </w:t>
      </w:r>
      <w:r w:rsidRPr="00AD385A">
        <w:rPr>
          <w:b/>
          <w:bCs/>
        </w:rPr>
        <w:t xml:space="preserve">2.1.2. </w:t>
      </w:r>
      <w:r>
        <w:t xml:space="preserve">se původní znění nahrazuje následujícím textem: </w:t>
      </w:r>
      <w:r w:rsidRPr="00AD385A">
        <w:rPr>
          <w:b/>
          <w:bCs/>
        </w:rPr>
        <w:t>Ukončení spolupráce a předání výstupů proje</w:t>
      </w:r>
      <w:r w:rsidR="00DC2B08">
        <w:rPr>
          <w:b/>
          <w:bCs/>
        </w:rPr>
        <w:t>ktu včetně závěrečné zprávy do 31. 5</w:t>
      </w:r>
      <w:r w:rsidRPr="00AD385A">
        <w:rPr>
          <w:b/>
          <w:bCs/>
        </w:rPr>
        <w:t>. 2021</w:t>
      </w:r>
      <w:r w:rsidR="000127CC">
        <w:rPr>
          <w:b/>
          <w:bCs/>
        </w:rPr>
        <w:t>.</w:t>
      </w:r>
    </w:p>
    <w:p w:rsidR="000127CC" w:rsidRPr="00AD385A" w:rsidRDefault="000127CC" w:rsidP="000127CC">
      <w:pPr>
        <w:pStyle w:val="Odstavecseseznamem"/>
      </w:pPr>
    </w:p>
    <w:p w:rsidR="00AD385A" w:rsidRPr="00AD385A" w:rsidRDefault="00AD385A" w:rsidP="00AD385A">
      <w:pPr>
        <w:pStyle w:val="Odstavecseseznamem"/>
        <w:numPr>
          <w:ilvl w:val="0"/>
          <w:numId w:val="1"/>
        </w:numPr>
      </w:pPr>
      <w:r>
        <w:t xml:space="preserve">V odstavci </w:t>
      </w:r>
      <w:r w:rsidRPr="00AD385A">
        <w:rPr>
          <w:b/>
          <w:bCs/>
        </w:rPr>
        <w:t>8. Doba ukončení smlouvy</w:t>
      </w:r>
      <w:r>
        <w:t xml:space="preserve">, bod </w:t>
      </w:r>
      <w:proofErr w:type="gramStart"/>
      <w:r w:rsidRPr="00AD385A">
        <w:rPr>
          <w:b/>
          <w:bCs/>
        </w:rPr>
        <w:t>8.1.</w:t>
      </w:r>
      <w:r>
        <w:t xml:space="preserve"> se</w:t>
      </w:r>
      <w:proofErr w:type="gramEnd"/>
      <w:r>
        <w:t xml:space="preserve"> původní znění nahrazuje následujícím textem: </w:t>
      </w:r>
      <w:r w:rsidRPr="00AD385A">
        <w:rPr>
          <w:b/>
          <w:bCs/>
        </w:rPr>
        <w:t xml:space="preserve">Tato smlouva </w:t>
      </w:r>
      <w:r w:rsidR="002C7B47">
        <w:rPr>
          <w:b/>
          <w:bCs/>
        </w:rPr>
        <w:t>s</w:t>
      </w:r>
      <w:r w:rsidRPr="00AD385A">
        <w:rPr>
          <w:b/>
          <w:bCs/>
        </w:rPr>
        <w:t xml:space="preserve">e </w:t>
      </w:r>
      <w:r w:rsidR="00DC2B08">
        <w:rPr>
          <w:b/>
          <w:bCs/>
        </w:rPr>
        <w:t>uzavírá na dobu 15. 9. 2020 do 31. 5</w:t>
      </w:r>
      <w:r w:rsidRPr="00AD385A">
        <w:rPr>
          <w:b/>
          <w:bCs/>
        </w:rPr>
        <w:t>. 2021</w:t>
      </w:r>
      <w:r w:rsidR="00DC2B08">
        <w:rPr>
          <w:b/>
          <w:bCs/>
        </w:rPr>
        <w:t>.</w:t>
      </w:r>
    </w:p>
    <w:p w:rsidR="00AD385A" w:rsidRPr="00AD385A" w:rsidRDefault="00AD385A" w:rsidP="00AD385A">
      <w:r>
        <w:t>Ostatní body původní smlouvy zůstávají beze změn.</w:t>
      </w:r>
    </w:p>
    <w:p w:rsidR="00AD385A" w:rsidRDefault="00AD385A" w:rsidP="00AD385A">
      <w:r>
        <w:t>Obě smluvní strany potvrzují svobodu vůle, určitost a vážnost této smlouvy svým podpisem. Zároveň zástupci smluvních stran prohlašují, že si tento dodatek přečetli, že nebyl ujednán v tísni ani za jinak jednostranně nevýhodných podmínek.</w:t>
      </w:r>
    </w:p>
    <w:p w:rsidR="00AD385A" w:rsidRDefault="00AD385A" w:rsidP="00AD385A"/>
    <w:p w:rsidR="00AD385A" w:rsidRDefault="008D34E8" w:rsidP="00AD385A">
      <w:r>
        <w:t xml:space="preserve">V Praze dne: </w:t>
      </w:r>
      <w:r w:rsidRPr="008D34E8">
        <w:t>25. 5. 2021</w:t>
      </w:r>
      <w:r>
        <w:tab/>
      </w:r>
      <w:r>
        <w:tab/>
      </w:r>
      <w:r>
        <w:tab/>
      </w:r>
      <w:r>
        <w:tab/>
      </w:r>
      <w:r>
        <w:tab/>
      </w:r>
      <w:r w:rsidR="00AD385A">
        <w:t>V Praze dne:</w:t>
      </w:r>
      <w:r>
        <w:t xml:space="preserve"> </w:t>
      </w:r>
      <w:r w:rsidRPr="008D34E8">
        <w:t>25. 5. 2021</w:t>
      </w:r>
      <w:r>
        <w:tab/>
        <w:t xml:space="preserve">         FF </w:t>
      </w:r>
      <w:proofErr w:type="spellStart"/>
      <w:r>
        <w:t>Sevis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85A">
        <w:t>VÚPP:</w:t>
      </w:r>
    </w:p>
    <w:p w:rsidR="00AD385A" w:rsidRDefault="00AD385A" w:rsidP="00AD385A"/>
    <w:p w:rsidR="00AD385A" w:rsidRDefault="00AD385A" w:rsidP="00AD385A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sectPr w:rsidR="00A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5BE"/>
    <w:multiLevelType w:val="hybridMultilevel"/>
    <w:tmpl w:val="16DE89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20"/>
    <w:rsid w:val="000127CC"/>
    <w:rsid w:val="002C7B47"/>
    <w:rsid w:val="00426A5C"/>
    <w:rsid w:val="00747417"/>
    <w:rsid w:val="008D34E8"/>
    <w:rsid w:val="00A90DFB"/>
    <w:rsid w:val="00AD385A"/>
    <w:rsid w:val="00DC2B08"/>
    <w:rsid w:val="00F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01F0A-3C21-4C53-8B03-9948F8F9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Hofman</dc:creator>
  <cp:keywords/>
  <dc:description/>
  <cp:lastModifiedBy>Jitka Rajdlová</cp:lastModifiedBy>
  <cp:revision>2</cp:revision>
  <dcterms:created xsi:type="dcterms:W3CDTF">2021-06-25T10:14:00Z</dcterms:created>
  <dcterms:modified xsi:type="dcterms:W3CDTF">2021-06-25T10:14:00Z</dcterms:modified>
</cp:coreProperties>
</file>