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8532B9" w14:textId="21D24538" w:rsidR="00367F2B" w:rsidRPr="004F4681" w:rsidRDefault="001E712E" w:rsidP="004F4681">
      <w:pPr>
        <w:pStyle w:val="cpNzevsmlouvy"/>
        <w:spacing w:after="240"/>
      </w:pPr>
      <w:r w:rsidRPr="004F4681">
        <w:t xml:space="preserve">Dodatek č. </w:t>
      </w:r>
      <w:sdt>
        <w:sdtPr>
          <w:id w:val="1195108239"/>
          <w:placeholder>
            <w:docPart w:val="C83F03F18A3B4B81A85E21CA0E8A38A9"/>
          </w:placeholder>
          <w:text/>
        </w:sdtPr>
        <w:sdtEndPr/>
        <w:sdtContent>
          <w:r w:rsidR="001E6BD9">
            <w:t>1</w:t>
          </w:r>
        </w:sdtContent>
      </w:sdt>
      <w:r w:rsidR="00547C8E">
        <w:t xml:space="preserve"> </w:t>
      </w:r>
      <w:r w:rsidRPr="004F4681">
        <w:t>k</w:t>
      </w:r>
      <w:r w:rsidR="0045609B">
        <w:t>e</w:t>
      </w:r>
      <w:r w:rsidRPr="004F4681">
        <w:t> Smlouvě</w:t>
      </w:r>
      <w:r w:rsidR="006A07AE">
        <w:t xml:space="preserve"> o zajištění služeb pro Českou poštu, </w:t>
      </w:r>
      <w:proofErr w:type="spellStart"/>
      <w:r w:rsidR="006A07AE">
        <w:t>s.p</w:t>
      </w:r>
      <w:proofErr w:type="spellEnd"/>
      <w:r w:rsidR="006A07AE">
        <w:t>.</w:t>
      </w:r>
      <w:r w:rsidR="00941D8B">
        <w:t xml:space="preserve"> č</w:t>
      </w:r>
      <w:r w:rsidR="00367F2B" w:rsidRPr="004F4681">
        <w:t xml:space="preserve">íslo </w:t>
      </w:r>
      <w:sdt>
        <w:sdtPr>
          <w:id w:val="-1232931188"/>
          <w:placeholder>
            <w:docPart w:val="4A0010515AEB471FADD26FE1EDEF3520"/>
          </w:placeholder>
          <w:text/>
        </w:sdtPr>
        <w:sdtEndPr/>
        <w:sdtContent>
          <w:r w:rsidR="00A87780">
            <w:t>2020</w:t>
          </w:r>
          <w:r w:rsidR="00985247">
            <w:t>/</w:t>
          </w:r>
          <w:r w:rsidR="001E6BD9">
            <w:t>1</w:t>
          </w:r>
          <w:r w:rsidR="00A87780">
            <w:t>0123</w:t>
          </w:r>
        </w:sdtContent>
      </w:sdt>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367F2B" w:rsidRPr="001C2D26" w14:paraId="3CC9D839" w14:textId="77777777" w:rsidTr="003C5BF8">
        <w:tc>
          <w:tcPr>
            <w:tcW w:w="3528" w:type="dxa"/>
          </w:tcPr>
          <w:p w14:paraId="24F79783" w14:textId="77777777" w:rsidR="00367F2B" w:rsidRPr="001C2D26" w:rsidRDefault="00367F2B" w:rsidP="001C2D26">
            <w:pPr>
              <w:pStyle w:val="cpTabulkasmluvnistrany"/>
              <w:framePr w:hSpace="0" w:wrap="auto" w:vAnchor="margin" w:hAnchor="text" w:yAlign="inline"/>
              <w:jc w:val="both"/>
            </w:pPr>
            <w:r w:rsidRPr="001C2D26">
              <w:rPr>
                <w:b/>
              </w:rPr>
              <w:t xml:space="preserve">Česká pošta, </w:t>
            </w:r>
            <w:proofErr w:type="spellStart"/>
            <w:r w:rsidRPr="001C2D26">
              <w:rPr>
                <w:b/>
              </w:rPr>
              <w:t>s.p</w:t>
            </w:r>
            <w:proofErr w:type="spellEnd"/>
            <w:r w:rsidRPr="001C2D26">
              <w:rPr>
                <w:b/>
              </w:rPr>
              <w:t>.</w:t>
            </w:r>
          </w:p>
        </w:tc>
        <w:tc>
          <w:tcPr>
            <w:tcW w:w="6323" w:type="dxa"/>
          </w:tcPr>
          <w:p w14:paraId="497C3353" w14:textId="77777777" w:rsidR="00367F2B" w:rsidRPr="001C2D26" w:rsidRDefault="00367F2B" w:rsidP="001C2D26">
            <w:pPr>
              <w:pStyle w:val="cpTabulkasmluvnistrany"/>
              <w:framePr w:hSpace="0" w:wrap="auto" w:vAnchor="margin" w:hAnchor="text" w:yAlign="inline"/>
              <w:jc w:val="both"/>
            </w:pPr>
          </w:p>
        </w:tc>
      </w:tr>
      <w:tr w:rsidR="00367F2B" w:rsidRPr="001C2D26" w14:paraId="21DFC72F" w14:textId="77777777" w:rsidTr="003C5BF8">
        <w:tc>
          <w:tcPr>
            <w:tcW w:w="3528" w:type="dxa"/>
          </w:tcPr>
          <w:p w14:paraId="2678D56E" w14:textId="77777777" w:rsidR="00367F2B" w:rsidRPr="001C2D26" w:rsidRDefault="00367F2B" w:rsidP="001C2D26">
            <w:pPr>
              <w:pStyle w:val="cpTabulkasmluvnistrany"/>
              <w:framePr w:hSpace="0" w:wrap="auto" w:vAnchor="margin" w:hAnchor="text" w:yAlign="inline"/>
              <w:spacing w:after="60"/>
              <w:jc w:val="both"/>
            </w:pPr>
            <w:r w:rsidRPr="001C2D26">
              <w:t>se sídlem:</w:t>
            </w:r>
          </w:p>
        </w:tc>
        <w:tc>
          <w:tcPr>
            <w:tcW w:w="6323" w:type="dxa"/>
          </w:tcPr>
          <w:p w14:paraId="04A0A4D2" w14:textId="77777777" w:rsidR="00367F2B" w:rsidRPr="001C2D26" w:rsidRDefault="00367F2B" w:rsidP="001C2D26">
            <w:pPr>
              <w:pStyle w:val="cpTabulkasmluvnistrany"/>
              <w:framePr w:hSpace="0" w:wrap="auto" w:vAnchor="margin" w:hAnchor="text" w:yAlign="inline"/>
              <w:spacing w:after="60"/>
              <w:jc w:val="both"/>
            </w:pPr>
            <w:r w:rsidRPr="001C2D26">
              <w:t>Politických vězňů 909/4, 225 99, Praha 1</w:t>
            </w:r>
          </w:p>
        </w:tc>
      </w:tr>
      <w:tr w:rsidR="00367F2B" w:rsidRPr="001C2D26" w14:paraId="526C1E80" w14:textId="77777777" w:rsidTr="003C5BF8">
        <w:tc>
          <w:tcPr>
            <w:tcW w:w="3528" w:type="dxa"/>
          </w:tcPr>
          <w:p w14:paraId="20E92713" w14:textId="77777777" w:rsidR="00367F2B" w:rsidRPr="001C2D26" w:rsidRDefault="00367F2B" w:rsidP="001C2D26">
            <w:pPr>
              <w:pStyle w:val="cpTabulkasmluvnistrany"/>
              <w:framePr w:hSpace="0" w:wrap="auto" w:vAnchor="margin" w:hAnchor="text" w:yAlign="inline"/>
              <w:spacing w:after="60"/>
              <w:jc w:val="both"/>
            </w:pPr>
            <w:r w:rsidRPr="001C2D26">
              <w:t>IČ</w:t>
            </w:r>
            <w:r w:rsidR="00B75D17">
              <w:t>O</w:t>
            </w:r>
            <w:r w:rsidRPr="001C2D26">
              <w:t>:</w:t>
            </w:r>
          </w:p>
        </w:tc>
        <w:tc>
          <w:tcPr>
            <w:tcW w:w="6323" w:type="dxa"/>
          </w:tcPr>
          <w:p w14:paraId="2B8CC4F1" w14:textId="77777777" w:rsidR="00367F2B" w:rsidRPr="001C2D26" w:rsidRDefault="00367F2B" w:rsidP="001C2D26">
            <w:pPr>
              <w:pStyle w:val="cpTabulkasmluvnistrany"/>
              <w:framePr w:hSpace="0" w:wrap="auto" w:vAnchor="margin" w:hAnchor="text" w:yAlign="inline"/>
              <w:spacing w:after="60"/>
              <w:jc w:val="both"/>
            </w:pPr>
            <w:r w:rsidRPr="001C2D26">
              <w:t>47114983</w:t>
            </w:r>
          </w:p>
        </w:tc>
      </w:tr>
      <w:tr w:rsidR="00367F2B" w:rsidRPr="001C2D26" w14:paraId="305651AE" w14:textId="77777777" w:rsidTr="003C5BF8">
        <w:tc>
          <w:tcPr>
            <w:tcW w:w="3528" w:type="dxa"/>
          </w:tcPr>
          <w:p w14:paraId="18DB033F" w14:textId="77777777" w:rsidR="00367F2B" w:rsidRPr="001C2D26" w:rsidRDefault="00367F2B" w:rsidP="001C2D26">
            <w:pPr>
              <w:pStyle w:val="cpTabulkasmluvnistrany"/>
              <w:framePr w:hSpace="0" w:wrap="auto" w:vAnchor="margin" w:hAnchor="text" w:yAlign="inline"/>
              <w:spacing w:after="60"/>
              <w:jc w:val="both"/>
            </w:pPr>
            <w:r w:rsidRPr="001C2D26">
              <w:t>DIČ:</w:t>
            </w:r>
          </w:p>
        </w:tc>
        <w:tc>
          <w:tcPr>
            <w:tcW w:w="6323" w:type="dxa"/>
          </w:tcPr>
          <w:p w14:paraId="25184D33" w14:textId="77777777" w:rsidR="00367F2B" w:rsidRPr="001C2D26" w:rsidRDefault="00367F2B" w:rsidP="001C2D26">
            <w:pPr>
              <w:pStyle w:val="cpTabulkasmluvnistrany"/>
              <w:framePr w:hSpace="0" w:wrap="auto" w:vAnchor="margin" w:hAnchor="text" w:yAlign="inline"/>
              <w:spacing w:after="60"/>
              <w:jc w:val="both"/>
            </w:pPr>
            <w:r w:rsidRPr="001C2D26">
              <w:t>CZ47114983</w:t>
            </w:r>
          </w:p>
        </w:tc>
      </w:tr>
      <w:tr w:rsidR="00367F2B" w:rsidRPr="001C2D26" w14:paraId="24A76A99" w14:textId="77777777" w:rsidTr="003C5BF8">
        <w:tc>
          <w:tcPr>
            <w:tcW w:w="3528" w:type="dxa"/>
          </w:tcPr>
          <w:p w14:paraId="7A8843DE" w14:textId="77777777" w:rsidR="00367F2B" w:rsidRPr="001C2D26" w:rsidRDefault="00367F2B" w:rsidP="00B75D17">
            <w:pPr>
              <w:pStyle w:val="cpTabulkasmluvnistrany"/>
              <w:framePr w:hSpace="0" w:wrap="auto" w:vAnchor="margin" w:hAnchor="text" w:yAlign="inline"/>
              <w:spacing w:after="60"/>
              <w:jc w:val="both"/>
            </w:pPr>
            <w:r w:rsidRPr="001C2D26">
              <w:t>zastoupen:</w:t>
            </w:r>
          </w:p>
        </w:tc>
        <w:tc>
          <w:tcPr>
            <w:tcW w:w="6323" w:type="dxa"/>
          </w:tcPr>
          <w:p w14:paraId="58A09CAC" w14:textId="5DB25F04" w:rsidR="00367F2B" w:rsidRPr="001C2D26" w:rsidRDefault="00832C13" w:rsidP="00957474">
            <w:pPr>
              <w:pStyle w:val="cpTabulkasmluvnistrany"/>
              <w:framePr w:hSpace="0" w:wrap="auto" w:vAnchor="margin" w:hAnchor="text" w:yAlign="inline"/>
              <w:spacing w:after="60"/>
            </w:pPr>
            <w:r w:rsidRPr="009112DB">
              <w:rPr>
                <w:lang w:eastAsia="cs-CZ"/>
              </w:rPr>
              <w:t xml:space="preserve">Borisem Šlosarem, manažerem specializovaného útvaru </w:t>
            </w:r>
            <w:r w:rsidR="00957474">
              <w:rPr>
                <w:lang w:eastAsia="cs-CZ"/>
              </w:rPr>
              <w:t xml:space="preserve">                                  </w:t>
            </w:r>
            <w:r w:rsidRPr="009112DB">
              <w:rPr>
                <w:lang w:eastAsia="cs-CZ"/>
              </w:rPr>
              <w:t>správ</w:t>
            </w:r>
            <w:r>
              <w:rPr>
                <w:lang w:eastAsia="cs-CZ"/>
              </w:rPr>
              <w:t>a</w:t>
            </w:r>
            <w:r w:rsidRPr="009112DB">
              <w:rPr>
                <w:lang w:eastAsia="cs-CZ"/>
              </w:rPr>
              <w:t xml:space="preserve"> externích sítí</w:t>
            </w:r>
            <w:r w:rsidRPr="001C2D26">
              <w:t xml:space="preserve"> </w:t>
            </w:r>
            <w:r w:rsidR="00367F2B" w:rsidRPr="001C2D26">
              <w:t xml:space="preserve"> </w:t>
            </w:r>
          </w:p>
        </w:tc>
      </w:tr>
      <w:tr w:rsidR="00367F2B" w:rsidRPr="001C2D26" w14:paraId="41EA2324" w14:textId="77777777" w:rsidTr="003C5BF8">
        <w:tc>
          <w:tcPr>
            <w:tcW w:w="3528" w:type="dxa"/>
          </w:tcPr>
          <w:p w14:paraId="45B12994" w14:textId="77777777" w:rsidR="00367F2B" w:rsidRPr="001C2D26" w:rsidRDefault="00367F2B" w:rsidP="001C2D26">
            <w:pPr>
              <w:pStyle w:val="cpTabulkasmluvnistrany"/>
              <w:framePr w:hSpace="0" w:wrap="auto" w:vAnchor="margin" w:hAnchor="text" w:yAlign="inline"/>
              <w:spacing w:after="60"/>
              <w:jc w:val="both"/>
            </w:pPr>
            <w:r w:rsidRPr="001C2D26">
              <w:t>zapsán v obchodním rejstříku</w:t>
            </w:r>
          </w:p>
        </w:tc>
        <w:tc>
          <w:tcPr>
            <w:tcW w:w="6323" w:type="dxa"/>
          </w:tcPr>
          <w:p w14:paraId="3894DCDF" w14:textId="77777777" w:rsidR="00367F2B" w:rsidRPr="001C2D26" w:rsidRDefault="00367F2B" w:rsidP="001C2D26">
            <w:pPr>
              <w:pStyle w:val="cpTabulkasmluvnistrany"/>
              <w:framePr w:hSpace="0" w:wrap="auto" w:vAnchor="margin" w:hAnchor="text" w:yAlign="inline"/>
              <w:spacing w:after="60"/>
              <w:jc w:val="both"/>
            </w:pPr>
            <w:r w:rsidRPr="001C2D26">
              <w:t>Městského soudu v Praze</w:t>
            </w:r>
            <w:r w:rsidRPr="001C2D26">
              <w:rPr>
                <w:rStyle w:val="platne1"/>
              </w:rPr>
              <w:t>, oddíl A, vložka 7565</w:t>
            </w:r>
          </w:p>
        </w:tc>
      </w:tr>
      <w:tr w:rsidR="00367F2B" w:rsidRPr="001C2D26" w14:paraId="360B2AC1" w14:textId="77777777" w:rsidTr="003C5BF8">
        <w:tc>
          <w:tcPr>
            <w:tcW w:w="3528" w:type="dxa"/>
          </w:tcPr>
          <w:p w14:paraId="4E52E489" w14:textId="77777777" w:rsidR="00367F2B" w:rsidRPr="001C2D26" w:rsidRDefault="00367F2B" w:rsidP="001C2D26">
            <w:pPr>
              <w:pStyle w:val="cpTabulkasmluvnistrany"/>
              <w:framePr w:hSpace="0" w:wrap="auto" w:vAnchor="margin" w:hAnchor="text" w:yAlign="inline"/>
              <w:spacing w:after="60"/>
              <w:jc w:val="both"/>
            </w:pPr>
            <w:r w:rsidRPr="001C2D26">
              <w:t>bankovní spojení:</w:t>
            </w:r>
          </w:p>
        </w:tc>
        <w:tc>
          <w:tcPr>
            <w:tcW w:w="6323" w:type="dxa"/>
          </w:tcPr>
          <w:p w14:paraId="5D16280C" w14:textId="77777777" w:rsidR="00367F2B" w:rsidRPr="001C2D26" w:rsidRDefault="00367F2B" w:rsidP="001C2D26">
            <w:pPr>
              <w:pStyle w:val="cpTabulkasmluvnistrany"/>
              <w:framePr w:hSpace="0" w:wrap="auto" w:vAnchor="margin" w:hAnchor="text" w:yAlign="inline"/>
              <w:spacing w:after="60"/>
              <w:jc w:val="both"/>
            </w:pPr>
            <w:r w:rsidRPr="001C2D26">
              <w:t>Československá obchodní banka, a.s.</w:t>
            </w:r>
          </w:p>
        </w:tc>
      </w:tr>
      <w:tr w:rsidR="00367F2B" w:rsidRPr="001C2D26" w14:paraId="00CF9146" w14:textId="77777777" w:rsidTr="003C5BF8">
        <w:tc>
          <w:tcPr>
            <w:tcW w:w="3528" w:type="dxa"/>
          </w:tcPr>
          <w:p w14:paraId="6573F225" w14:textId="77777777" w:rsidR="00367F2B" w:rsidRPr="001C2D26" w:rsidRDefault="00367F2B" w:rsidP="001C2D26">
            <w:pPr>
              <w:pStyle w:val="cpTabulkasmluvnistrany"/>
              <w:framePr w:hSpace="0" w:wrap="auto" w:vAnchor="margin" w:hAnchor="text" w:yAlign="inline"/>
              <w:spacing w:after="60"/>
              <w:jc w:val="both"/>
            </w:pPr>
            <w:r w:rsidRPr="001C2D26">
              <w:t>číslo účtu:</w:t>
            </w:r>
          </w:p>
        </w:tc>
        <w:tc>
          <w:tcPr>
            <w:tcW w:w="6323" w:type="dxa"/>
          </w:tcPr>
          <w:p w14:paraId="2C1D72F3" w14:textId="77777777" w:rsidR="00367F2B" w:rsidRPr="006E3C2E" w:rsidRDefault="006E3C2E" w:rsidP="006E3C2E">
            <w:pPr>
              <w:pStyle w:val="cpTabulkasmluvnistrany"/>
              <w:framePr w:hSpace="0" w:wrap="auto" w:vAnchor="margin" w:hAnchor="text" w:yAlign="inline"/>
              <w:spacing w:after="60"/>
              <w:jc w:val="both"/>
            </w:pPr>
            <w:r w:rsidRPr="006E3C2E">
              <w:rPr>
                <w:rStyle w:val="P-HEAD-WBULLETSChar"/>
                <w:rFonts w:ascii="Times New Roman" w:hAnsi="Times New Roman"/>
              </w:rPr>
              <w:t>133406370</w:t>
            </w:r>
            <w:r w:rsidR="003D3E09" w:rsidRPr="006E3C2E">
              <w:t>/</w:t>
            </w:r>
            <w:r w:rsidRPr="006E3C2E">
              <w:t>0300</w:t>
            </w:r>
          </w:p>
        </w:tc>
      </w:tr>
      <w:tr w:rsidR="00367F2B" w:rsidRPr="001C2D26" w14:paraId="0F387F97" w14:textId="77777777" w:rsidTr="003C5BF8">
        <w:tc>
          <w:tcPr>
            <w:tcW w:w="3528" w:type="dxa"/>
          </w:tcPr>
          <w:p w14:paraId="3604D85D" w14:textId="77777777" w:rsidR="00367F2B" w:rsidRPr="001C2D26" w:rsidRDefault="00367F2B" w:rsidP="001C2D26">
            <w:pPr>
              <w:pStyle w:val="cpTabulkasmluvnistrany"/>
              <w:framePr w:hSpace="0" w:wrap="auto" w:vAnchor="margin" w:hAnchor="text" w:yAlign="inline"/>
              <w:spacing w:after="60"/>
              <w:jc w:val="both"/>
            </w:pPr>
            <w:r w:rsidRPr="001C2D26">
              <w:t>korespondenční adresa:</w:t>
            </w:r>
          </w:p>
        </w:tc>
        <w:tc>
          <w:tcPr>
            <w:tcW w:w="6323" w:type="dxa"/>
          </w:tcPr>
          <w:p w14:paraId="72ED2886" w14:textId="77777777" w:rsidR="00367F2B" w:rsidRPr="001C2D26" w:rsidRDefault="00C368FC" w:rsidP="006E3C2E">
            <w:pPr>
              <w:pStyle w:val="cpTabulkasmluvnistrany"/>
              <w:framePr w:hSpace="0" w:wrap="auto" w:vAnchor="margin" w:hAnchor="text" w:yAlign="inline"/>
              <w:spacing w:after="60"/>
              <w:jc w:val="both"/>
            </w:pPr>
            <w:r w:rsidRPr="001C2D26">
              <w:t>Politických vězňů 909/4, 225 99, Praha 1</w:t>
            </w:r>
          </w:p>
        </w:tc>
      </w:tr>
      <w:tr w:rsidR="00367F2B" w:rsidRPr="001C2D26" w14:paraId="39905CBC" w14:textId="77777777" w:rsidTr="003C5BF8">
        <w:tc>
          <w:tcPr>
            <w:tcW w:w="3528" w:type="dxa"/>
          </w:tcPr>
          <w:p w14:paraId="05836E58" w14:textId="77777777" w:rsidR="00367F2B" w:rsidRPr="001C2D26" w:rsidRDefault="00367F2B" w:rsidP="001C2D26">
            <w:pPr>
              <w:pStyle w:val="cpTabulkasmluvnistrany"/>
              <w:framePr w:hSpace="0" w:wrap="auto" w:vAnchor="margin" w:hAnchor="text" w:yAlign="inline"/>
              <w:spacing w:after="60"/>
              <w:jc w:val="both"/>
            </w:pPr>
            <w:r w:rsidRPr="001C2D26">
              <w:t>BIC/SWIFT:</w:t>
            </w:r>
          </w:p>
        </w:tc>
        <w:tc>
          <w:tcPr>
            <w:tcW w:w="6323" w:type="dxa"/>
          </w:tcPr>
          <w:p w14:paraId="1E2CD912" w14:textId="77777777" w:rsidR="00367F2B" w:rsidRPr="001C2D26" w:rsidRDefault="00367F2B" w:rsidP="001C2D26">
            <w:pPr>
              <w:pStyle w:val="cpTabulkasmluvnistrany"/>
              <w:framePr w:hSpace="0" w:wrap="auto" w:vAnchor="margin" w:hAnchor="text" w:yAlign="inline"/>
              <w:spacing w:after="60"/>
              <w:jc w:val="both"/>
            </w:pPr>
            <w:r w:rsidRPr="001C2D26">
              <w:t>CEKOCZPP</w:t>
            </w:r>
          </w:p>
        </w:tc>
      </w:tr>
      <w:tr w:rsidR="00367F2B" w:rsidRPr="001C2D26" w14:paraId="448A7E00" w14:textId="77777777" w:rsidTr="003C5BF8">
        <w:tc>
          <w:tcPr>
            <w:tcW w:w="3528" w:type="dxa"/>
          </w:tcPr>
          <w:p w14:paraId="72425FED" w14:textId="77777777" w:rsidR="00367F2B" w:rsidRPr="001C2D26" w:rsidRDefault="00367F2B" w:rsidP="001C2D26">
            <w:pPr>
              <w:pStyle w:val="cpTabulkasmluvnistrany"/>
              <w:framePr w:hSpace="0" w:wrap="auto" w:vAnchor="margin" w:hAnchor="text" w:yAlign="inline"/>
              <w:spacing w:after="60"/>
              <w:jc w:val="both"/>
            </w:pPr>
            <w:r w:rsidRPr="001C2D26">
              <w:t>IBAN:</w:t>
            </w:r>
          </w:p>
        </w:tc>
        <w:tc>
          <w:tcPr>
            <w:tcW w:w="6323" w:type="dxa"/>
          </w:tcPr>
          <w:p w14:paraId="7766F9CF" w14:textId="77777777" w:rsidR="00367F2B" w:rsidRPr="001C2D26" w:rsidRDefault="00367F2B" w:rsidP="001C2D26">
            <w:pPr>
              <w:pStyle w:val="cpTabulkasmluvnistrany"/>
              <w:framePr w:hSpace="0" w:wrap="auto" w:vAnchor="margin" w:hAnchor="text" w:yAlign="inline"/>
              <w:spacing w:after="60"/>
              <w:jc w:val="both"/>
            </w:pPr>
          </w:p>
        </w:tc>
      </w:tr>
      <w:tr w:rsidR="00367F2B" w:rsidRPr="001C2D26" w14:paraId="1FFC8B3D" w14:textId="77777777" w:rsidTr="003C5BF8">
        <w:tc>
          <w:tcPr>
            <w:tcW w:w="3528" w:type="dxa"/>
          </w:tcPr>
          <w:p w14:paraId="10108CF6" w14:textId="77777777" w:rsidR="00367F2B" w:rsidRPr="001C2D26" w:rsidRDefault="00367F2B" w:rsidP="001C2D26">
            <w:pPr>
              <w:pStyle w:val="cpTabulkasmluvnistrany"/>
              <w:framePr w:hSpace="0" w:wrap="auto" w:vAnchor="margin" w:hAnchor="text" w:yAlign="inline"/>
              <w:jc w:val="both"/>
            </w:pPr>
            <w:r w:rsidRPr="001C2D26">
              <w:t>dále jen „ČP“</w:t>
            </w:r>
          </w:p>
        </w:tc>
        <w:tc>
          <w:tcPr>
            <w:tcW w:w="6323" w:type="dxa"/>
          </w:tcPr>
          <w:p w14:paraId="65FC6D5E" w14:textId="77777777" w:rsidR="00367F2B" w:rsidRPr="001C2D26" w:rsidRDefault="00367F2B" w:rsidP="001C2D26">
            <w:pPr>
              <w:pStyle w:val="cpTabulkasmluvnistrany"/>
              <w:framePr w:hSpace="0" w:wrap="auto" w:vAnchor="margin" w:hAnchor="text" w:yAlign="inline"/>
              <w:jc w:val="both"/>
            </w:pPr>
          </w:p>
        </w:tc>
      </w:tr>
    </w:tbl>
    <w:p w14:paraId="36765FB4" w14:textId="77777777" w:rsidR="00367F2B" w:rsidRPr="001C2D26" w:rsidRDefault="00367F2B" w:rsidP="001C2D26"/>
    <w:p w14:paraId="76424D3C" w14:textId="77777777" w:rsidR="00367F2B" w:rsidRPr="001C2D26" w:rsidRDefault="00367F2B" w:rsidP="001C2D26">
      <w:pPr>
        <w:spacing w:after="120"/>
      </w:pPr>
      <w:r w:rsidRPr="001C2D26">
        <w:t>a</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A87780" w:rsidRPr="000E21ED" w14:paraId="43B82A29" w14:textId="77777777" w:rsidTr="003C5BF8">
        <w:tc>
          <w:tcPr>
            <w:tcW w:w="3528" w:type="dxa"/>
          </w:tcPr>
          <w:p w14:paraId="6899F69F" w14:textId="6D183E91" w:rsidR="00A87780" w:rsidRPr="000E21ED" w:rsidRDefault="00A87780" w:rsidP="00A87780">
            <w:pPr>
              <w:pStyle w:val="cpTabulkasmluvnistrany"/>
              <w:framePr w:hSpace="0" w:wrap="auto" w:vAnchor="margin" w:hAnchor="text" w:yAlign="inline"/>
              <w:jc w:val="both"/>
              <w:rPr>
                <w:b/>
                <w:color w:val="000000" w:themeColor="text1"/>
              </w:rPr>
            </w:pPr>
            <w:bookmarkStart w:id="0" w:name="_Hlk57141378"/>
            <w:r w:rsidRPr="00E84A00">
              <w:rPr>
                <w:b/>
              </w:rPr>
              <w:t>Jednota, spotřební družstvo v Tachově</w:t>
            </w:r>
            <w:bookmarkEnd w:id="0"/>
          </w:p>
        </w:tc>
        <w:tc>
          <w:tcPr>
            <w:tcW w:w="6323" w:type="dxa"/>
          </w:tcPr>
          <w:p w14:paraId="75972D77" w14:textId="77777777" w:rsidR="00A87780" w:rsidRPr="000E21ED" w:rsidRDefault="00A87780" w:rsidP="00A87780">
            <w:pPr>
              <w:pStyle w:val="cpTabulkasmluvnistrany"/>
              <w:framePr w:hSpace="0" w:wrap="auto" w:vAnchor="margin" w:hAnchor="text" w:yAlign="inline"/>
              <w:jc w:val="both"/>
              <w:rPr>
                <w:color w:val="000000" w:themeColor="text1"/>
              </w:rPr>
            </w:pPr>
          </w:p>
        </w:tc>
      </w:tr>
      <w:tr w:rsidR="00A87780" w:rsidRPr="000E21ED" w14:paraId="2718D3FE" w14:textId="77777777" w:rsidTr="003C5BF8">
        <w:tc>
          <w:tcPr>
            <w:tcW w:w="3528" w:type="dxa"/>
          </w:tcPr>
          <w:p w14:paraId="0B365185" w14:textId="6DBF7ED0" w:rsidR="00A87780" w:rsidRPr="000E21ED" w:rsidRDefault="00A87780" w:rsidP="00A87780">
            <w:pPr>
              <w:pStyle w:val="cpTabulkasmluvnistrany"/>
              <w:framePr w:hSpace="0" w:wrap="auto" w:vAnchor="margin" w:hAnchor="text" w:yAlign="inline"/>
              <w:spacing w:after="60"/>
              <w:jc w:val="both"/>
              <w:rPr>
                <w:color w:val="000000" w:themeColor="text1"/>
              </w:rPr>
            </w:pPr>
            <w:r w:rsidRPr="00C245AE">
              <w:t>se sídlem/místem podnikání:</w:t>
            </w:r>
          </w:p>
        </w:tc>
        <w:tc>
          <w:tcPr>
            <w:tcW w:w="6323" w:type="dxa"/>
          </w:tcPr>
          <w:p w14:paraId="3DE22100" w14:textId="134E7CAE" w:rsidR="00A87780" w:rsidRPr="000E21ED" w:rsidRDefault="00A87780" w:rsidP="00A87780">
            <w:pPr>
              <w:pStyle w:val="cpTabulkasmluvnistrany"/>
              <w:framePr w:hSpace="0" w:wrap="auto" w:vAnchor="margin" w:hAnchor="text" w:yAlign="inline"/>
              <w:spacing w:after="60"/>
              <w:jc w:val="both"/>
              <w:rPr>
                <w:color w:val="000000" w:themeColor="text1"/>
              </w:rPr>
            </w:pPr>
            <w:bookmarkStart w:id="1" w:name="_Hlk57141408"/>
            <w:r w:rsidRPr="00E84A00">
              <w:t>Prokopa Velikého 497, 34701 Tachov</w:t>
            </w:r>
            <w:bookmarkEnd w:id="1"/>
          </w:p>
        </w:tc>
      </w:tr>
      <w:tr w:rsidR="00A87780" w:rsidRPr="000E21ED" w14:paraId="2B627E2C" w14:textId="77777777" w:rsidTr="003C5BF8">
        <w:tc>
          <w:tcPr>
            <w:tcW w:w="3528" w:type="dxa"/>
          </w:tcPr>
          <w:p w14:paraId="7E898CB0" w14:textId="56B5A827" w:rsidR="00A87780" w:rsidRPr="000E21ED" w:rsidRDefault="00A87780" w:rsidP="00A87780">
            <w:pPr>
              <w:pStyle w:val="cpTabulkasmluvnistrany"/>
              <w:framePr w:hSpace="0" w:wrap="auto" w:vAnchor="margin" w:hAnchor="text" w:yAlign="inline"/>
              <w:spacing w:after="60"/>
              <w:jc w:val="both"/>
              <w:rPr>
                <w:color w:val="000000" w:themeColor="text1"/>
              </w:rPr>
            </w:pPr>
            <w:r w:rsidRPr="00C245AE">
              <w:t>IČ</w:t>
            </w:r>
            <w:r>
              <w:t>O</w:t>
            </w:r>
            <w:r w:rsidRPr="00C245AE">
              <w:t>:</w:t>
            </w:r>
          </w:p>
        </w:tc>
        <w:tc>
          <w:tcPr>
            <w:tcW w:w="6323" w:type="dxa"/>
          </w:tcPr>
          <w:p w14:paraId="7DE73ED5" w14:textId="4345755F" w:rsidR="00A87780" w:rsidRPr="000E21ED" w:rsidRDefault="00A87780" w:rsidP="00A87780">
            <w:pPr>
              <w:pStyle w:val="cpTabulkasmluvnistrany"/>
              <w:framePr w:hSpace="0" w:wrap="auto" w:vAnchor="margin" w:hAnchor="text" w:yAlign="inline"/>
              <w:spacing w:after="60"/>
              <w:jc w:val="both"/>
              <w:rPr>
                <w:color w:val="000000" w:themeColor="text1"/>
              </w:rPr>
            </w:pPr>
            <w:bookmarkStart w:id="2" w:name="_Hlk57141396"/>
            <w:r>
              <w:t>000</w:t>
            </w:r>
            <w:r w:rsidRPr="00E84A00">
              <w:t>32018</w:t>
            </w:r>
            <w:bookmarkEnd w:id="2"/>
          </w:p>
        </w:tc>
      </w:tr>
      <w:tr w:rsidR="00A87780" w:rsidRPr="000E21ED" w14:paraId="49FFE79E" w14:textId="77777777" w:rsidTr="003C5BF8">
        <w:tc>
          <w:tcPr>
            <w:tcW w:w="3528" w:type="dxa"/>
          </w:tcPr>
          <w:p w14:paraId="7C8F1D25" w14:textId="5A75E804" w:rsidR="00A87780" w:rsidRPr="000E21ED" w:rsidRDefault="00A87780" w:rsidP="00A87780">
            <w:pPr>
              <w:pStyle w:val="cpTabulkasmluvnistrany"/>
              <w:framePr w:hSpace="0" w:wrap="auto" w:vAnchor="margin" w:hAnchor="text" w:yAlign="inline"/>
              <w:spacing w:after="60"/>
              <w:jc w:val="both"/>
              <w:rPr>
                <w:color w:val="000000" w:themeColor="text1"/>
              </w:rPr>
            </w:pPr>
            <w:r w:rsidRPr="00C245AE">
              <w:t>DIČ:</w:t>
            </w:r>
          </w:p>
        </w:tc>
        <w:tc>
          <w:tcPr>
            <w:tcW w:w="6323" w:type="dxa"/>
          </w:tcPr>
          <w:p w14:paraId="195E195E" w14:textId="1B7A404E" w:rsidR="00A87780" w:rsidRPr="000E21ED" w:rsidRDefault="00A87780" w:rsidP="00A87780">
            <w:pPr>
              <w:pStyle w:val="cpTabulkasmluvnistrany"/>
              <w:framePr w:hSpace="0" w:wrap="auto" w:vAnchor="margin" w:hAnchor="text" w:yAlign="inline"/>
              <w:spacing w:after="60"/>
              <w:jc w:val="both"/>
              <w:rPr>
                <w:color w:val="000000" w:themeColor="text1"/>
              </w:rPr>
            </w:pPr>
            <w:r w:rsidRPr="00E84A00">
              <w:t>CZ00032018</w:t>
            </w:r>
          </w:p>
        </w:tc>
      </w:tr>
      <w:tr w:rsidR="00A87780" w:rsidRPr="000E21ED" w14:paraId="37BF2D22" w14:textId="77777777" w:rsidTr="003C5BF8">
        <w:tc>
          <w:tcPr>
            <w:tcW w:w="3528" w:type="dxa"/>
          </w:tcPr>
          <w:p w14:paraId="79656246" w14:textId="28351A5F" w:rsidR="00A87780" w:rsidRPr="000E21ED" w:rsidRDefault="00A87780" w:rsidP="00A87780">
            <w:pPr>
              <w:pStyle w:val="cpTabulkasmluvnistrany"/>
              <w:framePr w:hSpace="0" w:wrap="auto" w:vAnchor="margin" w:hAnchor="text" w:yAlign="inline"/>
              <w:spacing w:after="60"/>
              <w:jc w:val="both"/>
              <w:rPr>
                <w:color w:val="000000" w:themeColor="text1"/>
              </w:rPr>
            </w:pPr>
            <w:r w:rsidRPr="00C245AE">
              <w:t>zastoupen:</w:t>
            </w:r>
          </w:p>
        </w:tc>
        <w:tc>
          <w:tcPr>
            <w:tcW w:w="6323" w:type="dxa"/>
          </w:tcPr>
          <w:p w14:paraId="41781B61" w14:textId="223E9738" w:rsidR="00A87780" w:rsidRPr="000E21ED" w:rsidRDefault="00A87780" w:rsidP="00A87780">
            <w:pPr>
              <w:pStyle w:val="cpTabulkasmluvnistrany"/>
              <w:framePr w:hSpace="0" w:wrap="auto" w:vAnchor="margin" w:hAnchor="text" w:yAlign="inline"/>
              <w:spacing w:after="60"/>
              <w:jc w:val="both"/>
              <w:rPr>
                <w:color w:val="000000" w:themeColor="text1"/>
              </w:rPr>
            </w:pPr>
            <w:r w:rsidRPr="00E84A00">
              <w:t xml:space="preserve">RNDr. Libor </w:t>
            </w:r>
            <w:proofErr w:type="spellStart"/>
            <w:r w:rsidRPr="00E84A00">
              <w:t>Pěchouček</w:t>
            </w:r>
            <w:proofErr w:type="spellEnd"/>
            <w:r w:rsidRPr="00E84A00">
              <w:t>, předseda představenstva</w:t>
            </w:r>
          </w:p>
        </w:tc>
      </w:tr>
      <w:tr w:rsidR="00A87780" w:rsidRPr="000E21ED" w14:paraId="28D8289C" w14:textId="77777777" w:rsidTr="003C5BF8">
        <w:tc>
          <w:tcPr>
            <w:tcW w:w="3528" w:type="dxa"/>
          </w:tcPr>
          <w:p w14:paraId="3C334379" w14:textId="5671A1DB" w:rsidR="00A87780" w:rsidRPr="000E21ED" w:rsidRDefault="00A87780" w:rsidP="00A87780">
            <w:pPr>
              <w:pStyle w:val="cpTabulkasmluvnistrany"/>
              <w:framePr w:hSpace="0" w:wrap="auto" w:vAnchor="margin" w:hAnchor="text" w:yAlign="inline"/>
              <w:spacing w:after="60"/>
              <w:jc w:val="both"/>
              <w:rPr>
                <w:color w:val="000000" w:themeColor="text1"/>
              </w:rPr>
            </w:pPr>
            <w:r w:rsidRPr="00C245AE">
              <w:t>zapsán/a v obchodním rejstříku</w:t>
            </w:r>
          </w:p>
        </w:tc>
        <w:tc>
          <w:tcPr>
            <w:tcW w:w="6323" w:type="dxa"/>
          </w:tcPr>
          <w:p w14:paraId="15B055CC" w14:textId="23DEE617" w:rsidR="00A87780" w:rsidRPr="000E21ED" w:rsidRDefault="00A87780" w:rsidP="00A87780">
            <w:pPr>
              <w:pStyle w:val="cpTabulkasmluvnistrany"/>
              <w:framePr w:hSpace="0" w:wrap="auto" w:vAnchor="margin" w:hAnchor="text" w:yAlign="inline"/>
              <w:spacing w:after="60"/>
              <w:jc w:val="both"/>
              <w:rPr>
                <w:color w:val="000000" w:themeColor="text1"/>
              </w:rPr>
            </w:pPr>
            <w:bookmarkStart w:id="3" w:name="_Hlk57141437"/>
            <w:r w:rsidRPr="00E84A00">
              <w:t>Krajský soud v Plzni</w:t>
            </w:r>
            <w:bookmarkEnd w:id="3"/>
            <w:r w:rsidRPr="00E84A00">
              <w:t xml:space="preserve">, </w:t>
            </w:r>
            <w:bookmarkStart w:id="4" w:name="_Hlk57141469"/>
            <w:proofErr w:type="spellStart"/>
            <w:r w:rsidRPr="00E84A00">
              <w:t>Dr</w:t>
            </w:r>
            <w:proofErr w:type="spellEnd"/>
            <w:r w:rsidRPr="00E84A00">
              <w:t xml:space="preserve"> XXVI vložka 99</w:t>
            </w:r>
            <w:bookmarkEnd w:id="4"/>
          </w:p>
        </w:tc>
      </w:tr>
      <w:tr w:rsidR="00A87780" w:rsidRPr="000E21ED" w14:paraId="2F39A202" w14:textId="77777777" w:rsidTr="003C5BF8">
        <w:tc>
          <w:tcPr>
            <w:tcW w:w="3528" w:type="dxa"/>
          </w:tcPr>
          <w:p w14:paraId="079AB6AD" w14:textId="2DD69052" w:rsidR="00A87780" w:rsidRPr="000E21ED" w:rsidRDefault="00A87780" w:rsidP="00A87780">
            <w:pPr>
              <w:pStyle w:val="cpTabulkasmluvnistrany"/>
              <w:framePr w:hSpace="0" w:wrap="auto" w:vAnchor="margin" w:hAnchor="text" w:yAlign="inline"/>
              <w:spacing w:after="60"/>
              <w:jc w:val="both"/>
              <w:rPr>
                <w:color w:val="000000" w:themeColor="text1"/>
              </w:rPr>
            </w:pPr>
            <w:r w:rsidRPr="00C245AE">
              <w:t>bankovní spojení:</w:t>
            </w:r>
          </w:p>
        </w:tc>
        <w:tc>
          <w:tcPr>
            <w:tcW w:w="6323" w:type="dxa"/>
          </w:tcPr>
          <w:p w14:paraId="555EC1B2" w14:textId="4C09B25E" w:rsidR="00A87780" w:rsidRPr="000E21ED" w:rsidRDefault="0003475F" w:rsidP="00A87780">
            <w:pPr>
              <w:pStyle w:val="cpTabulkasmluvnistrany"/>
              <w:framePr w:hSpace="0" w:wrap="auto" w:vAnchor="margin" w:hAnchor="text" w:yAlign="inline"/>
              <w:spacing w:after="60"/>
              <w:jc w:val="both"/>
              <w:rPr>
                <w:color w:val="000000" w:themeColor="text1"/>
              </w:rPr>
            </w:pPr>
            <w:r>
              <w:t>XXX</w:t>
            </w:r>
          </w:p>
        </w:tc>
      </w:tr>
      <w:tr w:rsidR="00A87780" w:rsidRPr="000E21ED" w14:paraId="5766F110" w14:textId="77777777" w:rsidTr="003C5BF8">
        <w:tc>
          <w:tcPr>
            <w:tcW w:w="3528" w:type="dxa"/>
          </w:tcPr>
          <w:p w14:paraId="5108E01F" w14:textId="4C4A67C6" w:rsidR="00A87780" w:rsidRPr="000E21ED" w:rsidRDefault="00A87780" w:rsidP="00A87780">
            <w:pPr>
              <w:pStyle w:val="cpTabulkasmluvnistrany"/>
              <w:framePr w:hSpace="0" w:wrap="auto" w:vAnchor="margin" w:hAnchor="text" w:yAlign="inline"/>
              <w:spacing w:after="60"/>
              <w:jc w:val="both"/>
              <w:rPr>
                <w:color w:val="000000" w:themeColor="text1"/>
              </w:rPr>
            </w:pPr>
            <w:r w:rsidRPr="00846C46">
              <w:t>číslo účtu:</w:t>
            </w:r>
          </w:p>
        </w:tc>
        <w:tc>
          <w:tcPr>
            <w:tcW w:w="6323" w:type="dxa"/>
          </w:tcPr>
          <w:p w14:paraId="5C8AE458" w14:textId="6994A78F" w:rsidR="00A87780" w:rsidRPr="000E21ED" w:rsidRDefault="0003475F" w:rsidP="00A87780">
            <w:pPr>
              <w:pStyle w:val="cpTabulkasmluvnistrany"/>
              <w:framePr w:hSpace="0" w:wrap="auto" w:vAnchor="margin" w:hAnchor="text" w:yAlign="inline"/>
              <w:spacing w:after="60"/>
              <w:jc w:val="both"/>
              <w:rPr>
                <w:color w:val="000000" w:themeColor="text1"/>
              </w:rPr>
            </w:pPr>
            <w:r>
              <w:t>XXX</w:t>
            </w:r>
          </w:p>
        </w:tc>
      </w:tr>
      <w:tr w:rsidR="000E21ED" w:rsidRPr="000E21ED" w14:paraId="3DB2CCC1" w14:textId="77777777" w:rsidTr="003C5BF8">
        <w:tc>
          <w:tcPr>
            <w:tcW w:w="3528" w:type="dxa"/>
          </w:tcPr>
          <w:p w14:paraId="233ADEA3" w14:textId="77777777" w:rsidR="00367F2B" w:rsidRPr="000E21ED" w:rsidRDefault="00367F2B" w:rsidP="001C2D26">
            <w:pPr>
              <w:pStyle w:val="cpTabulkasmluvnistrany"/>
              <w:framePr w:hSpace="0" w:wrap="auto" w:vAnchor="margin" w:hAnchor="text" w:yAlign="inline"/>
              <w:spacing w:after="60"/>
              <w:jc w:val="both"/>
              <w:rPr>
                <w:color w:val="000000" w:themeColor="text1"/>
              </w:rPr>
            </w:pPr>
            <w:r w:rsidRPr="000E21ED">
              <w:rPr>
                <w:color w:val="000000" w:themeColor="text1"/>
              </w:rPr>
              <w:t>korespondenční adresa:</w:t>
            </w:r>
          </w:p>
        </w:tc>
        <w:tc>
          <w:tcPr>
            <w:tcW w:w="6323" w:type="dxa"/>
          </w:tcPr>
          <w:p w14:paraId="247BD54E" w14:textId="2F0592DF" w:rsidR="00367F2B" w:rsidRPr="000E21ED" w:rsidRDefault="0003475F" w:rsidP="00A87780">
            <w:pPr>
              <w:pStyle w:val="cpTabulkasmluvnistrany"/>
              <w:framePr w:hSpace="0" w:wrap="auto" w:vAnchor="margin" w:hAnchor="text" w:yAlign="inline"/>
              <w:spacing w:after="60"/>
              <w:jc w:val="both"/>
              <w:rPr>
                <w:color w:val="000000" w:themeColor="text1"/>
              </w:rPr>
            </w:pPr>
            <w:r>
              <w:t>XXX</w:t>
            </w:r>
          </w:p>
        </w:tc>
      </w:tr>
      <w:tr w:rsidR="000E21ED" w:rsidRPr="000E21ED" w14:paraId="0976C929" w14:textId="77777777" w:rsidTr="003C5BF8">
        <w:tc>
          <w:tcPr>
            <w:tcW w:w="3528" w:type="dxa"/>
          </w:tcPr>
          <w:p w14:paraId="0F65E387" w14:textId="77777777" w:rsidR="000E21ED" w:rsidRPr="000E21ED" w:rsidRDefault="000E21ED" w:rsidP="001C2D26">
            <w:pPr>
              <w:pStyle w:val="cpTabulkasmluvnistrany"/>
              <w:framePr w:hSpace="0" w:wrap="auto" w:vAnchor="margin" w:hAnchor="text" w:yAlign="inline"/>
              <w:spacing w:after="60"/>
              <w:jc w:val="both"/>
              <w:rPr>
                <w:color w:val="000000" w:themeColor="text1"/>
              </w:rPr>
            </w:pPr>
            <w:r w:rsidRPr="000E21ED">
              <w:rPr>
                <w:color w:val="000000" w:themeColor="text1"/>
              </w:rPr>
              <w:t>E-mail zástupce:</w:t>
            </w:r>
          </w:p>
        </w:tc>
        <w:tc>
          <w:tcPr>
            <w:tcW w:w="6323" w:type="dxa"/>
          </w:tcPr>
          <w:p w14:paraId="52D67C99" w14:textId="541A5B75" w:rsidR="000E21ED" w:rsidRPr="000E21ED" w:rsidRDefault="0003475F" w:rsidP="00A87780">
            <w:pPr>
              <w:pStyle w:val="cpTabulkasmluvnistrany"/>
              <w:framePr w:hSpace="0" w:wrap="auto" w:vAnchor="margin" w:hAnchor="text" w:yAlign="inline"/>
              <w:spacing w:after="60"/>
              <w:jc w:val="both"/>
              <w:rPr>
                <w:color w:val="000000" w:themeColor="text1"/>
              </w:rPr>
            </w:pPr>
            <w:r>
              <w:t>XXX</w:t>
            </w:r>
          </w:p>
        </w:tc>
      </w:tr>
      <w:tr w:rsidR="000E21ED" w:rsidRPr="000E21ED" w14:paraId="68D8D0EE" w14:textId="77777777" w:rsidTr="003C5BF8">
        <w:tc>
          <w:tcPr>
            <w:tcW w:w="3528" w:type="dxa"/>
          </w:tcPr>
          <w:p w14:paraId="2D0FD9A0" w14:textId="130EC6F6" w:rsidR="00367F2B" w:rsidRPr="000E21ED" w:rsidRDefault="001E6BD9" w:rsidP="001C2D26">
            <w:pPr>
              <w:pStyle w:val="cpTabulkasmluvnistrany"/>
              <w:framePr w:hSpace="0" w:wrap="auto" w:vAnchor="margin" w:hAnchor="text" w:yAlign="inline"/>
              <w:spacing w:after="60"/>
              <w:jc w:val="both"/>
              <w:rPr>
                <w:color w:val="000000" w:themeColor="text1"/>
              </w:rPr>
            </w:pPr>
            <w:r w:rsidRPr="003C6F1C">
              <w:t>E-mail Provozovny Partner:</w:t>
            </w:r>
          </w:p>
        </w:tc>
        <w:sdt>
          <w:sdtPr>
            <w:id w:val="1912263128"/>
            <w:placeholder>
              <w:docPart w:val="48EF3B63A2284E6D8C0D7B833AFE4A05"/>
            </w:placeholder>
            <w:text/>
          </w:sdtPr>
          <w:sdtEndPr/>
          <w:sdtContent>
            <w:tc>
              <w:tcPr>
                <w:tcW w:w="6323" w:type="dxa"/>
              </w:tcPr>
              <w:p w14:paraId="541C9DA6" w14:textId="1680D72D" w:rsidR="00367F2B" w:rsidRPr="000E21ED" w:rsidRDefault="0003475F" w:rsidP="0003475F">
                <w:pPr>
                  <w:pStyle w:val="cpTabulkasmluvnistrany"/>
                  <w:framePr w:hSpace="0" w:wrap="auto" w:vAnchor="margin" w:hAnchor="text" w:yAlign="inline"/>
                  <w:spacing w:after="60"/>
                  <w:jc w:val="both"/>
                  <w:rPr>
                    <w:color w:val="000000" w:themeColor="text1"/>
                  </w:rPr>
                </w:pPr>
                <w:r>
                  <w:t>XXX</w:t>
                </w:r>
              </w:p>
            </w:tc>
          </w:sdtContent>
        </w:sdt>
      </w:tr>
      <w:tr w:rsidR="000E21ED" w:rsidRPr="000E21ED" w14:paraId="444F31CF" w14:textId="77777777" w:rsidTr="003C5BF8">
        <w:trPr>
          <w:gridAfter w:val="1"/>
          <w:wAfter w:w="6323" w:type="dxa"/>
        </w:trPr>
        <w:tc>
          <w:tcPr>
            <w:tcW w:w="3528" w:type="dxa"/>
          </w:tcPr>
          <w:p w14:paraId="60D41C51" w14:textId="77777777" w:rsidR="000E21ED" w:rsidRPr="000E21ED" w:rsidRDefault="000E21ED" w:rsidP="001C2D26">
            <w:pPr>
              <w:pStyle w:val="cpTabulkasmluvnistrany"/>
              <w:framePr w:hSpace="0" w:wrap="auto" w:vAnchor="margin" w:hAnchor="text" w:yAlign="inline"/>
              <w:spacing w:after="60"/>
              <w:jc w:val="both"/>
              <w:rPr>
                <w:color w:val="000000" w:themeColor="text1"/>
              </w:rPr>
            </w:pPr>
            <w:r w:rsidRPr="000E21ED">
              <w:rPr>
                <w:color w:val="000000" w:themeColor="text1"/>
              </w:rPr>
              <w:t>IBAN:</w:t>
            </w:r>
          </w:p>
        </w:tc>
      </w:tr>
      <w:tr w:rsidR="001C2D26" w:rsidRPr="001C2D26" w14:paraId="2EFDE10C" w14:textId="77777777" w:rsidTr="001C2D26">
        <w:tc>
          <w:tcPr>
            <w:tcW w:w="9851" w:type="dxa"/>
            <w:gridSpan w:val="2"/>
          </w:tcPr>
          <w:p w14:paraId="2D3698A2" w14:textId="77777777" w:rsidR="00F50512" w:rsidRDefault="00F50512" w:rsidP="001C2D26">
            <w:pPr>
              <w:pStyle w:val="cpTabulkasmluvnistrany"/>
              <w:framePr w:hSpace="0" w:wrap="auto" w:vAnchor="margin" w:hAnchor="text" w:yAlign="inline"/>
              <w:jc w:val="both"/>
            </w:pPr>
          </w:p>
          <w:p w14:paraId="228A4ECD" w14:textId="77777777" w:rsidR="001C2D26" w:rsidRPr="001C2D26" w:rsidRDefault="001C2D26" w:rsidP="00C57BAD">
            <w:pPr>
              <w:pStyle w:val="cpTabulkasmluvnistrany"/>
              <w:framePr w:hSpace="0" w:wrap="auto" w:vAnchor="margin" w:hAnchor="text" w:yAlign="inline"/>
              <w:jc w:val="both"/>
            </w:pPr>
            <w:r w:rsidRPr="001C2D26">
              <w:t>dále jen „</w:t>
            </w:r>
            <w:r w:rsidR="00C57BAD">
              <w:t>Zástupce</w:t>
            </w:r>
            <w:r w:rsidRPr="001C2D26">
              <w:rPr>
                <w:rStyle w:val="P-HEAD-WBULLETSChar"/>
                <w:rFonts w:ascii="Times New Roman" w:hAnsi="Times New Roman"/>
              </w:rPr>
              <w:t>“</w:t>
            </w:r>
          </w:p>
        </w:tc>
      </w:tr>
    </w:tbl>
    <w:p w14:paraId="5CAF4347" w14:textId="77777777" w:rsidR="00473FA7" w:rsidRDefault="00473FA7" w:rsidP="00473FA7">
      <w:pPr>
        <w:spacing w:after="200" w:line="276" w:lineRule="auto"/>
      </w:pPr>
    </w:p>
    <w:p w14:paraId="4AB4E44B" w14:textId="77777777" w:rsidR="00301BDD" w:rsidRDefault="00301BDD" w:rsidP="00473FA7">
      <w:pPr>
        <w:spacing w:after="200" w:line="276" w:lineRule="auto"/>
      </w:pPr>
    </w:p>
    <w:p w14:paraId="18A6E17F" w14:textId="1F5C04BB" w:rsidR="00473FA7" w:rsidRPr="004916DF" w:rsidRDefault="00473FA7" w:rsidP="00473FA7">
      <w:pPr>
        <w:spacing w:after="200" w:line="276" w:lineRule="auto"/>
      </w:pPr>
      <w:r>
        <w:t xml:space="preserve">dále </w:t>
      </w:r>
      <w:r w:rsidRPr="004916DF">
        <w:t>společně jako „</w:t>
      </w:r>
      <w:r>
        <w:t>Smluvní strany</w:t>
      </w:r>
      <w:r w:rsidRPr="004916DF">
        <w:t>“, uzavírají t</w:t>
      </w:r>
      <w:r>
        <w:t xml:space="preserve">ento dodatek č. </w:t>
      </w:r>
      <w:sdt>
        <w:sdtPr>
          <w:id w:val="-1346783192"/>
          <w:placeholder>
            <w:docPart w:val="7AEB5D1BE5FC4A6FBB53BA41A24843DA"/>
          </w:placeholder>
          <w:text/>
        </w:sdtPr>
        <w:sdtEndPr/>
        <w:sdtContent>
          <w:r w:rsidR="001E6BD9">
            <w:t>1</w:t>
          </w:r>
          <w:r w:rsidR="00985247">
            <w:t xml:space="preserve"> </w:t>
          </w:r>
        </w:sdtContent>
      </w:sdt>
      <w:r>
        <w:t xml:space="preserve">ke Smlouvě o zajištění služeb pro Českou poštu, </w:t>
      </w:r>
      <w:proofErr w:type="spellStart"/>
      <w:r>
        <w:t>s.p</w:t>
      </w:r>
      <w:proofErr w:type="spellEnd"/>
      <w:r>
        <w:t xml:space="preserve">. </w:t>
      </w:r>
      <w:r w:rsidR="00941D8B">
        <w:t xml:space="preserve">číslo </w:t>
      </w:r>
      <w:sdt>
        <w:sdtPr>
          <w:id w:val="1285618743"/>
          <w:placeholder>
            <w:docPart w:val="B0ECF6F2BDB141C7BB11F1616F284666"/>
          </w:placeholder>
          <w:text/>
        </w:sdtPr>
        <w:sdtEndPr/>
        <w:sdtContent>
          <w:r w:rsidR="00985247">
            <w:t>20</w:t>
          </w:r>
          <w:r w:rsidR="00957474">
            <w:t>20</w:t>
          </w:r>
          <w:r w:rsidR="00985247">
            <w:t>/</w:t>
          </w:r>
          <w:r w:rsidR="00957474">
            <w:t>10123</w:t>
          </w:r>
        </w:sdtContent>
      </w:sdt>
      <w:r w:rsidR="00A855BB">
        <w:t xml:space="preserve"> </w:t>
      </w:r>
      <w:r>
        <w:t>ze dne</w:t>
      </w:r>
      <w:r w:rsidR="00C57BAD">
        <w:t xml:space="preserve"> </w:t>
      </w:r>
      <w:sdt>
        <w:sdtPr>
          <w:id w:val="1167126140"/>
          <w:placeholder>
            <w:docPart w:val="C87DC4D88C824C6E9C1EEC9198BBA735"/>
          </w:placeholder>
          <w:text/>
        </w:sdtPr>
        <w:sdtEndPr/>
        <w:sdtContent>
          <w:r w:rsidR="00957474">
            <w:t>24</w:t>
          </w:r>
          <w:r w:rsidR="001E6BD9">
            <w:t>.2.20</w:t>
          </w:r>
          <w:r w:rsidR="00957474">
            <w:t>2</w:t>
          </w:r>
          <w:r w:rsidR="001E6BD9">
            <w:t>1</w:t>
          </w:r>
        </w:sdtContent>
      </w:sdt>
      <w:r w:rsidRPr="000E21ED">
        <w:rPr>
          <w:color w:val="000000" w:themeColor="text1"/>
        </w:rPr>
        <w:t xml:space="preserve"> </w:t>
      </w:r>
      <w:r w:rsidR="00E50681">
        <w:t>(dále jen „Smlouva“)</w:t>
      </w:r>
    </w:p>
    <w:p w14:paraId="55258D37" w14:textId="77777777" w:rsidR="00367F2B" w:rsidRPr="001C2D26" w:rsidRDefault="00367F2B" w:rsidP="001C2D26">
      <w:pPr>
        <w:spacing w:after="480"/>
      </w:pPr>
    </w:p>
    <w:p w14:paraId="1CA76D25" w14:textId="135D3443" w:rsidR="001E712E" w:rsidRDefault="001C2D26" w:rsidP="00473FA7">
      <w:pPr>
        <w:pStyle w:val="cplnekslovan"/>
      </w:pPr>
      <w:r w:rsidRPr="00A05A24">
        <w:lastRenderedPageBreak/>
        <w:t>Ujednání</w:t>
      </w:r>
    </w:p>
    <w:p w14:paraId="677EB9DF" w14:textId="77777777" w:rsidR="00B45403" w:rsidRDefault="00B45403" w:rsidP="00B45403">
      <w:pPr>
        <w:pStyle w:val="cpodstavecslovan1"/>
      </w:pPr>
      <w:r w:rsidRPr="00B41ADA">
        <w:t xml:space="preserve">Smluvní strany se dohodly </w:t>
      </w:r>
      <w:r>
        <w:t xml:space="preserve">na </w:t>
      </w:r>
      <w:r w:rsidRPr="00F04821">
        <w:rPr>
          <w:b/>
        </w:rPr>
        <w:t>změně hodin pro veřejnost</w:t>
      </w:r>
      <w:r>
        <w:t>.</w:t>
      </w:r>
    </w:p>
    <w:p w14:paraId="79AAB91D" w14:textId="03AD9AF9" w:rsidR="00B45403" w:rsidRPr="00B45403" w:rsidRDefault="00B45403" w:rsidP="00B45403">
      <w:pPr>
        <w:pStyle w:val="cpodstavecslovan1"/>
      </w:pPr>
      <w:r>
        <w:t>Smluvní strany se dohodly na tom, že Příloha č. 6 Smlouvy – Dohodnuté časy se plně nahrazuje přílohou č. 3 tohoto dodatku.</w:t>
      </w:r>
    </w:p>
    <w:p w14:paraId="34C8FB3B" w14:textId="6DE9EA56" w:rsidR="001C30B6" w:rsidRPr="001C30B6" w:rsidRDefault="001C30B6" w:rsidP="00BF5629">
      <w:pPr>
        <w:pStyle w:val="cpodstavecslovan1"/>
        <w:rPr>
          <w:b/>
        </w:rPr>
      </w:pPr>
      <w:r w:rsidRPr="00B41ADA">
        <w:t xml:space="preserve">Smluvní strany se dohodly </w:t>
      </w:r>
      <w:r>
        <w:t xml:space="preserve">na </w:t>
      </w:r>
      <w:r>
        <w:rPr>
          <w:b/>
        </w:rPr>
        <w:t xml:space="preserve">zrušení </w:t>
      </w:r>
      <w:r w:rsidRPr="001C30B6">
        <w:rPr>
          <w:rStyle w:val="P-HEAD-WBULLETSChar"/>
          <w:rFonts w:ascii="Times New Roman" w:hAnsi="Times New Roman"/>
          <w:b/>
        </w:rPr>
        <w:t>prodeje losů okamžitých loterií</w:t>
      </w:r>
    </w:p>
    <w:p w14:paraId="5DF8D4DE" w14:textId="4525F1F1" w:rsidR="001C30B6" w:rsidRDefault="001C30B6" w:rsidP="00BF5629">
      <w:pPr>
        <w:pStyle w:val="cpodstavecslovan1"/>
        <w:rPr>
          <w:rStyle w:val="P-HEAD-WBULLETSChar"/>
          <w:rFonts w:ascii="Times New Roman" w:hAnsi="Times New Roman"/>
        </w:rPr>
      </w:pPr>
      <w:r>
        <w:rPr>
          <w:rStyle w:val="P-HEAD-WBULLETSChar"/>
          <w:rFonts w:ascii="Times New Roman" w:hAnsi="Times New Roman"/>
        </w:rPr>
        <w:t xml:space="preserve">Smluvní strany se dohodly na </w:t>
      </w:r>
      <w:r w:rsidRPr="00D80C44">
        <w:rPr>
          <w:rStyle w:val="P-HEAD-WBULLETSChar"/>
          <w:rFonts w:ascii="Times New Roman" w:hAnsi="Times New Roman"/>
          <w:b/>
        </w:rPr>
        <w:t>úplném vypuštění přílohy č. 14</w:t>
      </w:r>
      <w:r>
        <w:rPr>
          <w:rStyle w:val="P-HEAD-WBULLETSChar"/>
          <w:rFonts w:ascii="Times New Roman" w:hAnsi="Times New Roman"/>
        </w:rPr>
        <w:t xml:space="preserve"> Smlouvy „Pravidla prodeje losů okamžitých loterií“</w:t>
      </w:r>
    </w:p>
    <w:p w14:paraId="5BBF86DC" w14:textId="2D5E74F9" w:rsidR="001C30B6" w:rsidRDefault="001C30B6" w:rsidP="00BF5629">
      <w:pPr>
        <w:pStyle w:val="cpodstavecslovan1"/>
      </w:pPr>
      <w:r>
        <w:t xml:space="preserve">Smluvní strany se dohodly, že se obsah přílohy č. 1 Smlouvy „Udělená plná moc“ nahrazuje obsahem přílohy č. 1 tohoto dodatku </w:t>
      </w:r>
    </w:p>
    <w:p w14:paraId="54A64CA0" w14:textId="5037D95C" w:rsidR="001C30B6" w:rsidRDefault="001C30B6" w:rsidP="00BF5629">
      <w:pPr>
        <w:pStyle w:val="cpodstavecslovan1"/>
      </w:pPr>
      <w:r>
        <w:t>Smluvní strany se dohodly, že se obsah přílohy č. 2 Smlouvy „Seznam sjednaných služeb a měsíčních provizí“ nahrazuje obsahem přílohy č. 2 tohoto dodatku</w:t>
      </w:r>
    </w:p>
    <w:p w14:paraId="099A7A36" w14:textId="51859A73" w:rsidR="00B45403" w:rsidRDefault="00B45403" w:rsidP="00BF5629">
      <w:pPr>
        <w:pStyle w:val="cpodstavecslovan1"/>
      </w:pPr>
      <w:r w:rsidRPr="00B41ADA">
        <w:t xml:space="preserve">Smluvní strany se dohodly na tom, že </w:t>
      </w:r>
      <w:r>
        <w:t>se odstavec 2.1. Smlouvy nahrazuje následujícím textem:</w:t>
      </w:r>
    </w:p>
    <w:p w14:paraId="0D831DE0" w14:textId="176E081F" w:rsidR="00D1636E" w:rsidRDefault="00D1636E" w:rsidP="00D1636E">
      <w:pPr>
        <w:pStyle w:val="cpodstavecslovan1"/>
        <w:numPr>
          <w:ilvl w:val="0"/>
          <w:numId w:val="0"/>
        </w:numPr>
        <w:ind w:left="624"/>
      </w:pPr>
      <w:r w:rsidRPr="00E7206A">
        <w:t xml:space="preserve">Není-li stanoveno jinak, bude ve vztahu k třetím osobám – zákazníkům ČP Zástupce vykonávat činnost na základě této Smlouvy tak, že bude jednat jménem ČP, na její účet a odpovědnost.  </w:t>
      </w:r>
      <w:r w:rsidRPr="003E4A44">
        <w:rPr>
          <w:bCs/>
        </w:rPr>
        <w:t>V případě prodeje kolkových známek podle přílohy č. 16 bude Zástupce vykonávat činnost podle této Smlouvy jménem ČP, na účet Ministerstva financí ČR. V případě služeb pro banku uvedených v příloze č. 1 této Smlouvy bude Zástupce vykonávat činnost na základě této Smlouvy jménem, na účet a odpovědnost banky uvedené v příloze č. 1.  Při poskytování služby „on-line dobíjení předplacených SIM karet“ podle přílohy č. 13 bude Zástupce vykonávat činnost podle této Smlouvy jménem a na účet operátorů uvedených v příloze č. 13. V případě prodeje elektronických dálničních známek podle přílohy č. 18 bude Zástupce vykonávat činnost podle této Smlouvy jménem ČP, na účet Státního fondu dopravní infrastruktury. To vše na základě písemné plné moci, uvedené v příloze č. 1.</w:t>
      </w:r>
    </w:p>
    <w:p w14:paraId="1C9D96E0" w14:textId="58197C1B" w:rsidR="00B45403" w:rsidRDefault="00B45403" w:rsidP="00BF5629">
      <w:pPr>
        <w:pStyle w:val="cpodstavecslovan1"/>
      </w:pPr>
      <w:r>
        <w:t>Smluvní strany se dohodly na nahrazení bodu 2.5 Smlouvy následujícím textem:</w:t>
      </w:r>
    </w:p>
    <w:p w14:paraId="1A9D8C35" w14:textId="77777777" w:rsidR="00D1636E" w:rsidRPr="00E7206A" w:rsidRDefault="00D1636E" w:rsidP="00D1636E">
      <w:pPr>
        <w:pStyle w:val="cpodstavecslovan1"/>
      </w:pPr>
      <w:r w:rsidRPr="00E7206A">
        <w:t>Zástupce má povinnost řídit se při výkonu činnosti na základě této Smlouvy:</w:t>
      </w:r>
    </w:p>
    <w:p w14:paraId="29188048" w14:textId="278571F3" w:rsidR="00D1636E" w:rsidRPr="00E7206A" w:rsidRDefault="00D1636E" w:rsidP="00D1636E">
      <w:pPr>
        <w:pStyle w:val="cpodstavecslovan1"/>
        <w:numPr>
          <w:ilvl w:val="0"/>
          <w:numId w:val="44"/>
        </w:numPr>
      </w:pPr>
      <w:r w:rsidRPr="00E7206A">
        <w:t xml:space="preserve">Zákonem č. 29/2000 Sb. o poštovních službách, ve znění pozdějších předpisů (dále jen „Zákon o poštovních službách“), zákonem č. 21/1992 Sb., o bankách, ve znění pozdějších předpisů (dále jen „Zákon o bankách“), </w:t>
      </w:r>
      <w:r w:rsidRPr="00793694">
        <w:t>Obecným nařízením Evropského parlamentu a rady (EU) 2016/679, o ochraně osobních údajů (dále jen „</w:t>
      </w:r>
      <w:r w:rsidRPr="003E4A44">
        <w:rPr>
          <w:bCs/>
        </w:rPr>
        <w:t>GDPR“), zákonem č. 110/2019 Sb., o zpracování osobních údajů, ve znění pozdějších předpisů, zákonem</w:t>
      </w:r>
      <w:r>
        <w:rPr>
          <w:bCs/>
        </w:rPr>
        <w:t xml:space="preserve"> </w:t>
      </w:r>
      <w:r w:rsidRPr="003E4A44">
        <w:rPr>
          <w:bCs/>
        </w:rPr>
        <w:t>č. 202/1990 Sb., o loteriích a jiných podobných hrách, resp. ode dne jeho účinnosti, zákonem č. 186/2016 Sb., o hazardních hrách, základními kvalitativními požadavky stanovenými ve Vyhlášce č. 464/2012 Sb., o stanovení specifikace</w:t>
      </w:r>
      <w:r w:rsidRPr="00E7206A">
        <w:t xml:space="preserve"> jednotlivých základních služeb a základních kvalitativních požadavků na jejich poskytování a veškerými dalšími platnými a účinnými právními předpisy, vztahujícími se k předmětu této Smlouvy a poskytování ujednaných služeb. </w:t>
      </w:r>
    </w:p>
    <w:p w14:paraId="2BFE1862" w14:textId="6A479264" w:rsidR="00D1636E" w:rsidRPr="00E7206A" w:rsidRDefault="00D1636E" w:rsidP="00D1636E">
      <w:pPr>
        <w:pStyle w:val="cpodstavecslovan1"/>
        <w:numPr>
          <w:ilvl w:val="0"/>
          <w:numId w:val="44"/>
        </w:numPr>
      </w:pPr>
      <w:r w:rsidRPr="00E7206A">
        <w:t xml:space="preserve">Základními podmínkami poskytování služeb České pošty, </w:t>
      </w:r>
      <w:proofErr w:type="spellStart"/>
      <w:r w:rsidRPr="00E7206A">
        <w:t>s.p</w:t>
      </w:r>
      <w:proofErr w:type="spellEnd"/>
      <w:r w:rsidRPr="00E7206A">
        <w:t xml:space="preserve">. třetím osobám prostřednictvím Zástupce uvedenými v příloze č. 3 této Smlouvy, Pravidly pro poskytování služby On-line dobíjení předplacených SIM karet, jejichž znění je přílohou č. 13 této Smlouvy, Pravidly prodeje kolkových známek, jejichž znění je přílohou č. 16 této Smlouvy a </w:t>
      </w:r>
      <w:r w:rsidRPr="003E4A44">
        <w:rPr>
          <w:bCs/>
        </w:rPr>
        <w:t>Pravidly prodeje elektronických dálničních známek, jejichž znění je přílohou č. 18 této Smlouvy dalšími přílohami</w:t>
      </w:r>
      <w:r w:rsidRPr="003E4A44">
        <w:t xml:space="preserve"> </w:t>
      </w:r>
      <w:r w:rsidRPr="00E7206A">
        <w:t xml:space="preserve">této Smlouvy. </w:t>
      </w:r>
    </w:p>
    <w:p w14:paraId="4DFA335B" w14:textId="77777777" w:rsidR="00D1636E" w:rsidRPr="00E7206A" w:rsidRDefault="00D1636E" w:rsidP="00D1636E">
      <w:pPr>
        <w:pStyle w:val="cpodstavecslovan1"/>
        <w:numPr>
          <w:ilvl w:val="0"/>
          <w:numId w:val="44"/>
        </w:numPr>
      </w:pPr>
      <w:r w:rsidRPr="00E7206A">
        <w:t xml:space="preserve">Poštovními podmínkami České pošty, </w:t>
      </w:r>
      <w:proofErr w:type="spellStart"/>
      <w:r w:rsidRPr="00E7206A">
        <w:t>s.p</w:t>
      </w:r>
      <w:proofErr w:type="spellEnd"/>
      <w:r w:rsidRPr="00E7206A">
        <w:t xml:space="preserve">. - Základní poštovní služby, Poštovními podmínkami České pošty, </w:t>
      </w:r>
      <w:proofErr w:type="spellStart"/>
      <w:r w:rsidRPr="00E7206A">
        <w:t>s.p</w:t>
      </w:r>
      <w:proofErr w:type="spellEnd"/>
      <w:r w:rsidRPr="00E7206A">
        <w:t xml:space="preserve">. - Zahraniční podmínky, Poštovními a obchodními podmínkami České pošty, </w:t>
      </w:r>
      <w:proofErr w:type="spellStart"/>
      <w:r w:rsidRPr="00E7206A">
        <w:t>s.p</w:t>
      </w:r>
      <w:proofErr w:type="spellEnd"/>
      <w:r w:rsidRPr="00E7206A">
        <w:t xml:space="preserve">. – Ostatní služby, Poštovními podmínkami České pošty, </w:t>
      </w:r>
      <w:proofErr w:type="spellStart"/>
      <w:r w:rsidRPr="00E7206A">
        <w:t>s.p</w:t>
      </w:r>
      <w:proofErr w:type="spellEnd"/>
      <w:r w:rsidRPr="00E7206A">
        <w:t xml:space="preserve">. - </w:t>
      </w:r>
      <w:r w:rsidRPr="00E7206A">
        <w:rPr>
          <w:bCs/>
        </w:rPr>
        <w:t>Ceníkem</w:t>
      </w:r>
      <w:r w:rsidRPr="00E7206A">
        <w:t xml:space="preserve"> základních poštovních služeb a ostatních služeb poskytovaných </w:t>
      </w:r>
      <w:r w:rsidRPr="00E7206A">
        <w:rPr>
          <w:bCs/>
        </w:rPr>
        <w:t>Českou poštou</w:t>
      </w:r>
      <w:r w:rsidRPr="00E7206A">
        <w:t xml:space="preserve">, </w:t>
      </w:r>
      <w:proofErr w:type="spellStart"/>
      <w:r w:rsidRPr="00E7206A">
        <w:t>s.p</w:t>
      </w:r>
      <w:proofErr w:type="spellEnd"/>
      <w:r w:rsidRPr="00E7206A">
        <w:t xml:space="preserve">. a dalšími poštovními nebo obchodními podmínkami České pošty, </w:t>
      </w:r>
      <w:proofErr w:type="spellStart"/>
      <w:r w:rsidRPr="00E7206A">
        <w:t>s.p</w:t>
      </w:r>
      <w:proofErr w:type="spellEnd"/>
      <w:r w:rsidRPr="00E7206A">
        <w:t xml:space="preserve">. upravujícími poskytování služeb zajišťovaných ČP prostřednictvím Zástupce. Aktuální znění těchto dokumentů je dostupné na stránkách </w:t>
      </w:r>
      <w:hyperlink r:id="rId7" w:history="1">
        <w:r w:rsidRPr="00E7206A">
          <w:rPr>
            <w:rStyle w:val="Hypertextovodkaz"/>
          </w:rPr>
          <w:t>www.ceskaposta.cz</w:t>
        </w:r>
      </w:hyperlink>
      <w:r w:rsidRPr="00E7206A">
        <w:t xml:space="preserve">. O změnách jednotlivých dokumentů bude ČP Zástupce informovat e-mailem na kontaktní adresu uvedenou v úvodu této </w:t>
      </w:r>
      <w:r w:rsidRPr="00E7206A">
        <w:lastRenderedPageBreak/>
        <w:t xml:space="preserve">Smlouvy, na technologickou e-mailovou adresu přidělenou provozovně Partner nebo prostřednictvím příslušné aplikace v systému APOST. </w:t>
      </w:r>
    </w:p>
    <w:p w14:paraId="1290F60A" w14:textId="77777777" w:rsidR="00D1636E" w:rsidRPr="00E7206A" w:rsidRDefault="00D1636E" w:rsidP="00D1636E">
      <w:pPr>
        <w:pStyle w:val="cpodstavecslovan1"/>
        <w:numPr>
          <w:ilvl w:val="0"/>
          <w:numId w:val="44"/>
        </w:numPr>
      </w:pPr>
      <w:r w:rsidRPr="00E7206A">
        <w:t xml:space="preserve">Technologickými příručkami pro Partnera předanými Zástupci ČP. Znění technologických příruček aktuální ke dni podpisu Smlouvy bylo Zástupci předáno před podpisem Smlouvy. O změnách technologických příruček bude ČP Zástupce informovat e-mailem na kontaktní adresu uvedenou v úvodu této Smlouvy, na technologickou e-mailovou adresu přidělenou provozovně Partner nebo prostřednictvím příslušné aplikace v systému APOST. </w:t>
      </w:r>
      <w:r w:rsidRPr="00E7206A">
        <w:rPr>
          <w:iCs/>
        </w:rPr>
        <w:t>Nebude-li ze strany ČP uvedeno něco jiného, je Zástupce povinen řídit se novým zněním technologických příruček ode dne následujícího po dni oznámení změn ze strany ČP.</w:t>
      </w:r>
    </w:p>
    <w:p w14:paraId="64BB074D" w14:textId="5E3B9826" w:rsidR="00D1636E" w:rsidRDefault="00D1636E" w:rsidP="00D1636E">
      <w:pPr>
        <w:pStyle w:val="cpodstavecslovan1"/>
        <w:numPr>
          <w:ilvl w:val="0"/>
          <w:numId w:val="44"/>
        </w:numPr>
      </w:pPr>
      <w:r w:rsidRPr="00E7206A">
        <w:t>Zástupce má povinnost řídit se při výkonu činnosti na základě této Smlouvy pokyny ČP, pokud nebudou v rozporu s právními předpisy, touto Smlouvou anebo dokumenty, jejichž obsah bude pro Zástupce na základě této Smlouvy závazný.</w:t>
      </w:r>
    </w:p>
    <w:p w14:paraId="4B1755D7" w14:textId="7B8B0C4E" w:rsidR="00B45403" w:rsidRDefault="00B45403" w:rsidP="00BF5629">
      <w:pPr>
        <w:pStyle w:val="cpodstavecslovan1"/>
      </w:pPr>
      <w:r>
        <w:t>Smluvní strany dohodly na nahrazení bodu 2.7. Smlouvy následujícím textem:</w:t>
      </w:r>
    </w:p>
    <w:p w14:paraId="2064189B" w14:textId="4C863C32" w:rsidR="00D1636E" w:rsidRDefault="00D1636E" w:rsidP="00D1636E">
      <w:pPr>
        <w:pStyle w:val="cpodstavecslovan1"/>
        <w:numPr>
          <w:ilvl w:val="0"/>
          <w:numId w:val="0"/>
        </w:numPr>
        <w:ind w:left="624"/>
      </w:pPr>
      <w:r w:rsidRPr="00E7206A">
        <w:t>Zástupce není v jiných případech než uvedených v </w:t>
      </w:r>
      <w:r>
        <w:t>p</w:t>
      </w:r>
      <w:r w:rsidRPr="00E7206A">
        <w:t>říloze č. 1 této Smlouvy oprávněn jednat jménem, na účet a odpovědnost ČP</w:t>
      </w:r>
      <w:r w:rsidRPr="003E4A44">
        <w:t>; jménem ČP, na účet Ministerstva financí ČR; jménem ČP, na účet Státního fondu dopravní infrastruktury; jménem a na účet banky uvedené v příloze č. 1;  jménem a na účet operátorů uvedených v příloze č. 13; V případě</w:t>
      </w:r>
      <w:r w:rsidRPr="00E7206A">
        <w:t xml:space="preserve"> překročení těchto dispozičních oprávnění odpovídá za škodu vzniklou ČP.</w:t>
      </w:r>
    </w:p>
    <w:p w14:paraId="017E9CCE" w14:textId="6C14CE6C" w:rsidR="00B45403" w:rsidRDefault="00B45403" w:rsidP="00BF5629">
      <w:pPr>
        <w:pStyle w:val="cpodstavecslovan1"/>
      </w:pPr>
      <w:r>
        <w:t>Smluvní strany se dohodly na nahrazení bodu 3.5 Smlouvy následujícím textem:</w:t>
      </w:r>
    </w:p>
    <w:p w14:paraId="753FE3B7" w14:textId="39F9931B" w:rsidR="00D1636E" w:rsidRDefault="00D1636E" w:rsidP="00D1636E">
      <w:pPr>
        <w:pStyle w:val="cpodstavecslovan1"/>
        <w:numPr>
          <w:ilvl w:val="0"/>
          <w:numId w:val="0"/>
        </w:numPr>
        <w:ind w:left="624"/>
      </w:pPr>
      <w:r w:rsidRPr="00E7206A">
        <w:t xml:space="preserve">Zástupce je povinen v rámci daňového dokladu rozdělit provizi </w:t>
      </w:r>
      <w:r>
        <w:t xml:space="preserve">dle předaného vyúčtování, nejméně však </w:t>
      </w:r>
      <w:r w:rsidRPr="00E7206A">
        <w:t>na část za plnění v podobě poskytování finančních služeb jménem a na účet banky uvedené v příloze č. 1 a na část za plnění v podobě poskytování služeb jménem a na účet ČP,  jménem a na účet operátorů uvedených v příloze č. 13.</w:t>
      </w:r>
    </w:p>
    <w:p w14:paraId="52B063E5" w14:textId="52C54463" w:rsidR="00B45403" w:rsidRDefault="00B45403" w:rsidP="00BF5629">
      <w:pPr>
        <w:pStyle w:val="cpodstavecslovan1"/>
      </w:pPr>
      <w:r>
        <w:t>Smluvní strany se dohodly na nahrazení bodu 6.9 Smlouvy následujícím textem:</w:t>
      </w:r>
    </w:p>
    <w:p w14:paraId="74DD703D" w14:textId="0F1EFE31" w:rsidR="00D1636E" w:rsidRDefault="00D1636E" w:rsidP="00D1636E">
      <w:pPr>
        <w:pStyle w:val="cpodstavecslovan1"/>
        <w:numPr>
          <w:ilvl w:val="0"/>
          <w:numId w:val="0"/>
        </w:numPr>
        <w:ind w:left="624"/>
      </w:pPr>
      <w:r w:rsidRPr="00E7206A">
        <w:t>Zástupce se zavazuje nahradit ČP veškerou škodu, která vznikla ČP porušením povinností Zástupce z této Smlouvy, anebo jednáním Zástupce jménem ČP, jménem banky uvedené v příloze č. 1</w:t>
      </w:r>
      <w:r w:rsidRPr="003E4A44">
        <w:t>, jménem operátorů uvedených v příloze č. 13 na základě této Smlouvy v</w:t>
      </w:r>
      <w:r w:rsidRPr="00E7206A">
        <w:t> rozporu se zákonem o poštovních službách, zákonem o bankách nebo jinými právními předpisy.</w:t>
      </w:r>
    </w:p>
    <w:p w14:paraId="09FB4AD0" w14:textId="217FFC26" w:rsidR="00B45403" w:rsidRDefault="00B45403" w:rsidP="00BF5629">
      <w:pPr>
        <w:pStyle w:val="cpodstavecslovan1"/>
      </w:pPr>
      <w:r>
        <w:t>Smluvní strany se dohodly na nahrazení bodu 6.14 Smlouvy následujícím textem:</w:t>
      </w:r>
    </w:p>
    <w:p w14:paraId="45F90C08" w14:textId="64DF8655" w:rsidR="00D1636E" w:rsidRDefault="00D1636E" w:rsidP="00D1636E">
      <w:pPr>
        <w:pStyle w:val="cpodstavecslovan1"/>
        <w:numPr>
          <w:ilvl w:val="0"/>
          <w:numId w:val="0"/>
        </w:numPr>
        <w:ind w:left="624"/>
      </w:pPr>
      <w:r w:rsidRPr="00E7206A">
        <w:t xml:space="preserve">V případě rozporu mezi zněním této Smlouvy a zněním přílohy č. </w:t>
      </w:r>
      <w:r w:rsidRPr="00521664">
        <w:rPr>
          <w:b/>
          <w:bCs/>
        </w:rPr>
        <w:t>13, 16 a</w:t>
      </w:r>
      <w:r>
        <w:t xml:space="preserve"> </w:t>
      </w:r>
      <w:r w:rsidRPr="00521664">
        <w:rPr>
          <w:b/>
          <w:color w:val="000000" w:themeColor="text1"/>
        </w:rPr>
        <w:t>18</w:t>
      </w:r>
      <w:r w:rsidRPr="00521664">
        <w:rPr>
          <w:color w:val="000000" w:themeColor="text1"/>
        </w:rPr>
        <w:t xml:space="preserve"> </w:t>
      </w:r>
      <w:r w:rsidRPr="00E7206A">
        <w:t>má přednost znění těchto příloh.</w:t>
      </w:r>
    </w:p>
    <w:p w14:paraId="705A4C58" w14:textId="77777777" w:rsidR="001E712E" w:rsidRPr="00A05A24" w:rsidRDefault="001C2D26" w:rsidP="001C2D26">
      <w:pPr>
        <w:pStyle w:val="cplnekslovan"/>
      </w:pPr>
      <w:r w:rsidRPr="00A05A24">
        <w:t>Závěrečná ustanovení</w:t>
      </w:r>
    </w:p>
    <w:p w14:paraId="532FC99F" w14:textId="77777777" w:rsidR="00730D64" w:rsidRDefault="001E712E" w:rsidP="00730D64">
      <w:pPr>
        <w:pStyle w:val="cpodstavecslovan1"/>
      </w:pPr>
      <w:r w:rsidRPr="00B27BC8">
        <w:t>Ostatní ujednání Smlouvy se nemění.</w:t>
      </w:r>
    </w:p>
    <w:p w14:paraId="6B56CA20" w14:textId="730283B3" w:rsidR="00045420" w:rsidRDefault="00045420" w:rsidP="00045420">
      <w:pPr>
        <w:pStyle w:val="cpodstavecslovan1"/>
        <w:rPr>
          <w:rStyle w:val="P-HEAD-WBULLETSChar"/>
          <w:rFonts w:ascii="Times New Roman" w:hAnsi="Times New Roman"/>
        </w:rPr>
      </w:pPr>
      <w:r>
        <w:t>Tento d</w:t>
      </w:r>
      <w:r w:rsidRPr="00B27BC8">
        <w:t>odatek nabývá </w:t>
      </w:r>
      <w:r>
        <w:t xml:space="preserve">platnosti dnem podpisu obou smluvních stran a </w:t>
      </w:r>
      <w:r w:rsidRPr="00B27BC8">
        <w:t xml:space="preserve">účinnosti dnem </w:t>
      </w:r>
      <w:r w:rsidRPr="0042144E">
        <w:rPr>
          <w:b/>
        </w:rPr>
        <w:t xml:space="preserve">1. </w:t>
      </w:r>
      <w:r w:rsidR="00957474">
        <w:rPr>
          <w:b/>
        </w:rPr>
        <w:t>7</w:t>
      </w:r>
      <w:r w:rsidRPr="0042144E">
        <w:rPr>
          <w:b/>
        </w:rPr>
        <w:t>. 202</w:t>
      </w:r>
      <w:r w:rsidR="0042144E" w:rsidRPr="0042144E">
        <w:rPr>
          <w:b/>
        </w:rPr>
        <w:t>1</w:t>
      </w:r>
      <w:r w:rsidRPr="00730D64">
        <w:rPr>
          <w:rStyle w:val="P-HEAD-WBULLETSChar"/>
          <w:rFonts w:ascii="Times New Roman" w:hAnsi="Times New Roman"/>
        </w:rPr>
        <w:t>.</w:t>
      </w:r>
    </w:p>
    <w:p w14:paraId="7B952701" w14:textId="14261BC9" w:rsidR="00045420" w:rsidRDefault="00045420" w:rsidP="00045420">
      <w:pPr>
        <w:pStyle w:val="cpodstavecslovan1"/>
      </w:pPr>
      <w:r>
        <w:t>Tento dodatek</w:t>
      </w:r>
      <w:r w:rsidRPr="00B27BC8">
        <w:t xml:space="preserve"> je sepsán ve </w:t>
      </w:r>
      <w:r>
        <w:t>dvou</w:t>
      </w:r>
      <w:r w:rsidRPr="00B27BC8">
        <w:t xml:space="preserve"> vyhotoveních s platností originálu, z nichž každá ze stran obdrží po </w:t>
      </w:r>
      <w:r>
        <w:t>jednom</w:t>
      </w:r>
      <w:r w:rsidRPr="00B27BC8">
        <w:t xml:space="preserve"> výtis</w:t>
      </w:r>
      <w:r>
        <w:t>ku</w:t>
      </w:r>
      <w:r w:rsidRPr="00B27BC8">
        <w:t>.</w:t>
      </w:r>
    </w:p>
    <w:p w14:paraId="1504AD7D" w14:textId="0ED04EFB" w:rsidR="00D80C44" w:rsidRDefault="00D80C44" w:rsidP="00D80C44">
      <w:pPr>
        <w:pStyle w:val="cpodstavecslovan1"/>
        <w:numPr>
          <w:ilvl w:val="0"/>
          <w:numId w:val="0"/>
        </w:numPr>
        <w:ind w:left="624"/>
      </w:pPr>
    </w:p>
    <w:p w14:paraId="6872B711" w14:textId="100799AC" w:rsidR="00D80C44" w:rsidRDefault="00D80C44" w:rsidP="00D80C44">
      <w:pPr>
        <w:pStyle w:val="cpodstavecslovan1"/>
        <w:numPr>
          <w:ilvl w:val="0"/>
          <w:numId w:val="0"/>
        </w:numPr>
        <w:ind w:left="624"/>
      </w:pPr>
    </w:p>
    <w:p w14:paraId="0E9F0E10" w14:textId="34A16CB1" w:rsidR="00D80C44" w:rsidRDefault="00D80C44" w:rsidP="00D80C44">
      <w:pPr>
        <w:pStyle w:val="cpodstavecslovan1"/>
        <w:numPr>
          <w:ilvl w:val="0"/>
          <w:numId w:val="0"/>
        </w:numPr>
        <w:ind w:left="624"/>
      </w:pPr>
    </w:p>
    <w:p w14:paraId="2FD394B9" w14:textId="51F66766" w:rsidR="00D80C44" w:rsidRDefault="00D80C44" w:rsidP="00D80C44">
      <w:pPr>
        <w:pStyle w:val="cpodstavecslovan1"/>
        <w:numPr>
          <w:ilvl w:val="0"/>
          <w:numId w:val="0"/>
        </w:numPr>
        <w:ind w:left="624"/>
      </w:pPr>
    </w:p>
    <w:p w14:paraId="74E99B74" w14:textId="77777777" w:rsidR="00D80C44" w:rsidRPr="00045420" w:rsidRDefault="00D80C44" w:rsidP="00D80C44">
      <w:pPr>
        <w:pStyle w:val="cpodstavecslovan1"/>
        <w:numPr>
          <w:ilvl w:val="0"/>
          <w:numId w:val="0"/>
        </w:numPr>
        <w:ind w:left="624"/>
        <w:rPr>
          <w:rStyle w:val="P-HEAD-WBULLETSChar"/>
          <w:rFonts w:ascii="Times New Roman" w:hAnsi="Times New Roman"/>
        </w:rPr>
      </w:pPr>
    </w:p>
    <w:p w14:paraId="24065B75" w14:textId="79BFC627" w:rsidR="00045420" w:rsidRDefault="00045420" w:rsidP="00045420">
      <w:pPr>
        <w:pStyle w:val="cpodstavecslovan1"/>
      </w:pPr>
      <w:r w:rsidRPr="00B27BC8">
        <w:lastRenderedPageBreak/>
        <w:t xml:space="preserve">Nedílnou součástí tohoto </w:t>
      </w:r>
      <w:r>
        <w:t>d</w:t>
      </w:r>
      <w:r w:rsidRPr="00B27BC8">
        <w:t>odatku jsou následující přílohy:</w:t>
      </w:r>
    </w:p>
    <w:p w14:paraId="4D21CFF6" w14:textId="35E16ED6" w:rsidR="001C30B6" w:rsidRDefault="001C30B6" w:rsidP="001C30B6">
      <w:pPr>
        <w:pStyle w:val="cpodstavecslovan1"/>
        <w:numPr>
          <w:ilvl w:val="0"/>
          <w:numId w:val="0"/>
        </w:numPr>
        <w:ind w:left="624"/>
        <w:rPr>
          <w:rStyle w:val="P-HEAD-WBULLETSChar"/>
          <w:rFonts w:ascii="Times New Roman" w:hAnsi="Times New Roman"/>
        </w:rPr>
      </w:pPr>
      <w:r w:rsidRPr="00F218AA">
        <w:rPr>
          <w:rStyle w:val="P-HEAD-WBULLETSChar"/>
          <w:rFonts w:ascii="Times New Roman" w:hAnsi="Times New Roman"/>
        </w:rPr>
        <w:t>Příloha č. 1</w:t>
      </w:r>
      <w:r>
        <w:rPr>
          <w:rStyle w:val="P-HEAD-WBULLETSChar"/>
          <w:rFonts w:ascii="Times New Roman" w:hAnsi="Times New Roman"/>
        </w:rPr>
        <w:t xml:space="preserve"> - nové znění Přílohy č. 1 Následná plná moc</w:t>
      </w:r>
    </w:p>
    <w:p w14:paraId="2465D884" w14:textId="5797224A" w:rsidR="001C30B6" w:rsidRPr="00A862BE" w:rsidRDefault="001C30B6" w:rsidP="001C30B6">
      <w:pPr>
        <w:pStyle w:val="cpodstavecslovan1"/>
        <w:numPr>
          <w:ilvl w:val="0"/>
          <w:numId w:val="0"/>
        </w:numPr>
        <w:ind w:left="624"/>
        <w:rPr>
          <w:rStyle w:val="P-HEAD-WBULLETSChar"/>
          <w:rFonts w:ascii="Times New Roman" w:hAnsi="Times New Roman"/>
        </w:rPr>
      </w:pPr>
      <w:r w:rsidRPr="00F218AA">
        <w:rPr>
          <w:rStyle w:val="P-HEAD-WBULLETSChar"/>
          <w:rFonts w:ascii="Times New Roman" w:hAnsi="Times New Roman"/>
        </w:rPr>
        <w:t xml:space="preserve">Příloha č. </w:t>
      </w:r>
      <w:r>
        <w:rPr>
          <w:rStyle w:val="P-HEAD-WBULLETSChar"/>
          <w:rFonts w:ascii="Times New Roman" w:hAnsi="Times New Roman"/>
        </w:rPr>
        <w:t>2 - nové znění Přílohy č. 2 Seznam sjednaných služeb a měsíčních provizí</w:t>
      </w:r>
    </w:p>
    <w:p w14:paraId="55831E29" w14:textId="4721EA38" w:rsidR="00045420" w:rsidRDefault="00045420" w:rsidP="00045420">
      <w:pPr>
        <w:spacing w:before="120" w:after="120"/>
        <w:ind w:left="624"/>
      </w:pPr>
      <w:r>
        <w:rPr>
          <w:rStyle w:val="P-HEAD-WBULLETSChar"/>
          <w:rFonts w:ascii="Times New Roman" w:hAnsi="Times New Roman"/>
        </w:rPr>
        <w:t>P</w:t>
      </w:r>
      <w:r w:rsidRPr="000F05C4">
        <w:rPr>
          <w:rStyle w:val="P-HEAD-WBULLETSChar"/>
          <w:rFonts w:ascii="Times New Roman" w:hAnsi="Times New Roman"/>
        </w:rPr>
        <w:t>říloh</w:t>
      </w:r>
      <w:r>
        <w:rPr>
          <w:rStyle w:val="P-HEAD-WBULLETSChar"/>
          <w:rFonts w:ascii="Times New Roman" w:hAnsi="Times New Roman"/>
        </w:rPr>
        <w:t>a</w:t>
      </w:r>
      <w:r w:rsidRPr="000F05C4">
        <w:rPr>
          <w:rStyle w:val="P-HEAD-WBULLETSChar"/>
          <w:rFonts w:ascii="Times New Roman" w:hAnsi="Times New Roman"/>
        </w:rPr>
        <w:t xml:space="preserve"> č. </w:t>
      </w:r>
      <w:r w:rsidR="001C30B6">
        <w:rPr>
          <w:rStyle w:val="P-HEAD-WBULLETSChar"/>
          <w:rFonts w:ascii="Times New Roman" w:hAnsi="Times New Roman"/>
        </w:rPr>
        <w:t>3</w:t>
      </w:r>
      <w:r>
        <w:rPr>
          <w:rStyle w:val="P-HEAD-WBULLETSChar"/>
          <w:rFonts w:ascii="Times New Roman" w:hAnsi="Times New Roman"/>
        </w:rPr>
        <w:t xml:space="preserve"> – nové znění </w:t>
      </w:r>
      <w:r w:rsidRPr="0057184B">
        <w:t>příloh</w:t>
      </w:r>
      <w:r>
        <w:t>y</w:t>
      </w:r>
      <w:r w:rsidRPr="0057184B">
        <w:t xml:space="preserve"> č. </w:t>
      </w:r>
      <w:r>
        <w:t>6</w:t>
      </w:r>
      <w:r w:rsidRPr="0057184B">
        <w:t xml:space="preserve"> </w:t>
      </w:r>
      <w:r>
        <w:t xml:space="preserve">Dohodnuté časy </w:t>
      </w:r>
    </w:p>
    <w:p w14:paraId="4BE283D9" w14:textId="77777777" w:rsidR="001C30B6" w:rsidRDefault="001C30B6" w:rsidP="00045420">
      <w:pPr>
        <w:spacing w:before="120" w:after="120"/>
        <w:ind w:left="624"/>
      </w:pPr>
    </w:p>
    <w:p w14:paraId="78054B42" w14:textId="0BAF439E" w:rsidR="001E712E" w:rsidRDefault="001E712E" w:rsidP="001C2D26">
      <w:pPr>
        <w:pStyle w:val="P-NORMAL-TEXT"/>
        <w:jc w:val="both"/>
        <w:rPr>
          <w:rFonts w:ascii="Times New Roman" w:hAnsi="Times New Roman"/>
        </w:rPr>
      </w:pPr>
    </w:p>
    <w:p w14:paraId="1DE6245D" w14:textId="210DBB76" w:rsidR="00832C13" w:rsidRDefault="00832C13" w:rsidP="001C2D26">
      <w:pPr>
        <w:pStyle w:val="P-NORMAL-TEXT"/>
        <w:jc w:val="both"/>
        <w:rPr>
          <w:rFonts w:ascii="Times New Roman" w:hAnsi="Times New Roman"/>
        </w:rPr>
      </w:pPr>
    </w:p>
    <w:p w14:paraId="26DD4FC5" w14:textId="134A115C" w:rsidR="00832C13" w:rsidRDefault="00832C13" w:rsidP="001C2D26">
      <w:pPr>
        <w:pStyle w:val="P-NORMAL-TEXT"/>
        <w:jc w:val="both"/>
        <w:rPr>
          <w:rFonts w:ascii="Times New Roman" w:hAnsi="Times New Roman"/>
        </w:rPr>
      </w:pPr>
    </w:p>
    <w:p w14:paraId="1B88B344" w14:textId="77777777" w:rsidR="00832C13" w:rsidRPr="001C2D26" w:rsidRDefault="00832C13" w:rsidP="001C2D26">
      <w:pPr>
        <w:pStyle w:val="P-NORMAL-TEXT"/>
        <w:jc w:val="both"/>
        <w:rPr>
          <w:rFonts w:ascii="Times New Roman" w:hAnsi="Times New Roman"/>
        </w:rPr>
      </w:pPr>
    </w:p>
    <w:tbl>
      <w:tblPr>
        <w:tblW w:w="0" w:type="auto"/>
        <w:tblLook w:val="00A0" w:firstRow="1" w:lastRow="0" w:firstColumn="1" w:lastColumn="0" w:noHBand="0" w:noVBand="0"/>
      </w:tblPr>
      <w:tblGrid>
        <w:gridCol w:w="4821"/>
        <w:gridCol w:w="4817"/>
      </w:tblGrid>
      <w:tr w:rsidR="001C2D26" w:rsidRPr="002E4508" w14:paraId="303B52AB" w14:textId="77777777" w:rsidTr="001C2D26">
        <w:trPr>
          <w:trHeight w:val="709"/>
        </w:trPr>
        <w:tc>
          <w:tcPr>
            <w:tcW w:w="4889" w:type="dxa"/>
          </w:tcPr>
          <w:p w14:paraId="7E2526B2" w14:textId="5C95C6E5" w:rsidR="001C2D26" w:rsidRDefault="001C2D26" w:rsidP="001C30B6">
            <w:pPr>
              <w:pStyle w:val="cpodstavecslovan1"/>
              <w:numPr>
                <w:ilvl w:val="0"/>
                <w:numId w:val="0"/>
              </w:numPr>
            </w:pPr>
            <w:r>
              <w:t>V</w:t>
            </w:r>
            <w:r w:rsidR="00550BE7">
              <w:t> </w:t>
            </w:r>
            <w:r w:rsidR="000E21ED">
              <w:t>Praze</w:t>
            </w:r>
            <w:r>
              <w:t xml:space="preserve"> dne </w:t>
            </w:r>
            <w:r w:rsidR="004E4DC4">
              <w:t>1</w:t>
            </w:r>
            <w:r w:rsidR="001C30B6">
              <w:t>6</w:t>
            </w:r>
            <w:r w:rsidR="00866394">
              <w:t xml:space="preserve">. </w:t>
            </w:r>
            <w:r w:rsidR="00957474">
              <w:t>6</w:t>
            </w:r>
            <w:r w:rsidR="00866394">
              <w:t>. 202</w:t>
            </w:r>
            <w:r w:rsidR="00957474">
              <w:t>1</w:t>
            </w:r>
          </w:p>
        </w:tc>
        <w:tc>
          <w:tcPr>
            <w:tcW w:w="4889" w:type="dxa"/>
          </w:tcPr>
          <w:p w14:paraId="724A8774" w14:textId="1A686162" w:rsidR="001C2D26" w:rsidRDefault="00522409" w:rsidP="0003475F">
            <w:pPr>
              <w:pStyle w:val="cpodstavecslovan1"/>
              <w:numPr>
                <w:ilvl w:val="0"/>
                <w:numId w:val="0"/>
              </w:numPr>
            </w:pPr>
            <w:r>
              <w:t xml:space="preserve">V </w:t>
            </w:r>
            <w:r w:rsidR="0003475F">
              <w:t xml:space="preserve">                  </w:t>
            </w:r>
            <w:bookmarkStart w:id="5" w:name="_GoBack"/>
            <w:bookmarkEnd w:id="5"/>
            <w:r>
              <w:t>dne</w:t>
            </w:r>
            <w:r w:rsidR="001C2D26">
              <w:t xml:space="preserve"> </w:t>
            </w:r>
          </w:p>
        </w:tc>
      </w:tr>
      <w:tr w:rsidR="001C2D26" w:rsidRPr="002E4508" w14:paraId="4C72002D" w14:textId="77777777" w:rsidTr="001C2D26">
        <w:trPr>
          <w:trHeight w:val="703"/>
        </w:trPr>
        <w:tc>
          <w:tcPr>
            <w:tcW w:w="4889" w:type="dxa"/>
          </w:tcPr>
          <w:p w14:paraId="6EDF48C1" w14:textId="77777777" w:rsidR="001C2D26" w:rsidRDefault="001C2D26" w:rsidP="001C2D26">
            <w:pPr>
              <w:pStyle w:val="cpodstavecslovan1"/>
              <w:numPr>
                <w:ilvl w:val="0"/>
                <w:numId w:val="0"/>
              </w:numPr>
            </w:pPr>
            <w:r>
              <w:t>za ČP:</w:t>
            </w:r>
          </w:p>
        </w:tc>
        <w:tc>
          <w:tcPr>
            <w:tcW w:w="4889" w:type="dxa"/>
          </w:tcPr>
          <w:p w14:paraId="06F6FDC4" w14:textId="77777777" w:rsidR="001C2D26" w:rsidRDefault="0082030D" w:rsidP="00DA0AB3">
            <w:pPr>
              <w:pStyle w:val="cpodstavecslovan1"/>
              <w:numPr>
                <w:ilvl w:val="0"/>
                <w:numId w:val="0"/>
              </w:numPr>
            </w:pPr>
            <w:r>
              <w:t>z</w:t>
            </w:r>
            <w:r w:rsidR="001C2D26">
              <w:t>a</w:t>
            </w:r>
            <w:r w:rsidR="000363F6">
              <w:t xml:space="preserve"> z</w:t>
            </w:r>
            <w:r w:rsidR="00DA0AB3">
              <w:t>ástupce</w:t>
            </w:r>
            <w:r w:rsidR="001C2D26">
              <w:t>:</w:t>
            </w:r>
          </w:p>
        </w:tc>
      </w:tr>
      <w:tr w:rsidR="001C2D26" w:rsidRPr="002E4508" w14:paraId="18A10C11" w14:textId="77777777" w:rsidTr="001C2D26">
        <w:trPr>
          <w:trHeight w:val="583"/>
        </w:trPr>
        <w:tc>
          <w:tcPr>
            <w:tcW w:w="4889" w:type="dxa"/>
          </w:tcPr>
          <w:p w14:paraId="4C7D8C1F" w14:textId="77777777" w:rsidR="001C2D26" w:rsidRDefault="001C2D26" w:rsidP="001C2D26">
            <w:pPr>
              <w:pStyle w:val="cpodstavecslovan1"/>
              <w:numPr>
                <w:ilvl w:val="0"/>
                <w:numId w:val="0"/>
              </w:numPr>
              <w:pBdr>
                <w:bottom w:val="single" w:sz="6" w:space="1" w:color="auto"/>
              </w:pBdr>
            </w:pPr>
          </w:p>
          <w:p w14:paraId="07756FEF" w14:textId="0751DCD3" w:rsidR="001C2D26" w:rsidRPr="00832C13" w:rsidRDefault="00832C13" w:rsidP="000E21ED">
            <w:pPr>
              <w:pStyle w:val="cpodstavecslovan1"/>
              <w:numPr>
                <w:ilvl w:val="0"/>
                <w:numId w:val="0"/>
              </w:numPr>
              <w:jc w:val="center"/>
              <w:rPr>
                <w:i/>
                <w:iCs/>
                <w:color w:val="000000" w:themeColor="text1"/>
              </w:rPr>
            </w:pPr>
            <w:r w:rsidRPr="00832C13">
              <w:rPr>
                <w:i/>
                <w:iCs/>
              </w:rPr>
              <w:t>Boris Šlosar</w:t>
            </w:r>
          </w:p>
          <w:p w14:paraId="33F330E6" w14:textId="547E3772" w:rsidR="00832C13" w:rsidRDefault="00832C13" w:rsidP="00E61A6C">
            <w:pPr>
              <w:pStyle w:val="cpodstavecslovan1"/>
              <w:numPr>
                <w:ilvl w:val="0"/>
                <w:numId w:val="0"/>
              </w:numPr>
              <w:jc w:val="center"/>
            </w:pPr>
            <w:r w:rsidRPr="009112DB">
              <w:t>manažer specializovan</w:t>
            </w:r>
            <w:r w:rsidR="004E4DC4">
              <w:t>ého</w:t>
            </w:r>
            <w:r w:rsidRPr="009112DB">
              <w:t xml:space="preserve"> útvaru </w:t>
            </w:r>
          </w:p>
          <w:p w14:paraId="3F53E22A" w14:textId="56A5DBEF" w:rsidR="00550BE7" w:rsidRDefault="00832C13" w:rsidP="00E61A6C">
            <w:pPr>
              <w:pStyle w:val="cpodstavecslovan1"/>
              <w:numPr>
                <w:ilvl w:val="0"/>
                <w:numId w:val="0"/>
              </w:numPr>
              <w:jc w:val="center"/>
            </w:pPr>
            <w:r w:rsidRPr="009112DB">
              <w:t>správ</w:t>
            </w:r>
            <w:r>
              <w:t>a</w:t>
            </w:r>
            <w:r w:rsidRPr="009112DB">
              <w:t xml:space="preserve"> externích sítí</w:t>
            </w:r>
          </w:p>
        </w:tc>
        <w:tc>
          <w:tcPr>
            <w:tcW w:w="4889" w:type="dxa"/>
          </w:tcPr>
          <w:p w14:paraId="101843E5" w14:textId="77777777" w:rsidR="001C2D26" w:rsidRDefault="001C2D26" w:rsidP="000E21ED">
            <w:pPr>
              <w:pStyle w:val="cpodstavecslovan1"/>
              <w:numPr>
                <w:ilvl w:val="0"/>
                <w:numId w:val="0"/>
              </w:numPr>
              <w:pBdr>
                <w:bottom w:val="single" w:sz="6" w:space="1" w:color="auto"/>
              </w:pBdr>
              <w:jc w:val="center"/>
            </w:pPr>
          </w:p>
          <w:sdt>
            <w:sdtPr>
              <w:rPr>
                <w:i/>
                <w:iCs/>
                <w:noProof/>
              </w:rPr>
              <w:id w:val="1903944157"/>
              <w:placeholder>
                <w:docPart w:val="093B213FF7A44AC6A41F5EF878B924BF"/>
              </w:placeholder>
              <w:text/>
            </w:sdtPr>
            <w:sdtEndPr/>
            <w:sdtContent>
              <w:p w14:paraId="0DF16B7B" w14:textId="4B23C8E6" w:rsidR="00A855BB" w:rsidRDefault="00522409" w:rsidP="000E21ED">
                <w:pPr>
                  <w:pStyle w:val="cpodstavecslovan1"/>
                  <w:numPr>
                    <w:ilvl w:val="0"/>
                    <w:numId w:val="0"/>
                  </w:numPr>
                  <w:jc w:val="center"/>
                  <w:rPr>
                    <w:i/>
                    <w:color w:val="000000" w:themeColor="text1"/>
                  </w:rPr>
                </w:pPr>
                <w:r w:rsidRPr="00751745">
                  <w:rPr>
                    <w:i/>
                    <w:iCs/>
                    <w:noProof/>
                  </w:rPr>
                  <w:t>RNDr. Libor Pěchouček</w:t>
                </w:r>
              </w:p>
            </w:sdtContent>
          </w:sdt>
          <w:sdt>
            <w:sdtPr>
              <w:rPr>
                <w:noProof/>
              </w:rPr>
              <w:id w:val="1339120708"/>
              <w:placeholder>
                <w:docPart w:val="407E2CAFE2FD449ABABC7B500620CE94"/>
              </w:placeholder>
              <w:text/>
            </w:sdtPr>
            <w:sdtEndPr/>
            <w:sdtContent>
              <w:p w14:paraId="01B50582" w14:textId="444A1F98" w:rsidR="00C57BAD" w:rsidRDefault="00522409" w:rsidP="004E4DC4">
                <w:pPr>
                  <w:pStyle w:val="cpodstavecslovan1"/>
                  <w:numPr>
                    <w:ilvl w:val="0"/>
                    <w:numId w:val="0"/>
                  </w:numPr>
                  <w:jc w:val="center"/>
                </w:pPr>
                <w:r>
                  <w:rPr>
                    <w:noProof/>
                  </w:rPr>
                  <w:t xml:space="preserve">předseda představenstva </w:t>
                </w:r>
              </w:p>
            </w:sdtContent>
          </w:sdt>
        </w:tc>
      </w:tr>
      <w:tr w:rsidR="001C2D26" w:rsidRPr="002E4508" w14:paraId="6E1503F1" w14:textId="77777777" w:rsidTr="001C2D26">
        <w:tc>
          <w:tcPr>
            <w:tcW w:w="4889" w:type="dxa"/>
          </w:tcPr>
          <w:p w14:paraId="7558B8B9" w14:textId="77777777" w:rsidR="001C2D26" w:rsidRDefault="001C2D26" w:rsidP="001C2D26">
            <w:pPr>
              <w:pStyle w:val="cpodstavecslovan1"/>
              <w:numPr>
                <w:ilvl w:val="0"/>
                <w:numId w:val="0"/>
              </w:numPr>
              <w:jc w:val="center"/>
            </w:pPr>
          </w:p>
        </w:tc>
        <w:tc>
          <w:tcPr>
            <w:tcW w:w="4889" w:type="dxa"/>
          </w:tcPr>
          <w:p w14:paraId="67B38C2A" w14:textId="77777777" w:rsidR="001C2D26" w:rsidRDefault="001C2D26" w:rsidP="000E21ED">
            <w:pPr>
              <w:pStyle w:val="cpodstavecslovan1"/>
              <w:numPr>
                <w:ilvl w:val="0"/>
                <w:numId w:val="0"/>
              </w:numPr>
              <w:jc w:val="center"/>
            </w:pPr>
          </w:p>
        </w:tc>
      </w:tr>
    </w:tbl>
    <w:p w14:paraId="374528D7" w14:textId="77777777" w:rsidR="001C2D26" w:rsidRPr="008610AA" w:rsidRDefault="001C2D26" w:rsidP="00A855BB">
      <w:pPr>
        <w:rPr>
          <w:b/>
        </w:rPr>
      </w:pPr>
    </w:p>
    <w:sectPr w:rsidR="001C2D26" w:rsidRPr="008610AA" w:rsidSect="003C5BF8">
      <w:headerReference w:type="default" r:id="rId8"/>
      <w:footerReference w:type="default" r:id="rId9"/>
      <w:pgSz w:w="11906" w:h="16838" w:code="9"/>
      <w:pgMar w:top="2155" w:right="1134" w:bottom="1134" w:left="1134" w:header="680" w:footer="3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F984C0" w14:textId="77777777" w:rsidR="0062094E" w:rsidRDefault="0062094E" w:rsidP="00BB2C84">
      <w:pPr>
        <w:spacing w:after="0" w:line="240" w:lineRule="auto"/>
      </w:pPr>
      <w:r>
        <w:separator/>
      </w:r>
    </w:p>
  </w:endnote>
  <w:endnote w:type="continuationSeparator" w:id="0">
    <w:p w14:paraId="463B0B5C" w14:textId="77777777" w:rsidR="0062094E" w:rsidRDefault="0062094E" w:rsidP="00BB2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E3E02" w14:textId="3C999FBC" w:rsidR="001C2D26" w:rsidRPr="00160A6D" w:rsidRDefault="001C2D26" w:rsidP="00D11957">
    <w:pPr>
      <w:pStyle w:val="Zpat"/>
      <w:jc w:val="center"/>
      <w:rPr>
        <w:sz w:val="18"/>
        <w:szCs w:val="18"/>
      </w:rPr>
    </w:pPr>
    <w:r w:rsidRPr="00160A6D">
      <w:rPr>
        <w:sz w:val="18"/>
        <w:szCs w:val="18"/>
      </w:rPr>
      <w:t xml:space="preserve">Strana </w:t>
    </w:r>
    <w:r w:rsidR="0010129E" w:rsidRPr="00160A6D">
      <w:rPr>
        <w:sz w:val="18"/>
        <w:szCs w:val="18"/>
      </w:rPr>
      <w:fldChar w:fldCharType="begin"/>
    </w:r>
    <w:r w:rsidRPr="00160A6D">
      <w:rPr>
        <w:sz w:val="18"/>
        <w:szCs w:val="18"/>
      </w:rPr>
      <w:instrText xml:space="preserve"> PAGE </w:instrText>
    </w:r>
    <w:r w:rsidR="0010129E" w:rsidRPr="00160A6D">
      <w:rPr>
        <w:sz w:val="18"/>
        <w:szCs w:val="18"/>
      </w:rPr>
      <w:fldChar w:fldCharType="separate"/>
    </w:r>
    <w:r w:rsidR="0003475F">
      <w:rPr>
        <w:noProof/>
        <w:sz w:val="18"/>
        <w:szCs w:val="18"/>
      </w:rPr>
      <w:t>4</w:t>
    </w:r>
    <w:r w:rsidR="0010129E" w:rsidRPr="00160A6D">
      <w:rPr>
        <w:sz w:val="18"/>
        <w:szCs w:val="18"/>
      </w:rPr>
      <w:fldChar w:fldCharType="end"/>
    </w:r>
    <w:r w:rsidRPr="00160A6D">
      <w:rPr>
        <w:sz w:val="18"/>
        <w:szCs w:val="18"/>
      </w:rPr>
      <w:t xml:space="preserve"> (celkem </w:t>
    </w:r>
    <w:r w:rsidR="0010129E" w:rsidRPr="00160A6D">
      <w:rPr>
        <w:sz w:val="18"/>
        <w:szCs w:val="18"/>
      </w:rPr>
      <w:fldChar w:fldCharType="begin"/>
    </w:r>
    <w:r w:rsidRPr="00160A6D">
      <w:rPr>
        <w:sz w:val="18"/>
        <w:szCs w:val="18"/>
      </w:rPr>
      <w:instrText xml:space="preserve"> NUMPAGES </w:instrText>
    </w:r>
    <w:r w:rsidR="0010129E" w:rsidRPr="00160A6D">
      <w:rPr>
        <w:sz w:val="18"/>
        <w:szCs w:val="18"/>
      </w:rPr>
      <w:fldChar w:fldCharType="separate"/>
    </w:r>
    <w:r w:rsidR="0003475F">
      <w:rPr>
        <w:noProof/>
        <w:sz w:val="18"/>
        <w:szCs w:val="18"/>
      </w:rPr>
      <w:t>4</w:t>
    </w:r>
    <w:r w:rsidR="0010129E" w:rsidRPr="00160A6D">
      <w:rPr>
        <w:sz w:val="18"/>
        <w:szCs w:val="18"/>
      </w:rPr>
      <w:fldChar w:fldCharType="end"/>
    </w:r>
    <w:r w:rsidRPr="00160A6D">
      <w:rPr>
        <w:sz w:val="18"/>
        <w:szCs w:val="18"/>
      </w:rPr>
      <w:t>)</w:t>
    </w:r>
  </w:p>
  <w:p w14:paraId="094DCE23" w14:textId="77777777" w:rsidR="001C2D26" w:rsidRDefault="001C2D2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F2F870" w14:textId="77777777" w:rsidR="0062094E" w:rsidRDefault="0062094E" w:rsidP="00BB2C84">
      <w:pPr>
        <w:spacing w:after="0" w:line="240" w:lineRule="auto"/>
      </w:pPr>
      <w:r>
        <w:separator/>
      </w:r>
    </w:p>
  </w:footnote>
  <w:footnote w:type="continuationSeparator" w:id="0">
    <w:p w14:paraId="21D69559" w14:textId="77777777" w:rsidR="0062094E" w:rsidRDefault="0062094E" w:rsidP="00BB2C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CAD79" w14:textId="77777777" w:rsidR="001C2D26" w:rsidRPr="00E6080F" w:rsidRDefault="007A0E45" w:rsidP="00E6080F">
    <w:pPr>
      <w:pStyle w:val="Zhlav"/>
      <w:spacing w:before="100"/>
      <w:ind w:left="1701"/>
      <w:rPr>
        <w:rFonts w:ascii="Arial" w:hAnsi="Arial" w:cs="Arial"/>
        <w:b/>
        <w:sz w:val="12"/>
        <w:szCs w:val="12"/>
      </w:rPr>
    </w:pPr>
    <w:r>
      <w:rPr>
        <w:noProof/>
        <w:lang w:eastAsia="cs-CZ"/>
      </w:rPr>
      <mc:AlternateContent>
        <mc:Choice Requires="wps">
          <w:drawing>
            <wp:anchor distT="0" distB="0" distL="114300" distR="114300" simplePos="0" relativeHeight="251655680" behindDoc="0" locked="0" layoutInCell="1" allowOverlap="1" wp14:anchorId="6D937201" wp14:editId="4C8975F7">
              <wp:simplePos x="0" y="0"/>
              <wp:positionH relativeFrom="page">
                <wp:posOffset>1565910</wp:posOffset>
              </wp:positionH>
              <wp:positionV relativeFrom="paragraph">
                <wp:posOffset>3810</wp:posOffset>
              </wp:positionV>
              <wp:extent cx="0" cy="467995"/>
              <wp:effectExtent l="13335" t="13335" r="15240" b="1397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71A0A672"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vqYDlh0CAAA7BAAADgAAAAAAAAAAAAAAAAAuAgAAZHJzL2Uyb0RvYy54bWxQSwECLQAUAAYA&#10;CAAAACEAPJ4eldgAAAAHAQAADwAAAAAAAAAAAAAAAAB3BAAAZHJzL2Rvd25yZXYueG1sUEsFBgAA&#10;AAAEAAQA8wAAAHwFAAAAAA==&#10;" strokeweight="1pt">
              <w10:wrap anchorx="page"/>
            </v:shape>
          </w:pict>
        </mc:Fallback>
      </mc:AlternateContent>
    </w:r>
  </w:p>
  <w:p w14:paraId="14E7D5C6" w14:textId="79357539" w:rsidR="00C57BAD" w:rsidRDefault="006A07AE" w:rsidP="001C2D26">
    <w:pPr>
      <w:pStyle w:val="Zhlav"/>
      <w:spacing w:before="100"/>
      <w:ind w:left="1701"/>
      <w:rPr>
        <w:rFonts w:ascii="Arial" w:hAnsi="Arial" w:cs="Arial"/>
        <w:noProof/>
        <w:lang w:eastAsia="cs-CZ"/>
      </w:rPr>
    </w:pPr>
    <w:r>
      <w:rPr>
        <w:rFonts w:ascii="Arial" w:hAnsi="Arial" w:cs="Arial"/>
        <w:noProof/>
        <w:lang w:eastAsia="cs-CZ"/>
      </w:rPr>
      <w:t>Dodatek č.</w:t>
    </w:r>
    <w:sdt>
      <w:sdtPr>
        <w:rPr>
          <w:rFonts w:ascii="Arial" w:hAnsi="Arial" w:cs="Arial"/>
          <w:noProof/>
          <w:lang w:eastAsia="cs-CZ"/>
        </w:rPr>
        <w:id w:val="420140089"/>
        <w:placeholder>
          <w:docPart w:val="39510295AE13481CB47C3D42FA916465"/>
        </w:placeholder>
        <w:text/>
      </w:sdtPr>
      <w:sdtEndPr/>
      <w:sdtContent>
        <w:r w:rsidR="001E6BD9">
          <w:rPr>
            <w:rFonts w:ascii="Arial" w:hAnsi="Arial" w:cs="Arial"/>
            <w:noProof/>
            <w:lang w:eastAsia="cs-CZ"/>
          </w:rPr>
          <w:t>1</w:t>
        </w:r>
      </w:sdtContent>
    </w:sdt>
    <w:r>
      <w:rPr>
        <w:rFonts w:ascii="Arial" w:hAnsi="Arial" w:cs="Arial"/>
        <w:noProof/>
        <w:lang w:eastAsia="cs-CZ"/>
      </w:rPr>
      <w:t xml:space="preserve"> </w:t>
    </w:r>
    <w:r w:rsidR="001C2D26" w:rsidRPr="001C2D26">
      <w:rPr>
        <w:rFonts w:ascii="Arial" w:hAnsi="Arial" w:cs="Arial"/>
        <w:noProof/>
        <w:lang w:eastAsia="cs-CZ"/>
      </w:rPr>
      <w:t>k</w:t>
    </w:r>
    <w:r w:rsidR="00DF1C6B">
      <w:rPr>
        <w:rFonts w:ascii="Arial" w:hAnsi="Arial" w:cs="Arial"/>
        <w:noProof/>
        <w:lang w:eastAsia="cs-CZ"/>
      </w:rPr>
      <w:t>e</w:t>
    </w:r>
    <w:r w:rsidR="001C2D26" w:rsidRPr="001C2D26">
      <w:rPr>
        <w:rFonts w:ascii="Arial" w:hAnsi="Arial" w:cs="Arial"/>
        <w:noProof/>
        <w:lang w:eastAsia="cs-CZ"/>
      </w:rPr>
      <w:t xml:space="preserve"> Smlouvě </w:t>
    </w:r>
    <w:r w:rsidR="00DF1C6B">
      <w:rPr>
        <w:rFonts w:ascii="Arial" w:hAnsi="Arial" w:cs="Arial"/>
        <w:noProof/>
        <w:lang w:eastAsia="cs-CZ"/>
      </w:rPr>
      <w:t>o zajištění služeb pro Českou poštu, s.p.</w:t>
    </w:r>
    <w:r w:rsidR="001C2D26" w:rsidRPr="001C2D26">
      <w:rPr>
        <w:rFonts w:ascii="Arial" w:hAnsi="Arial" w:cs="Arial"/>
        <w:noProof/>
        <w:lang w:eastAsia="cs-CZ"/>
      </w:rPr>
      <w:t xml:space="preserve"> </w:t>
    </w:r>
    <w:r w:rsidR="008259E3">
      <w:rPr>
        <w:rFonts w:ascii="Arial" w:hAnsi="Arial" w:cs="Arial"/>
        <w:noProof/>
        <w:lang w:eastAsia="cs-CZ"/>
      </w:rPr>
      <w:t xml:space="preserve">       </w:t>
    </w:r>
  </w:p>
  <w:p w14:paraId="1D00C61A" w14:textId="4BA509A4" w:rsidR="00C24742" w:rsidRDefault="00A855BB" w:rsidP="001C2D26">
    <w:pPr>
      <w:pStyle w:val="Zhlav"/>
      <w:spacing w:before="100"/>
      <w:ind w:left="1701"/>
      <w:rPr>
        <w:rFonts w:ascii="Arial" w:hAnsi="Arial" w:cs="Arial"/>
        <w:noProof/>
        <w:lang w:eastAsia="cs-CZ"/>
      </w:rPr>
    </w:pPr>
    <w:r>
      <w:rPr>
        <w:rFonts w:ascii="Arial" w:hAnsi="Arial" w:cs="Arial"/>
        <w:noProof/>
        <w:lang w:eastAsia="cs-CZ"/>
      </w:rPr>
      <w:t>č</w:t>
    </w:r>
    <w:r w:rsidR="001C2D26" w:rsidRPr="001C2D26">
      <w:rPr>
        <w:rFonts w:ascii="Arial" w:hAnsi="Arial" w:cs="Arial"/>
        <w:noProof/>
        <w:lang w:eastAsia="cs-CZ"/>
      </w:rPr>
      <w:t>íslo</w:t>
    </w:r>
    <w:r>
      <w:rPr>
        <w:rFonts w:ascii="Arial" w:hAnsi="Arial" w:cs="Arial"/>
        <w:noProof/>
        <w:lang w:eastAsia="cs-CZ"/>
      </w:rPr>
      <w:t xml:space="preserve"> </w:t>
    </w:r>
    <w:r w:rsidR="00A87780">
      <w:rPr>
        <w:rFonts w:ascii="Arial" w:hAnsi="Arial" w:cs="Arial"/>
      </w:rPr>
      <w:t>2020 / 10123</w:t>
    </w:r>
    <w:r w:rsidR="00A87780">
      <w:rPr>
        <w:rFonts w:ascii="Arial" w:hAnsi="Arial" w:cs="Arial"/>
      </w:rPr>
      <w:tab/>
    </w:r>
    <w:r w:rsidR="00A87780">
      <w:rPr>
        <w:rFonts w:ascii="Arial" w:hAnsi="Arial" w:cs="Arial"/>
      </w:rPr>
      <w:tab/>
    </w:r>
  </w:p>
  <w:p w14:paraId="41BC9DA0" w14:textId="77777777" w:rsidR="001C2D26" w:rsidRDefault="001C2D26" w:rsidP="001C2D26">
    <w:pPr>
      <w:pStyle w:val="Zhlav"/>
      <w:spacing w:before="100"/>
      <w:ind w:left="1701"/>
      <w:rPr>
        <w:rFonts w:ascii="Arial" w:hAnsi="Arial" w:cs="Arial"/>
      </w:rPr>
    </w:pPr>
    <w:r>
      <w:rPr>
        <w:noProof/>
        <w:lang w:eastAsia="cs-CZ"/>
      </w:rPr>
      <w:drawing>
        <wp:anchor distT="0" distB="0" distL="114300" distR="114300" simplePos="0" relativeHeight="251658752" behindDoc="1" locked="0" layoutInCell="1" allowOverlap="1" wp14:anchorId="507F6A42" wp14:editId="431C4489">
          <wp:simplePos x="0" y="0"/>
          <wp:positionH relativeFrom="page">
            <wp:posOffset>720090</wp:posOffset>
          </wp:positionH>
          <wp:positionV relativeFrom="page">
            <wp:posOffset>431800</wp:posOffset>
          </wp:positionV>
          <wp:extent cx="611505" cy="465455"/>
          <wp:effectExtent l="19050" t="0" r="0" b="0"/>
          <wp:wrapNone/>
          <wp:docPr id="4"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pic:spPr>
              </pic:pic>
            </a:graphicData>
          </a:graphic>
        </wp:anchor>
      </w:drawing>
    </w:r>
  </w:p>
  <w:p w14:paraId="7BF7D638" w14:textId="77777777" w:rsidR="001C2D26" w:rsidRPr="00BB2C84" w:rsidRDefault="001C2D26" w:rsidP="001C2D26">
    <w:pPr>
      <w:pStyle w:val="Zhlav"/>
      <w:rPr>
        <w:rFonts w:ascii="Arial" w:hAnsi="Arial" w:cs="Arial"/>
      </w:rPr>
    </w:pPr>
    <w:r>
      <w:rPr>
        <w:noProof/>
        <w:lang w:eastAsia="cs-CZ"/>
      </w:rPr>
      <w:drawing>
        <wp:anchor distT="0" distB="0" distL="114300" distR="114300" simplePos="0" relativeHeight="251661824" behindDoc="1" locked="0" layoutInCell="1" allowOverlap="1" wp14:anchorId="2E7E1E74" wp14:editId="37630416">
          <wp:simplePos x="0" y="0"/>
          <wp:positionH relativeFrom="page">
            <wp:posOffset>720090</wp:posOffset>
          </wp:positionH>
          <wp:positionV relativeFrom="page">
            <wp:posOffset>1080135</wp:posOffset>
          </wp:positionV>
          <wp:extent cx="6124575" cy="142875"/>
          <wp:effectExtent l="19050" t="0" r="9525" b="0"/>
          <wp:wrapNone/>
          <wp:docPr id="5"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B5D8F"/>
    <w:multiLevelType w:val="multilevel"/>
    <w:tmpl w:val="868E5DAE"/>
    <w:lvl w:ilvl="0">
      <w:start w:val="1"/>
      <w:numFmt w:val="decimal"/>
      <w:lvlText w:val="%1."/>
      <w:lvlJc w:val="left"/>
      <w:pPr>
        <w:ind w:left="360" w:hanging="360"/>
      </w:pPr>
    </w:lvl>
    <w:lvl w:ilvl="1">
      <w:start w:val="1"/>
      <w:numFmt w:val="decimal"/>
      <w:lvlText w:val="%1.%2."/>
      <w:lvlJc w:val="left"/>
      <w:pPr>
        <w:ind w:left="716" w:hanging="432"/>
      </w:pPr>
    </w:lvl>
    <w:lvl w:ilvl="2">
      <w:start w:val="1"/>
      <w:numFmt w:val="bullet"/>
      <w:lvlText w:val=""/>
      <w:lvlJc w:val="left"/>
      <w:pPr>
        <w:ind w:left="1214" w:hanging="504"/>
      </w:pPr>
      <w:rPr>
        <w:rFonts w:ascii="Symbol" w:hAnsi="Symbol" w:hint="default"/>
      </w:rPr>
    </w:lvl>
    <w:lvl w:ilvl="3">
      <w:start w:val="1"/>
      <w:numFmt w:val="bullet"/>
      <w:lvlText w:val="-"/>
      <w:lvlJc w:val="left"/>
      <w:pPr>
        <w:ind w:left="1728" w:hanging="648"/>
      </w:pPr>
      <w:rPr>
        <w:rFonts w:ascii="Times New Roman" w:eastAsia="Times New Roman" w:hAnsi="Times New Roman" w:cs="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BA2AE2"/>
    <w:multiLevelType w:val="hybridMultilevel"/>
    <w:tmpl w:val="A41A170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F92099C"/>
    <w:multiLevelType w:val="hybridMultilevel"/>
    <w:tmpl w:val="B1105CB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FE91A5A"/>
    <w:multiLevelType w:val="hybridMultilevel"/>
    <w:tmpl w:val="318AC546"/>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1E747901"/>
    <w:multiLevelType w:val="hybridMultilevel"/>
    <w:tmpl w:val="5A6ECAFA"/>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CFC4B3C"/>
    <w:multiLevelType w:val="hybridMultilevel"/>
    <w:tmpl w:val="FB44237E"/>
    <w:lvl w:ilvl="0" w:tplc="0A049682">
      <w:start w:val="1"/>
      <w:numFmt w:val="lowerLetter"/>
      <w:lvlText w:val="%1)"/>
      <w:lvlJc w:val="left"/>
      <w:pPr>
        <w:ind w:left="1344"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42916D33"/>
    <w:multiLevelType w:val="multilevel"/>
    <w:tmpl w:val="9A285BC4"/>
    <w:lvl w:ilvl="0">
      <w:start w:val="3"/>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B6A61D7"/>
    <w:multiLevelType w:val="multilevel"/>
    <w:tmpl w:val="771A90F0"/>
    <w:lvl w:ilvl="0">
      <w:start w:val="1"/>
      <w:numFmt w:val="decimal"/>
      <w:lvlText w:val="%1."/>
      <w:lvlJc w:val="left"/>
      <w:pPr>
        <w:ind w:left="360" w:hanging="360"/>
      </w:pPr>
    </w:lvl>
    <w:lvl w:ilvl="1">
      <w:start w:val="1"/>
      <w:numFmt w:val="decimal"/>
      <w:lvlText w:val="%1.%2."/>
      <w:lvlJc w:val="left"/>
      <w:pPr>
        <w:ind w:left="716" w:hanging="432"/>
      </w:pPr>
    </w:lvl>
    <w:lvl w:ilvl="2">
      <w:start w:val="1"/>
      <w:numFmt w:val="bullet"/>
      <w:lvlText w:val="-"/>
      <w:lvlJc w:val="left"/>
      <w:pPr>
        <w:ind w:left="1214" w:hanging="504"/>
      </w:pPr>
      <w:rPr>
        <w:rFonts w:ascii="Times New Roman" w:eastAsia="Times New Roman" w:hAnsi="Times New Roman" w:cs="Times New Roman" w:hint="default"/>
      </w:rPr>
    </w:lvl>
    <w:lvl w:ilvl="3">
      <w:start w:val="1"/>
      <w:numFmt w:val="bullet"/>
      <w:lvlText w:val="-"/>
      <w:lvlJc w:val="left"/>
      <w:pPr>
        <w:ind w:left="1728" w:hanging="648"/>
      </w:pPr>
      <w:rPr>
        <w:rFonts w:ascii="Times New Roman" w:eastAsia="Times New Roman" w:hAnsi="Times New Roman" w:cs="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BEB40FB"/>
    <w:multiLevelType w:val="hybridMultilevel"/>
    <w:tmpl w:val="09BCBB32"/>
    <w:lvl w:ilvl="0" w:tplc="EE001650">
      <w:start w:val="1"/>
      <w:numFmt w:val="lowerLetter"/>
      <w:pStyle w:val="cpslovnpsmenn"/>
      <w:lvlText w:val="%1)"/>
      <w:lvlJc w:val="left"/>
      <w:pPr>
        <w:tabs>
          <w:tab w:val="num" w:pos="360"/>
        </w:tabs>
        <w:ind w:left="360" w:hanging="360"/>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524A29A4"/>
    <w:multiLevelType w:val="hybridMultilevel"/>
    <w:tmpl w:val="AA8A2216"/>
    <w:lvl w:ilvl="0" w:tplc="FD146F5C">
      <w:numFmt w:val="bullet"/>
      <w:lvlText w:val="-"/>
      <w:lvlJc w:val="left"/>
      <w:pPr>
        <w:ind w:left="984" w:hanging="360"/>
      </w:pPr>
      <w:rPr>
        <w:rFonts w:ascii="Times New Roman" w:eastAsia="Times New Roman" w:hAnsi="Times New Roman" w:cs="Times New Roman" w:hint="default"/>
      </w:rPr>
    </w:lvl>
    <w:lvl w:ilvl="1" w:tplc="04050003" w:tentative="1">
      <w:start w:val="1"/>
      <w:numFmt w:val="bullet"/>
      <w:lvlText w:val="o"/>
      <w:lvlJc w:val="left"/>
      <w:pPr>
        <w:ind w:left="1704" w:hanging="360"/>
      </w:pPr>
      <w:rPr>
        <w:rFonts w:ascii="Courier New" w:hAnsi="Courier New" w:cs="Courier New" w:hint="default"/>
      </w:rPr>
    </w:lvl>
    <w:lvl w:ilvl="2" w:tplc="04050005" w:tentative="1">
      <w:start w:val="1"/>
      <w:numFmt w:val="bullet"/>
      <w:lvlText w:val=""/>
      <w:lvlJc w:val="left"/>
      <w:pPr>
        <w:ind w:left="2424" w:hanging="360"/>
      </w:pPr>
      <w:rPr>
        <w:rFonts w:ascii="Wingdings" w:hAnsi="Wingdings" w:hint="default"/>
      </w:rPr>
    </w:lvl>
    <w:lvl w:ilvl="3" w:tplc="04050001" w:tentative="1">
      <w:start w:val="1"/>
      <w:numFmt w:val="bullet"/>
      <w:lvlText w:val=""/>
      <w:lvlJc w:val="left"/>
      <w:pPr>
        <w:ind w:left="3144" w:hanging="360"/>
      </w:pPr>
      <w:rPr>
        <w:rFonts w:ascii="Symbol" w:hAnsi="Symbol" w:hint="default"/>
      </w:rPr>
    </w:lvl>
    <w:lvl w:ilvl="4" w:tplc="04050003" w:tentative="1">
      <w:start w:val="1"/>
      <w:numFmt w:val="bullet"/>
      <w:lvlText w:val="o"/>
      <w:lvlJc w:val="left"/>
      <w:pPr>
        <w:ind w:left="3864" w:hanging="360"/>
      </w:pPr>
      <w:rPr>
        <w:rFonts w:ascii="Courier New" w:hAnsi="Courier New" w:cs="Courier New" w:hint="default"/>
      </w:rPr>
    </w:lvl>
    <w:lvl w:ilvl="5" w:tplc="04050005" w:tentative="1">
      <w:start w:val="1"/>
      <w:numFmt w:val="bullet"/>
      <w:lvlText w:val=""/>
      <w:lvlJc w:val="left"/>
      <w:pPr>
        <w:ind w:left="4584" w:hanging="360"/>
      </w:pPr>
      <w:rPr>
        <w:rFonts w:ascii="Wingdings" w:hAnsi="Wingdings" w:hint="default"/>
      </w:rPr>
    </w:lvl>
    <w:lvl w:ilvl="6" w:tplc="04050001" w:tentative="1">
      <w:start w:val="1"/>
      <w:numFmt w:val="bullet"/>
      <w:lvlText w:val=""/>
      <w:lvlJc w:val="left"/>
      <w:pPr>
        <w:ind w:left="5304" w:hanging="360"/>
      </w:pPr>
      <w:rPr>
        <w:rFonts w:ascii="Symbol" w:hAnsi="Symbol" w:hint="default"/>
      </w:rPr>
    </w:lvl>
    <w:lvl w:ilvl="7" w:tplc="04050003" w:tentative="1">
      <w:start w:val="1"/>
      <w:numFmt w:val="bullet"/>
      <w:lvlText w:val="o"/>
      <w:lvlJc w:val="left"/>
      <w:pPr>
        <w:ind w:left="6024" w:hanging="360"/>
      </w:pPr>
      <w:rPr>
        <w:rFonts w:ascii="Courier New" w:hAnsi="Courier New" w:cs="Courier New" w:hint="default"/>
      </w:rPr>
    </w:lvl>
    <w:lvl w:ilvl="8" w:tplc="04050005" w:tentative="1">
      <w:start w:val="1"/>
      <w:numFmt w:val="bullet"/>
      <w:lvlText w:val=""/>
      <w:lvlJc w:val="left"/>
      <w:pPr>
        <w:ind w:left="6744" w:hanging="360"/>
      </w:pPr>
      <w:rPr>
        <w:rFonts w:ascii="Wingdings" w:hAnsi="Wingdings" w:hint="default"/>
      </w:rPr>
    </w:lvl>
  </w:abstractNum>
  <w:abstractNum w:abstractNumId="10" w15:restartNumberingAfterBreak="0">
    <w:nsid w:val="538D0307"/>
    <w:multiLevelType w:val="hybridMultilevel"/>
    <w:tmpl w:val="86E0D4AA"/>
    <w:lvl w:ilvl="0" w:tplc="4AE81AB6">
      <w:start w:val="1"/>
      <w:numFmt w:val="bullet"/>
      <w:pStyle w:val="cpodrky1"/>
      <w:lvlText w:val=""/>
      <w:lvlJc w:val="left"/>
      <w:pPr>
        <w:tabs>
          <w:tab w:val="num" w:pos="1440"/>
        </w:tabs>
        <w:ind w:left="1440" w:hanging="360"/>
      </w:pPr>
      <w:rPr>
        <w:rFonts w:ascii="Wingdings 2" w:hAnsi="Wingdings 2" w:hint="default"/>
      </w:rPr>
    </w:lvl>
    <w:lvl w:ilvl="1" w:tplc="360A7C94">
      <w:start w:val="1"/>
      <w:numFmt w:val="bullet"/>
      <w:pStyle w:val="cpodrky2"/>
      <w:lvlText w:val="–"/>
      <w:lvlJc w:val="left"/>
      <w:pPr>
        <w:tabs>
          <w:tab w:val="num" w:pos="1440"/>
        </w:tabs>
        <w:ind w:left="1440" w:hanging="360"/>
      </w:pPr>
      <w:rPr>
        <w:rFonts w:ascii="Times New Roman" w:hAnsi="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947964"/>
    <w:multiLevelType w:val="hybridMultilevel"/>
    <w:tmpl w:val="A4A499CC"/>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abstractNum w:abstractNumId="12" w15:restartNumberingAfterBreak="0">
    <w:nsid w:val="72F201E5"/>
    <w:multiLevelType w:val="hybridMultilevel"/>
    <w:tmpl w:val="9D92998E"/>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3" w15:restartNumberingAfterBreak="0">
    <w:nsid w:val="738205DE"/>
    <w:multiLevelType w:val="multilevel"/>
    <w:tmpl w:val="EF845964"/>
    <w:styleLink w:val="StylVcerovovTun"/>
    <w:lvl w:ilvl="0">
      <w:start w:val="1"/>
      <w:numFmt w:val="decimal"/>
      <w:lvlText w:val="%1."/>
      <w:lvlJc w:val="left"/>
      <w:pPr>
        <w:tabs>
          <w:tab w:val="num" w:pos="432"/>
        </w:tabs>
        <w:ind w:left="432" w:hanging="432"/>
      </w:pPr>
      <w:rPr>
        <w:rFonts w:ascii="Times New Roman" w:hAnsi="Times New Roman" w:cs="Times New Roman" w:hint="default"/>
        <w:i w:val="0"/>
        <w:caps/>
        <w:color w:val="auto"/>
        <w:sz w:val="20"/>
      </w:rPr>
    </w:lvl>
    <w:lvl w:ilvl="1">
      <w:start w:val="1"/>
      <w:numFmt w:val="decimal"/>
      <w:lvlText w:val="%1.%2"/>
      <w:lvlJc w:val="left"/>
      <w:pPr>
        <w:tabs>
          <w:tab w:val="num" w:pos="510"/>
        </w:tabs>
        <w:ind w:left="406" w:hanging="406"/>
      </w:pPr>
      <w:rPr>
        <w:rFonts w:cs="Times New Roman" w:hint="default"/>
        <w:b w:val="0"/>
        <w:bCs/>
        <w:i w:val="0"/>
      </w:rPr>
    </w:lvl>
    <w:lvl w:ilvl="2">
      <w:start w:val="1"/>
      <w:numFmt w:val="decimal"/>
      <w:lvlText w:val="%1.%2.%3"/>
      <w:lvlJc w:val="left"/>
      <w:pPr>
        <w:tabs>
          <w:tab w:val="num" w:pos="720"/>
        </w:tabs>
        <w:ind w:left="720" w:hanging="720"/>
      </w:pPr>
      <w:rPr>
        <w:rFonts w:ascii="Times New Roman" w:hAnsi="Times New Roman" w:cs="Times New Roman" w:hint="default"/>
        <w:b w:val="0"/>
        <w:i w:val="0"/>
        <w:sz w:val="2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 w15:restartNumberingAfterBreak="0">
    <w:nsid w:val="7AA9778E"/>
    <w:multiLevelType w:val="multilevel"/>
    <w:tmpl w:val="E3FCD05E"/>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 w15:restartNumberingAfterBreak="0">
    <w:nsid w:val="7DCC4D23"/>
    <w:multiLevelType w:val="hybridMultilevel"/>
    <w:tmpl w:val="0762842C"/>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num w:numId="1">
    <w:abstractNumId w:val="14"/>
  </w:num>
  <w:num w:numId="2">
    <w:abstractNumId w:val="8"/>
  </w:num>
  <w:num w:numId="3">
    <w:abstractNumId w:val="10"/>
  </w:num>
  <w:num w:numId="4">
    <w:abstractNumId w:val="13"/>
  </w:num>
  <w:num w:numId="5">
    <w:abstractNumId w:val="10"/>
  </w:num>
  <w:num w:numId="6">
    <w:abstractNumId w:val="10"/>
  </w:num>
  <w:num w:numId="7">
    <w:abstractNumId w:val="10"/>
  </w:num>
  <w:num w:numId="8">
    <w:abstractNumId w:val="10"/>
  </w:num>
  <w:num w:numId="9">
    <w:abstractNumId w:val="10"/>
  </w:num>
  <w:num w:numId="10">
    <w:abstractNumId w:val="10"/>
  </w:num>
  <w:num w:numId="11">
    <w:abstractNumId w:val="14"/>
  </w:num>
  <w:num w:numId="12">
    <w:abstractNumId w:val="14"/>
  </w:num>
  <w:num w:numId="13">
    <w:abstractNumId w:val="14"/>
  </w:num>
  <w:num w:numId="14">
    <w:abstractNumId w:val="14"/>
  </w:num>
  <w:num w:numId="15">
    <w:abstractNumId w:val="8"/>
  </w:num>
  <w:num w:numId="16">
    <w:abstractNumId w:val="8"/>
  </w:num>
  <w:num w:numId="17">
    <w:abstractNumId w:val="8"/>
  </w:num>
  <w:num w:numId="18">
    <w:abstractNumId w:val="8"/>
  </w:num>
  <w:num w:numId="19">
    <w:abstractNumId w:val="11"/>
  </w:num>
  <w:num w:numId="20">
    <w:abstractNumId w:val="15"/>
  </w:num>
  <w:num w:numId="21">
    <w:abstractNumId w:val="10"/>
  </w:num>
  <w:num w:numId="22">
    <w:abstractNumId w:val="14"/>
  </w:num>
  <w:num w:numId="23">
    <w:abstractNumId w:val="5"/>
  </w:num>
  <w:num w:numId="24">
    <w:abstractNumId w:val="14"/>
  </w:num>
  <w:num w:numId="25">
    <w:abstractNumId w:val="14"/>
  </w:num>
  <w:num w:numId="26">
    <w:abstractNumId w:val="14"/>
  </w:num>
  <w:num w:numId="27">
    <w:abstractNumId w:val="14"/>
  </w:num>
  <w:num w:numId="28">
    <w:abstractNumId w:val="14"/>
  </w:num>
  <w:num w:numId="29">
    <w:abstractNumId w:val="14"/>
  </w:num>
  <w:num w:numId="30">
    <w:abstractNumId w:val="14"/>
  </w:num>
  <w:num w:numId="31">
    <w:abstractNumId w:val="14"/>
  </w:num>
  <w:num w:numId="32">
    <w:abstractNumId w:val="14"/>
  </w:num>
  <w:num w:numId="33">
    <w:abstractNumId w:val="0"/>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6"/>
  </w:num>
  <w:num w:numId="37">
    <w:abstractNumId w:val="3"/>
  </w:num>
  <w:num w:numId="38">
    <w:abstractNumId w:val="14"/>
  </w:num>
  <w:num w:numId="39">
    <w:abstractNumId w:val="12"/>
  </w:num>
  <w:num w:numId="40">
    <w:abstractNumId w:val="14"/>
  </w:num>
  <w:num w:numId="41">
    <w:abstractNumId w:val="0"/>
  </w:num>
  <w:num w:numId="42">
    <w:abstractNumId w:val="4"/>
  </w:num>
  <w:num w:numId="43">
    <w:abstractNumId w:val="1"/>
  </w:num>
  <w:num w:numId="44">
    <w:abstractNumId w:val="2"/>
  </w:num>
  <w:num w:numId="45">
    <w:abstractNumId w:val="14"/>
  </w:num>
  <w:num w:numId="46">
    <w:abstractNumId w:val="14"/>
  </w:num>
  <w:num w:numId="47">
    <w:abstractNumId w:val="14"/>
  </w:num>
  <w:num w:numId="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BFE"/>
    <w:rsid w:val="00012164"/>
    <w:rsid w:val="0003475F"/>
    <w:rsid w:val="000363F6"/>
    <w:rsid w:val="0004373A"/>
    <w:rsid w:val="00045420"/>
    <w:rsid w:val="00054997"/>
    <w:rsid w:val="00074F05"/>
    <w:rsid w:val="000951CF"/>
    <w:rsid w:val="000C0B03"/>
    <w:rsid w:val="000C6A07"/>
    <w:rsid w:val="000E21ED"/>
    <w:rsid w:val="000E2816"/>
    <w:rsid w:val="0010129E"/>
    <w:rsid w:val="00126F67"/>
    <w:rsid w:val="0015059A"/>
    <w:rsid w:val="00160A6D"/>
    <w:rsid w:val="00160BAE"/>
    <w:rsid w:val="00162252"/>
    <w:rsid w:val="00174FAF"/>
    <w:rsid w:val="001C2581"/>
    <w:rsid w:val="001C2D26"/>
    <w:rsid w:val="001C30B6"/>
    <w:rsid w:val="001E4F60"/>
    <w:rsid w:val="001E6BD9"/>
    <w:rsid w:val="001E712E"/>
    <w:rsid w:val="001F07B8"/>
    <w:rsid w:val="001F46E3"/>
    <w:rsid w:val="002235CC"/>
    <w:rsid w:val="00232CBE"/>
    <w:rsid w:val="00266B50"/>
    <w:rsid w:val="002A5F6B"/>
    <w:rsid w:val="00301BDD"/>
    <w:rsid w:val="00307528"/>
    <w:rsid w:val="003317F4"/>
    <w:rsid w:val="00355FFC"/>
    <w:rsid w:val="00367D59"/>
    <w:rsid w:val="00367F2B"/>
    <w:rsid w:val="00395BA6"/>
    <w:rsid w:val="003C5BF8"/>
    <w:rsid w:val="003D3E09"/>
    <w:rsid w:val="003E0E92"/>
    <w:rsid w:val="003E2C93"/>
    <w:rsid w:val="003E78DD"/>
    <w:rsid w:val="00407DEC"/>
    <w:rsid w:val="00411D14"/>
    <w:rsid w:val="00411FC3"/>
    <w:rsid w:val="0042144E"/>
    <w:rsid w:val="004300B0"/>
    <w:rsid w:val="00434FBE"/>
    <w:rsid w:val="00442D6F"/>
    <w:rsid w:val="004433EA"/>
    <w:rsid w:val="0045609B"/>
    <w:rsid w:val="00460E56"/>
    <w:rsid w:val="00473FA7"/>
    <w:rsid w:val="004964FF"/>
    <w:rsid w:val="004A05EC"/>
    <w:rsid w:val="004A5077"/>
    <w:rsid w:val="004B59F0"/>
    <w:rsid w:val="004D1488"/>
    <w:rsid w:val="004E4DC4"/>
    <w:rsid w:val="004F4681"/>
    <w:rsid w:val="00522409"/>
    <w:rsid w:val="00544C5C"/>
    <w:rsid w:val="00547C8E"/>
    <w:rsid w:val="00550BE7"/>
    <w:rsid w:val="005512A4"/>
    <w:rsid w:val="00552FEF"/>
    <w:rsid w:val="00562334"/>
    <w:rsid w:val="00562338"/>
    <w:rsid w:val="005746B6"/>
    <w:rsid w:val="00577546"/>
    <w:rsid w:val="00596717"/>
    <w:rsid w:val="005A41F7"/>
    <w:rsid w:val="005A5625"/>
    <w:rsid w:val="005A6B47"/>
    <w:rsid w:val="005A7659"/>
    <w:rsid w:val="005D325A"/>
    <w:rsid w:val="005F73E1"/>
    <w:rsid w:val="00602989"/>
    <w:rsid w:val="00612237"/>
    <w:rsid w:val="0062094E"/>
    <w:rsid w:val="00631A76"/>
    <w:rsid w:val="006338E7"/>
    <w:rsid w:val="0065013A"/>
    <w:rsid w:val="00672CB2"/>
    <w:rsid w:val="00675251"/>
    <w:rsid w:val="00693898"/>
    <w:rsid w:val="006A07AE"/>
    <w:rsid w:val="006A5640"/>
    <w:rsid w:val="006B13BF"/>
    <w:rsid w:val="006C2ADC"/>
    <w:rsid w:val="006C4007"/>
    <w:rsid w:val="006C67D1"/>
    <w:rsid w:val="006E328F"/>
    <w:rsid w:val="006E3C2E"/>
    <w:rsid w:val="006E7F15"/>
    <w:rsid w:val="006F720A"/>
    <w:rsid w:val="00705DEA"/>
    <w:rsid w:val="00730D64"/>
    <w:rsid w:val="00731911"/>
    <w:rsid w:val="0073595F"/>
    <w:rsid w:val="00741D12"/>
    <w:rsid w:val="00786E3F"/>
    <w:rsid w:val="007A0E45"/>
    <w:rsid w:val="007B2EBD"/>
    <w:rsid w:val="007C16EB"/>
    <w:rsid w:val="007C21B1"/>
    <w:rsid w:val="007C378A"/>
    <w:rsid w:val="007D2C36"/>
    <w:rsid w:val="007E36E6"/>
    <w:rsid w:val="00802687"/>
    <w:rsid w:val="0080494B"/>
    <w:rsid w:val="00811832"/>
    <w:rsid w:val="0082030D"/>
    <w:rsid w:val="008259E3"/>
    <w:rsid w:val="00830DC3"/>
    <w:rsid w:val="00832C13"/>
    <w:rsid w:val="00834B01"/>
    <w:rsid w:val="00837AA7"/>
    <w:rsid w:val="00837D3E"/>
    <w:rsid w:val="00840ADA"/>
    <w:rsid w:val="00857729"/>
    <w:rsid w:val="008610AA"/>
    <w:rsid w:val="00866394"/>
    <w:rsid w:val="00875CD7"/>
    <w:rsid w:val="00895914"/>
    <w:rsid w:val="008A07A1"/>
    <w:rsid w:val="008A08ED"/>
    <w:rsid w:val="008A4ACF"/>
    <w:rsid w:val="008B4703"/>
    <w:rsid w:val="008E1536"/>
    <w:rsid w:val="008F4664"/>
    <w:rsid w:val="00941D8B"/>
    <w:rsid w:val="0095032E"/>
    <w:rsid w:val="00951179"/>
    <w:rsid w:val="00952E9E"/>
    <w:rsid w:val="00957474"/>
    <w:rsid w:val="0096396E"/>
    <w:rsid w:val="0098168D"/>
    <w:rsid w:val="00985247"/>
    <w:rsid w:val="00993718"/>
    <w:rsid w:val="009D2E04"/>
    <w:rsid w:val="009D2F45"/>
    <w:rsid w:val="009E3EF0"/>
    <w:rsid w:val="009E5388"/>
    <w:rsid w:val="009E5DDE"/>
    <w:rsid w:val="009F73C4"/>
    <w:rsid w:val="00A05A24"/>
    <w:rsid w:val="00A073C6"/>
    <w:rsid w:val="00A3091F"/>
    <w:rsid w:val="00A40F40"/>
    <w:rsid w:val="00A47954"/>
    <w:rsid w:val="00A50C0B"/>
    <w:rsid w:val="00A56E01"/>
    <w:rsid w:val="00A7032C"/>
    <w:rsid w:val="00A7703F"/>
    <w:rsid w:val="00A773CA"/>
    <w:rsid w:val="00A77E95"/>
    <w:rsid w:val="00A82852"/>
    <w:rsid w:val="00A855BB"/>
    <w:rsid w:val="00A87780"/>
    <w:rsid w:val="00A96A52"/>
    <w:rsid w:val="00AA0618"/>
    <w:rsid w:val="00AB284E"/>
    <w:rsid w:val="00AB6FC9"/>
    <w:rsid w:val="00AB754E"/>
    <w:rsid w:val="00AC478C"/>
    <w:rsid w:val="00AC7641"/>
    <w:rsid w:val="00AE693B"/>
    <w:rsid w:val="00B0168C"/>
    <w:rsid w:val="00B10799"/>
    <w:rsid w:val="00B13913"/>
    <w:rsid w:val="00B20F21"/>
    <w:rsid w:val="00B27BC8"/>
    <w:rsid w:val="00B313CF"/>
    <w:rsid w:val="00B45403"/>
    <w:rsid w:val="00B555D4"/>
    <w:rsid w:val="00B57A3E"/>
    <w:rsid w:val="00B65A13"/>
    <w:rsid w:val="00B66D64"/>
    <w:rsid w:val="00B75D17"/>
    <w:rsid w:val="00B81E05"/>
    <w:rsid w:val="00B866A7"/>
    <w:rsid w:val="00B975AF"/>
    <w:rsid w:val="00BB2C84"/>
    <w:rsid w:val="00BB42F4"/>
    <w:rsid w:val="00BF5629"/>
    <w:rsid w:val="00C1192F"/>
    <w:rsid w:val="00C24742"/>
    <w:rsid w:val="00C30287"/>
    <w:rsid w:val="00C342D1"/>
    <w:rsid w:val="00C368FC"/>
    <w:rsid w:val="00C41149"/>
    <w:rsid w:val="00C57BAD"/>
    <w:rsid w:val="00C86954"/>
    <w:rsid w:val="00C9085A"/>
    <w:rsid w:val="00CB1E2D"/>
    <w:rsid w:val="00CB6356"/>
    <w:rsid w:val="00CC416D"/>
    <w:rsid w:val="00CD1E3E"/>
    <w:rsid w:val="00D11957"/>
    <w:rsid w:val="00D139C7"/>
    <w:rsid w:val="00D1636E"/>
    <w:rsid w:val="00D16DC8"/>
    <w:rsid w:val="00D33AD6"/>
    <w:rsid w:val="00D37F53"/>
    <w:rsid w:val="00D5095C"/>
    <w:rsid w:val="00D525EC"/>
    <w:rsid w:val="00D54D73"/>
    <w:rsid w:val="00D80C44"/>
    <w:rsid w:val="00D837F0"/>
    <w:rsid w:val="00D856C6"/>
    <w:rsid w:val="00DA0AB3"/>
    <w:rsid w:val="00DA2C01"/>
    <w:rsid w:val="00DA3785"/>
    <w:rsid w:val="00DA7C27"/>
    <w:rsid w:val="00DF1C6B"/>
    <w:rsid w:val="00E109A3"/>
    <w:rsid w:val="00E13657"/>
    <w:rsid w:val="00E17391"/>
    <w:rsid w:val="00E22C2C"/>
    <w:rsid w:val="00E25713"/>
    <w:rsid w:val="00E50681"/>
    <w:rsid w:val="00E5459E"/>
    <w:rsid w:val="00E545A1"/>
    <w:rsid w:val="00E554BB"/>
    <w:rsid w:val="00E6080F"/>
    <w:rsid w:val="00E608B8"/>
    <w:rsid w:val="00E618B7"/>
    <w:rsid w:val="00E61A6C"/>
    <w:rsid w:val="00E75510"/>
    <w:rsid w:val="00E97F68"/>
    <w:rsid w:val="00EA08B1"/>
    <w:rsid w:val="00EC1BFE"/>
    <w:rsid w:val="00F15FA1"/>
    <w:rsid w:val="00F42A41"/>
    <w:rsid w:val="00F44F2F"/>
    <w:rsid w:val="00F47DFA"/>
    <w:rsid w:val="00F50512"/>
    <w:rsid w:val="00F5065B"/>
    <w:rsid w:val="00F54EA9"/>
    <w:rsid w:val="00F61D1B"/>
    <w:rsid w:val="00F8458D"/>
    <w:rsid w:val="00FA143C"/>
    <w:rsid w:val="00FA1C8F"/>
    <w:rsid w:val="00FA7FED"/>
    <w:rsid w:val="00FB3734"/>
    <w:rsid w:val="00FC283F"/>
    <w:rsid w:val="00FC6791"/>
    <w:rsid w:val="00FE06C3"/>
    <w:rsid w:val="00FE41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64467F92"/>
  <w15:docId w15:val="{DECF3D25-6398-4D81-974B-23AA99CD7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E0E92"/>
    <w:pPr>
      <w:spacing w:after="260" w:line="260" w:lineRule="exact"/>
      <w:jc w:val="both"/>
    </w:pPr>
    <w:rPr>
      <w:rFonts w:ascii="Times New Roman" w:hAnsi="Times New Roman"/>
      <w:sz w:val="22"/>
      <w:szCs w:val="22"/>
      <w:lang w:eastAsia="en-US"/>
    </w:rPr>
  </w:style>
  <w:style w:type="paragraph" w:styleId="Nadpis1">
    <w:name w:val="heading 1"/>
    <w:basedOn w:val="Normln"/>
    <w:next w:val="Normln"/>
    <w:link w:val="Nadpis1Char"/>
    <w:uiPriority w:val="99"/>
    <w:qFormat/>
    <w:rsid w:val="008A08ED"/>
    <w:pPr>
      <w:keepNext/>
      <w:keepLines/>
      <w:spacing w:before="480" w:after="0"/>
      <w:outlineLvl w:val="0"/>
    </w:pPr>
    <w:rPr>
      <w:rFonts w:ascii="Cambria" w:eastAsia="Times New Roman" w:hAnsi="Cambria"/>
      <w:b/>
      <w:bCs/>
      <w:color w:val="365F91"/>
      <w:sz w:val="28"/>
      <w:szCs w:val="28"/>
    </w:rPr>
  </w:style>
  <w:style w:type="paragraph" w:styleId="Nadpis3">
    <w:name w:val="heading 3"/>
    <w:basedOn w:val="Odstavec2"/>
    <w:link w:val="Nadpis3Char"/>
    <w:uiPriority w:val="99"/>
    <w:qFormat/>
    <w:rsid w:val="003E0E92"/>
    <w:pPr>
      <w:keepNext/>
      <w:spacing w:line="260" w:lineRule="exact"/>
      <w:jc w:val="left"/>
      <w:outlineLvl w:val="2"/>
    </w:pPr>
    <w:rPr>
      <w:rFonts w:cs="Arial"/>
      <w:bCs/>
      <w:sz w:val="22"/>
      <w:szCs w:val="26"/>
    </w:rPr>
  </w:style>
  <w:style w:type="paragraph" w:styleId="Nadpis4">
    <w:name w:val="heading 4"/>
    <w:basedOn w:val="Normln"/>
    <w:next w:val="Normln"/>
    <w:link w:val="Nadpis4Char"/>
    <w:semiHidden/>
    <w:unhideWhenUsed/>
    <w:qFormat/>
    <w:locked/>
    <w:rsid w:val="005A6B4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A08ED"/>
    <w:rPr>
      <w:rFonts w:ascii="Cambria" w:hAnsi="Cambria" w:cs="Times New Roman"/>
      <w:b/>
      <w:bCs/>
      <w:color w:val="365F91"/>
      <w:sz w:val="28"/>
      <w:szCs w:val="28"/>
    </w:rPr>
  </w:style>
  <w:style w:type="character" w:customStyle="1" w:styleId="Nadpis3Char">
    <w:name w:val="Nadpis 3 Char"/>
    <w:basedOn w:val="Standardnpsmoodstavce"/>
    <w:link w:val="Nadpis3"/>
    <w:uiPriority w:val="99"/>
    <w:locked/>
    <w:rsid w:val="003E0E92"/>
    <w:rPr>
      <w:rFonts w:ascii="Times New Roman" w:hAnsi="Times New Roman" w:cs="Arial"/>
      <w:bCs/>
      <w:sz w:val="26"/>
      <w:szCs w:val="26"/>
      <w:lang w:eastAsia="cs-CZ"/>
    </w:rPr>
  </w:style>
  <w:style w:type="paragraph" w:customStyle="1" w:styleId="cpNzevsmlouvy">
    <w:name w:val="cp_Název smlouvy"/>
    <w:basedOn w:val="Normln"/>
    <w:uiPriority w:val="99"/>
    <w:qFormat/>
    <w:rsid w:val="005746B6"/>
    <w:pPr>
      <w:spacing w:after="300" w:line="420" w:lineRule="exact"/>
      <w:jc w:val="center"/>
    </w:pPr>
    <w:rPr>
      <w:rFonts w:ascii="Arial" w:hAnsi="Arial" w:cs="Arial"/>
      <w:b/>
      <w:sz w:val="36"/>
      <w:szCs w:val="36"/>
    </w:rPr>
  </w:style>
  <w:style w:type="character" w:customStyle="1" w:styleId="platne1">
    <w:name w:val="platne1"/>
    <w:basedOn w:val="Standardnpsmoodstavce"/>
    <w:uiPriority w:val="99"/>
    <w:rsid w:val="005746B6"/>
    <w:rPr>
      <w:rFonts w:cs="Times New Roman"/>
    </w:rPr>
  </w:style>
  <w:style w:type="paragraph" w:customStyle="1" w:styleId="cpslosmlouvy">
    <w:name w:val="cp_Číslo smlouvy"/>
    <w:basedOn w:val="Normln"/>
    <w:uiPriority w:val="99"/>
    <w:rsid w:val="005746B6"/>
    <w:pPr>
      <w:jc w:val="center"/>
    </w:pPr>
  </w:style>
  <w:style w:type="paragraph" w:customStyle="1" w:styleId="cpTabulkasmluvnistrany">
    <w:name w:val="cp_Tabulka smluvni strany"/>
    <w:basedOn w:val="Normln"/>
    <w:uiPriority w:val="99"/>
    <w:qFormat/>
    <w:rsid w:val="00857729"/>
    <w:pPr>
      <w:framePr w:hSpace="141" w:wrap="around" w:vAnchor="text" w:hAnchor="margin" w:y="501"/>
      <w:spacing w:after="120"/>
      <w:jc w:val="left"/>
    </w:pPr>
    <w:rPr>
      <w:bCs/>
    </w:rPr>
  </w:style>
  <w:style w:type="paragraph" w:customStyle="1" w:styleId="lnek">
    <w:name w:val="Článek"/>
    <w:basedOn w:val="Nadpis1"/>
    <w:uiPriority w:val="99"/>
    <w:rsid w:val="008A08ED"/>
    <w:pPr>
      <w:keepLines w:val="0"/>
      <w:spacing w:before="240" w:after="120" w:line="360" w:lineRule="auto"/>
      <w:jc w:val="center"/>
    </w:pPr>
    <w:rPr>
      <w:rFonts w:ascii="Times New Roman" w:hAnsi="Times New Roman" w:cs="Arial"/>
      <w:color w:val="auto"/>
      <w:kern w:val="32"/>
      <w:sz w:val="20"/>
      <w:szCs w:val="32"/>
      <w:lang w:eastAsia="cs-CZ"/>
    </w:rPr>
  </w:style>
  <w:style w:type="paragraph" w:customStyle="1" w:styleId="Odstavec2">
    <w:name w:val="Odstavec 2"/>
    <w:basedOn w:val="Normln"/>
    <w:link w:val="Odstavec2Char"/>
    <w:uiPriority w:val="99"/>
    <w:rsid w:val="008A08ED"/>
    <w:pPr>
      <w:spacing w:after="120" w:line="360" w:lineRule="auto"/>
    </w:pPr>
    <w:rPr>
      <w:rFonts w:eastAsia="Times New Roman"/>
      <w:sz w:val="20"/>
      <w:szCs w:val="24"/>
      <w:lang w:eastAsia="cs-CZ"/>
    </w:rPr>
  </w:style>
  <w:style w:type="character" w:customStyle="1" w:styleId="Odstavec2Char">
    <w:name w:val="Odstavec 2 Char"/>
    <w:basedOn w:val="Standardnpsmoodstavce"/>
    <w:link w:val="Odstavec2"/>
    <w:uiPriority w:val="99"/>
    <w:locked/>
    <w:rsid w:val="008A08ED"/>
    <w:rPr>
      <w:rFonts w:ascii="Times New Roman" w:hAnsi="Times New Roman" w:cs="Times New Roman"/>
      <w:sz w:val="24"/>
      <w:szCs w:val="24"/>
      <w:lang w:eastAsia="cs-CZ"/>
    </w:rPr>
  </w:style>
  <w:style w:type="paragraph" w:customStyle="1" w:styleId="cpPreambule">
    <w:name w:val="cp_Preambule"/>
    <w:basedOn w:val="Normln"/>
    <w:uiPriority w:val="99"/>
    <w:rsid w:val="008A08ED"/>
    <w:pPr>
      <w:spacing w:after="120" w:line="240" w:lineRule="auto"/>
      <w:jc w:val="center"/>
    </w:pPr>
    <w:rPr>
      <w:b/>
    </w:rPr>
  </w:style>
  <w:style w:type="paragraph" w:customStyle="1" w:styleId="cplnekslovan">
    <w:name w:val="cp_Článek číslovaný"/>
    <w:basedOn w:val="lnek"/>
    <w:next w:val="cpodstavecslovan1"/>
    <w:qFormat/>
    <w:rsid w:val="00355FFC"/>
    <w:pPr>
      <w:numPr>
        <w:numId w:val="1"/>
      </w:numPr>
      <w:spacing w:before="480" w:line="260" w:lineRule="exact"/>
    </w:pPr>
    <w:rPr>
      <w:rFonts w:cs="Times New Roman"/>
      <w:sz w:val="22"/>
      <w:szCs w:val="22"/>
    </w:rPr>
  </w:style>
  <w:style w:type="paragraph" w:customStyle="1" w:styleId="cpodstavecslovan1">
    <w:name w:val="cp_odstavec číslovaný 1"/>
    <w:basedOn w:val="Odstavec2"/>
    <w:qFormat/>
    <w:rsid w:val="00857729"/>
    <w:pPr>
      <w:numPr>
        <w:ilvl w:val="1"/>
        <w:numId w:val="1"/>
      </w:numPr>
      <w:spacing w:line="260" w:lineRule="exact"/>
    </w:pPr>
    <w:rPr>
      <w:sz w:val="22"/>
      <w:szCs w:val="22"/>
    </w:rPr>
  </w:style>
  <w:style w:type="paragraph" w:styleId="Zhlav">
    <w:name w:val="header"/>
    <w:basedOn w:val="Normln"/>
    <w:link w:val="ZhlavChar"/>
    <w:uiPriority w:val="99"/>
    <w:semiHidden/>
    <w:rsid w:val="00BB2C84"/>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locked/>
    <w:rsid w:val="00BB2C84"/>
    <w:rPr>
      <w:rFonts w:ascii="Times New Roman" w:hAnsi="Times New Roman" w:cs="Times New Roman"/>
    </w:rPr>
  </w:style>
  <w:style w:type="paragraph" w:styleId="Zpat">
    <w:name w:val="footer"/>
    <w:basedOn w:val="Normln"/>
    <w:link w:val="ZpatChar"/>
    <w:uiPriority w:val="99"/>
    <w:rsid w:val="00BB2C84"/>
    <w:pPr>
      <w:tabs>
        <w:tab w:val="center" w:pos="4536"/>
        <w:tab w:val="right" w:pos="9072"/>
      </w:tabs>
      <w:spacing w:after="0" w:line="240" w:lineRule="auto"/>
    </w:pPr>
  </w:style>
  <w:style w:type="character" w:customStyle="1" w:styleId="ZpatChar">
    <w:name w:val="Zápatí Char"/>
    <w:basedOn w:val="Standardnpsmoodstavce"/>
    <w:link w:val="Zpat"/>
    <w:uiPriority w:val="99"/>
    <w:semiHidden/>
    <w:locked/>
    <w:rsid w:val="00BB2C84"/>
    <w:rPr>
      <w:rFonts w:ascii="Times New Roman" w:hAnsi="Times New Roman" w:cs="Times New Roman"/>
    </w:rPr>
  </w:style>
  <w:style w:type="paragraph" w:customStyle="1" w:styleId="cpslovnpsmenn">
    <w:name w:val="cp_číslování písmenné"/>
    <w:basedOn w:val="Normln"/>
    <w:link w:val="cpslovnpsmennChar"/>
    <w:uiPriority w:val="99"/>
    <w:rsid w:val="00D33AD6"/>
    <w:pPr>
      <w:numPr>
        <w:numId w:val="2"/>
      </w:numPr>
      <w:tabs>
        <w:tab w:val="clear" w:pos="360"/>
        <w:tab w:val="num" w:pos="1701"/>
      </w:tabs>
      <w:spacing w:after="120"/>
      <w:ind w:left="1701" w:hanging="340"/>
    </w:pPr>
  </w:style>
  <w:style w:type="paragraph" w:customStyle="1" w:styleId="cpodrky1">
    <w:name w:val="cp_odrážky1"/>
    <w:basedOn w:val="Normln"/>
    <w:link w:val="cpodrky1Char"/>
    <w:uiPriority w:val="99"/>
    <w:rsid w:val="00395BA6"/>
    <w:pPr>
      <w:numPr>
        <w:numId w:val="3"/>
      </w:numPr>
      <w:spacing w:after="120"/>
    </w:pPr>
  </w:style>
  <w:style w:type="character" w:customStyle="1" w:styleId="cpslovnpsmennChar">
    <w:name w:val="cp_číslování písmenné Char"/>
    <w:basedOn w:val="Standardnpsmoodstavce"/>
    <w:link w:val="cpslovnpsmenn"/>
    <w:uiPriority w:val="99"/>
    <w:locked/>
    <w:rsid w:val="00D33AD6"/>
    <w:rPr>
      <w:rFonts w:ascii="Times New Roman" w:hAnsi="Times New Roman" w:cs="Times New Roman"/>
    </w:rPr>
  </w:style>
  <w:style w:type="paragraph" w:customStyle="1" w:styleId="cpodrky2">
    <w:name w:val="cp_odrážky2"/>
    <w:basedOn w:val="cpodrky1"/>
    <w:link w:val="cpodrky2Char"/>
    <w:uiPriority w:val="99"/>
    <w:rsid w:val="00395BA6"/>
    <w:pPr>
      <w:numPr>
        <w:ilvl w:val="1"/>
      </w:numPr>
      <w:tabs>
        <w:tab w:val="clear" w:pos="1440"/>
        <w:tab w:val="num" w:pos="1985"/>
      </w:tabs>
      <w:ind w:left="1985" w:hanging="284"/>
    </w:pPr>
  </w:style>
  <w:style w:type="character" w:customStyle="1" w:styleId="cpodrky1Char">
    <w:name w:val="cp_odrážky1 Char"/>
    <w:basedOn w:val="Standardnpsmoodstavce"/>
    <w:link w:val="cpodrky1"/>
    <w:uiPriority w:val="99"/>
    <w:locked/>
    <w:rsid w:val="00395BA6"/>
    <w:rPr>
      <w:rFonts w:ascii="Times New Roman" w:hAnsi="Times New Roman" w:cs="Times New Roman"/>
    </w:rPr>
  </w:style>
  <w:style w:type="character" w:customStyle="1" w:styleId="cpodrky2Char">
    <w:name w:val="cp_odrážky2 Char"/>
    <w:basedOn w:val="cpodrky1Char"/>
    <w:link w:val="cpodrky2"/>
    <w:uiPriority w:val="99"/>
    <w:locked/>
    <w:rsid w:val="00395BA6"/>
    <w:rPr>
      <w:rFonts w:ascii="Times New Roman" w:hAnsi="Times New Roman" w:cs="Times New Roman"/>
    </w:rPr>
  </w:style>
  <w:style w:type="paragraph" w:customStyle="1" w:styleId="cpodstavecslovan2">
    <w:name w:val="cp_odstavec číslovaný 2"/>
    <w:basedOn w:val="Odstavec2"/>
    <w:link w:val="cpodstavecslovan2Char"/>
    <w:qFormat/>
    <w:rsid w:val="00460E56"/>
    <w:pPr>
      <w:numPr>
        <w:ilvl w:val="2"/>
        <w:numId w:val="1"/>
      </w:numPr>
      <w:spacing w:line="260" w:lineRule="exact"/>
    </w:pPr>
    <w:rPr>
      <w:sz w:val="22"/>
    </w:rPr>
  </w:style>
  <w:style w:type="character" w:customStyle="1" w:styleId="cpodstavecslovan2Char">
    <w:name w:val="cp_odstavec číslovaný 2 Char"/>
    <w:basedOn w:val="Nadpis3Char"/>
    <w:link w:val="cpodstavecslovan2"/>
    <w:uiPriority w:val="99"/>
    <w:locked/>
    <w:rsid w:val="00460E56"/>
    <w:rPr>
      <w:rFonts w:ascii="Times New Roman" w:hAnsi="Times New Roman" w:cs="Times New Roman"/>
      <w:bCs/>
      <w:sz w:val="24"/>
      <w:szCs w:val="24"/>
      <w:lang w:eastAsia="cs-CZ"/>
    </w:rPr>
  </w:style>
  <w:style w:type="character" w:styleId="Odkaznakoment">
    <w:name w:val="annotation reference"/>
    <w:basedOn w:val="Standardnpsmoodstavce"/>
    <w:uiPriority w:val="99"/>
    <w:semiHidden/>
    <w:rsid w:val="00A773CA"/>
    <w:rPr>
      <w:rFonts w:cs="Times New Roman"/>
      <w:sz w:val="16"/>
      <w:szCs w:val="16"/>
    </w:rPr>
  </w:style>
  <w:style w:type="paragraph" w:styleId="Textkomente">
    <w:name w:val="annotation text"/>
    <w:basedOn w:val="Normln"/>
    <w:link w:val="TextkomenteChar"/>
    <w:uiPriority w:val="99"/>
    <w:semiHidden/>
    <w:rsid w:val="00A773CA"/>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A773CA"/>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A773CA"/>
    <w:rPr>
      <w:b/>
      <w:bCs/>
    </w:rPr>
  </w:style>
  <w:style w:type="character" w:customStyle="1" w:styleId="PedmtkomenteChar">
    <w:name w:val="Předmět komentáře Char"/>
    <w:basedOn w:val="TextkomenteChar"/>
    <w:link w:val="Pedmtkomente"/>
    <w:uiPriority w:val="99"/>
    <w:semiHidden/>
    <w:locked/>
    <w:rsid w:val="00A773CA"/>
    <w:rPr>
      <w:rFonts w:ascii="Times New Roman" w:hAnsi="Times New Roman" w:cs="Times New Roman"/>
      <w:b/>
      <w:bCs/>
      <w:sz w:val="20"/>
      <w:szCs w:val="20"/>
    </w:rPr>
  </w:style>
  <w:style w:type="paragraph" w:styleId="Textbubliny">
    <w:name w:val="Balloon Text"/>
    <w:basedOn w:val="Normln"/>
    <w:link w:val="TextbublinyChar"/>
    <w:uiPriority w:val="99"/>
    <w:semiHidden/>
    <w:rsid w:val="00A773C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A773CA"/>
    <w:rPr>
      <w:rFonts w:ascii="Tahoma" w:hAnsi="Tahoma" w:cs="Tahoma"/>
      <w:sz w:val="16"/>
      <w:szCs w:val="16"/>
    </w:rPr>
  </w:style>
  <w:style w:type="paragraph" w:styleId="Textpoznpodarou">
    <w:name w:val="footnote text"/>
    <w:basedOn w:val="Normln"/>
    <w:link w:val="TextpoznpodarouChar"/>
    <w:uiPriority w:val="99"/>
    <w:semiHidden/>
    <w:rsid w:val="00D33AD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locked/>
    <w:rsid w:val="00D33AD6"/>
    <w:rPr>
      <w:rFonts w:ascii="Times New Roman" w:hAnsi="Times New Roman" w:cs="Times New Roman"/>
      <w:sz w:val="20"/>
      <w:szCs w:val="20"/>
    </w:rPr>
  </w:style>
  <w:style w:type="character" w:styleId="Znakapoznpodarou">
    <w:name w:val="footnote reference"/>
    <w:basedOn w:val="Standardnpsmoodstavce"/>
    <w:uiPriority w:val="99"/>
    <w:semiHidden/>
    <w:rsid w:val="00D33AD6"/>
    <w:rPr>
      <w:rFonts w:cs="Times New Roman"/>
      <w:vertAlign w:val="superscript"/>
    </w:rPr>
  </w:style>
  <w:style w:type="table" w:styleId="Mkatabulky">
    <w:name w:val="Table Grid"/>
    <w:basedOn w:val="Normlntabulka"/>
    <w:uiPriority w:val="99"/>
    <w:rsid w:val="00D33A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yl1">
    <w:name w:val="Styl1"/>
    <w:uiPriority w:val="99"/>
    <w:rsid w:val="00D33AD6"/>
    <w:tblPr>
      <w:tblInd w:w="0" w:type="dxa"/>
      <w:tblCellMar>
        <w:top w:w="0" w:type="dxa"/>
        <w:left w:w="108" w:type="dxa"/>
        <w:bottom w:w="0" w:type="dxa"/>
        <w:right w:w="108" w:type="dxa"/>
      </w:tblCellMar>
    </w:tblPr>
  </w:style>
  <w:style w:type="paragraph" w:styleId="Zkladntextodsazen3">
    <w:name w:val="Body Text Indent 3"/>
    <w:basedOn w:val="Normln"/>
    <w:link w:val="Zkladntextodsazen3Char"/>
    <w:uiPriority w:val="99"/>
    <w:rsid w:val="00B66D64"/>
    <w:pPr>
      <w:spacing w:after="120" w:line="240" w:lineRule="auto"/>
      <w:ind w:left="283"/>
      <w:jc w:val="left"/>
    </w:pPr>
    <w:rPr>
      <w:sz w:val="16"/>
      <w:szCs w:val="16"/>
      <w:lang w:eastAsia="cs-CZ"/>
    </w:rPr>
  </w:style>
  <w:style w:type="character" w:customStyle="1" w:styleId="Zkladntextodsazen3Char">
    <w:name w:val="Základní text odsazený 3 Char"/>
    <w:basedOn w:val="Standardnpsmoodstavce"/>
    <w:link w:val="Zkladntextodsazen3"/>
    <w:uiPriority w:val="99"/>
    <w:semiHidden/>
    <w:rsid w:val="002E5F0F"/>
    <w:rPr>
      <w:rFonts w:ascii="Times New Roman" w:hAnsi="Times New Roman"/>
      <w:sz w:val="16"/>
      <w:szCs w:val="16"/>
      <w:lang w:eastAsia="en-US"/>
    </w:rPr>
  </w:style>
  <w:style w:type="numbering" w:customStyle="1" w:styleId="StylVcerovovTun">
    <w:name w:val="Styl Víceúrovňové Tučné"/>
    <w:rsid w:val="002E5F0F"/>
    <w:pPr>
      <w:numPr>
        <w:numId w:val="4"/>
      </w:numPr>
    </w:pPr>
  </w:style>
  <w:style w:type="paragraph" w:customStyle="1" w:styleId="Perfekt">
    <w:name w:val="Perfekt"/>
    <w:basedOn w:val="Zkladntextodsazen"/>
    <w:rsid w:val="001E712E"/>
    <w:pPr>
      <w:spacing w:after="0" w:line="240" w:lineRule="auto"/>
      <w:ind w:left="0"/>
    </w:pPr>
    <w:rPr>
      <w:rFonts w:eastAsia="Times New Roman"/>
      <w:bCs/>
      <w:sz w:val="24"/>
      <w:szCs w:val="24"/>
      <w:lang w:eastAsia="cs-CZ"/>
    </w:rPr>
  </w:style>
  <w:style w:type="paragraph" w:styleId="Normlnweb">
    <w:name w:val="Normal (Web)"/>
    <w:basedOn w:val="Normln"/>
    <w:rsid w:val="001E712E"/>
    <w:pPr>
      <w:spacing w:after="0" w:line="240" w:lineRule="auto"/>
      <w:jc w:val="left"/>
    </w:pPr>
    <w:rPr>
      <w:rFonts w:eastAsia="Times New Roman"/>
      <w:sz w:val="24"/>
      <w:szCs w:val="24"/>
      <w:lang w:eastAsia="cs-CZ"/>
    </w:rPr>
  </w:style>
  <w:style w:type="paragraph" w:customStyle="1" w:styleId="P-NORMAL-TEXT">
    <w:name w:val="ČP-NORMAL-TEXT"/>
    <w:rsid w:val="001E712E"/>
    <w:pPr>
      <w:tabs>
        <w:tab w:val="left" w:pos="1701"/>
      </w:tabs>
    </w:pPr>
    <w:rPr>
      <w:rFonts w:ascii="Tahoma" w:eastAsia="Times New Roman" w:hAnsi="Tahoma"/>
    </w:rPr>
  </w:style>
  <w:style w:type="character" w:customStyle="1" w:styleId="P-HEAD-WBULLETSChar">
    <w:name w:val="ČP-HEAD-WBULLETS Char"/>
    <w:basedOn w:val="Standardnpsmoodstavce"/>
    <w:rsid w:val="001E712E"/>
    <w:rPr>
      <w:rFonts w:ascii="Tahoma" w:hAnsi="Tahoma"/>
      <w:lang w:val="cs-CZ" w:eastAsia="cs-CZ" w:bidi="ar-SA"/>
    </w:rPr>
  </w:style>
  <w:style w:type="paragraph" w:customStyle="1" w:styleId="P-NORMAL-BOLD">
    <w:name w:val="ČP-NORMAL-BOLD"/>
    <w:rsid w:val="001E712E"/>
    <w:rPr>
      <w:rFonts w:ascii="Tahoma" w:eastAsia="Times New Roman" w:hAnsi="Tahoma"/>
      <w:b/>
    </w:rPr>
  </w:style>
  <w:style w:type="paragraph" w:styleId="Zkladntextodsazen">
    <w:name w:val="Body Text Indent"/>
    <w:basedOn w:val="Normln"/>
    <w:link w:val="ZkladntextodsazenChar"/>
    <w:uiPriority w:val="99"/>
    <w:semiHidden/>
    <w:unhideWhenUsed/>
    <w:rsid w:val="001E712E"/>
    <w:pPr>
      <w:spacing w:after="120"/>
      <w:ind w:left="283"/>
    </w:pPr>
  </w:style>
  <w:style w:type="character" w:customStyle="1" w:styleId="ZkladntextodsazenChar">
    <w:name w:val="Základní text odsazený Char"/>
    <w:basedOn w:val="Standardnpsmoodstavce"/>
    <w:link w:val="Zkladntextodsazen"/>
    <w:uiPriority w:val="99"/>
    <w:semiHidden/>
    <w:rsid w:val="001E712E"/>
    <w:rPr>
      <w:rFonts w:ascii="Times New Roman" w:hAnsi="Times New Roman"/>
      <w:sz w:val="22"/>
      <w:szCs w:val="22"/>
      <w:lang w:eastAsia="en-US"/>
    </w:rPr>
  </w:style>
  <w:style w:type="paragraph" w:styleId="Zkladntext">
    <w:name w:val="Body Text"/>
    <w:basedOn w:val="Normln"/>
    <w:link w:val="ZkladntextChar"/>
    <w:uiPriority w:val="99"/>
    <w:semiHidden/>
    <w:unhideWhenUsed/>
    <w:rsid w:val="00266B50"/>
    <w:pPr>
      <w:spacing w:after="120"/>
    </w:pPr>
  </w:style>
  <w:style w:type="character" w:customStyle="1" w:styleId="ZkladntextChar">
    <w:name w:val="Základní text Char"/>
    <w:basedOn w:val="Standardnpsmoodstavce"/>
    <w:link w:val="Zkladntext"/>
    <w:uiPriority w:val="99"/>
    <w:semiHidden/>
    <w:rsid w:val="00266B50"/>
    <w:rPr>
      <w:rFonts w:ascii="Times New Roman" w:hAnsi="Times New Roman"/>
      <w:sz w:val="22"/>
      <w:szCs w:val="22"/>
      <w:lang w:eastAsia="en-US"/>
    </w:rPr>
  </w:style>
  <w:style w:type="paragraph" w:styleId="Zkladntext2">
    <w:name w:val="Body Text 2"/>
    <w:basedOn w:val="Normln"/>
    <w:link w:val="Zkladntext2Char"/>
    <w:uiPriority w:val="99"/>
    <w:semiHidden/>
    <w:unhideWhenUsed/>
    <w:rsid w:val="00AB754E"/>
    <w:pPr>
      <w:spacing w:after="120" w:line="480" w:lineRule="auto"/>
    </w:pPr>
  </w:style>
  <w:style w:type="character" w:customStyle="1" w:styleId="Zkladntext2Char">
    <w:name w:val="Základní text 2 Char"/>
    <w:basedOn w:val="Standardnpsmoodstavce"/>
    <w:link w:val="Zkladntext2"/>
    <w:uiPriority w:val="99"/>
    <w:semiHidden/>
    <w:rsid w:val="00AB754E"/>
    <w:rPr>
      <w:rFonts w:ascii="Times New Roman" w:hAnsi="Times New Roman"/>
      <w:sz w:val="22"/>
      <w:szCs w:val="22"/>
      <w:lang w:eastAsia="en-US"/>
    </w:rPr>
  </w:style>
  <w:style w:type="character" w:customStyle="1" w:styleId="Nadpis4Char">
    <w:name w:val="Nadpis 4 Char"/>
    <w:basedOn w:val="Standardnpsmoodstavce"/>
    <w:link w:val="Nadpis4"/>
    <w:semiHidden/>
    <w:rsid w:val="005A6B47"/>
    <w:rPr>
      <w:rFonts w:asciiTheme="majorHAnsi" w:eastAsiaTheme="majorEastAsia" w:hAnsiTheme="majorHAnsi" w:cstheme="majorBidi"/>
      <w:b/>
      <w:bCs/>
      <w:i/>
      <w:iCs/>
      <w:color w:val="4F81BD" w:themeColor="accent1"/>
      <w:sz w:val="22"/>
      <w:szCs w:val="22"/>
      <w:lang w:eastAsia="en-US"/>
    </w:rPr>
  </w:style>
  <w:style w:type="paragraph" w:customStyle="1" w:styleId="cpNormal">
    <w:name w:val="cp_Normal"/>
    <w:basedOn w:val="Normln"/>
    <w:link w:val="cpNormalChar"/>
    <w:qFormat/>
    <w:rsid w:val="005A6B47"/>
    <w:pPr>
      <w:spacing w:line="260" w:lineRule="atLeast"/>
    </w:pPr>
  </w:style>
  <w:style w:type="character" w:customStyle="1" w:styleId="cpNormalChar">
    <w:name w:val="cp_Normal Char"/>
    <w:basedOn w:val="Standardnpsmoodstavce"/>
    <w:link w:val="cpNormal"/>
    <w:rsid w:val="005A6B47"/>
    <w:rPr>
      <w:rFonts w:ascii="Times New Roman" w:hAnsi="Times New Roman"/>
      <w:sz w:val="22"/>
      <w:szCs w:val="22"/>
      <w:lang w:eastAsia="en-US"/>
    </w:rPr>
  </w:style>
  <w:style w:type="character" w:styleId="Zstupntext">
    <w:name w:val="Placeholder Text"/>
    <w:basedOn w:val="Standardnpsmoodstavce"/>
    <w:uiPriority w:val="99"/>
    <w:semiHidden/>
    <w:rsid w:val="00A855BB"/>
    <w:rPr>
      <w:color w:val="808080"/>
    </w:rPr>
  </w:style>
  <w:style w:type="paragraph" w:styleId="Nzev">
    <w:name w:val="Title"/>
    <w:basedOn w:val="Normln"/>
    <w:link w:val="NzevChar"/>
    <w:uiPriority w:val="99"/>
    <w:qFormat/>
    <w:locked/>
    <w:rsid w:val="00A87780"/>
    <w:pPr>
      <w:spacing w:after="0" w:line="240" w:lineRule="auto"/>
      <w:jc w:val="center"/>
    </w:pPr>
    <w:rPr>
      <w:rFonts w:eastAsia="Times New Roman"/>
      <w:b/>
      <w:bCs/>
      <w:szCs w:val="24"/>
      <w:lang w:eastAsia="cs-CZ"/>
    </w:rPr>
  </w:style>
  <w:style w:type="character" w:customStyle="1" w:styleId="NzevChar">
    <w:name w:val="Název Char"/>
    <w:basedOn w:val="Standardnpsmoodstavce"/>
    <w:link w:val="Nzev"/>
    <w:uiPriority w:val="99"/>
    <w:rsid w:val="00A87780"/>
    <w:rPr>
      <w:rFonts w:ascii="Times New Roman" w:eastAsia="Times New Roman" w:hAnsi="Times New Roman"/>
      <w:b/>
      <w:bCs/>
      <w:sz w:val="22"/>
      <w:szCs w:val="24"/>
    </w:rPr>
  </w:style>
  <w:style w:type="paragraph" w:customStyle="1" w:styleId="P-HEAD-ODST">
    <w:name w:val="ČP-HEAD-ODST"/>
    <w:uiPriority w:val="99"/>
    <w:rsid w:val="00D1636E"/>
    <w:pPr>
      <w:numPr>
        <w:numId w:val="42"/>
      </w:numPr>
      <w:jc w:val="center"/>
    </w:pPr>
    <w:rPr>
      <w:rFonts w:ascii="Tahoma" w:eastAsia="Times New Roman" w:hAnsi="Tahoma"/>
      <w:b/>
      <w:sz w:val="24"/>
      <w:szCs w:val="24"/>
    </w:rPr>
  </w:style>
  <w:style w:type="character" w:styleId="Hypertextovodkaz">
    <w:name w:val="Hyperlink"/>
    <w:basedOn w:val="Standardnpsmoodstavce"/>
    <w:uiPriority w:val="99"/>
    <w:unhideWhenUsed/>
    <w:rsid w:val="00D1636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4140898">
      <w:bodyDiv w:val="1"/>
      <w:marLeft w:val="0"/>
      <w:marRight w:val="0"/>
      <w:marTop w:val="0"/>
      <w:marBottom w:val="0"/>
      <w:divBdr>
        <w:top w:val="none" w:sz="0" w:space="0" w:color="auto"/>
        <w:left w:val="none" w:sz="0" w:space="0" w:color="auto"/>
        <w:bottom w:val="none" w:sz="0" w:space="0" w:color="auto"/>
        <w:right w:val="none" w:sz="0" w:space="0" w:color="auto"/>
      </w:divBdr>
    </w:div>
    <w:div w:id="2032799509">
      <w:bodyDiv w:val="1"/>
      <w:marLeft w:val="0"/>
      <w:marRight w:val="0"/>
      <w:marTop w:val="0"/>
      <w:marBottom w:val="0"/>
      <w:divBdr>
        <w:top w:val="none" w:sz="0" w:space="0" w:color="auto"/>
        <w:left w:val="none" w:sz="0" w:space="0" w:color="auto"/>
        <w:bottom w:val="none" w:sz="0" w:space="0" w:color="auto"/>
        <w:right w:val="none" w:sz="0" w:space="0" w:color="auto"/>
      </w:divBdr>
    </w:div>
    <w:div w:id="2147044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eskaposta.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y\Work\CI\&#353;ablony\smlouvy\Sablona_typove_smlouvy_dohody.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9510295AE13481CB47C3D42FA916465"/>
        <w:category>
          <w:name w:val="Obecné"/>
          <w:gallery w:val="placeholder"/>
        </w:category>
        <w:types>
          <w:type w:val="bbPlcHdr"/>
        </w:types>
        <w:behaviors>
          <w:behavior w:val="content"/>
        </w:behaviors>
        <w:guid w:val="{EE45AEDE-FA91-4737-B2EF-352EA4EE8DBE}"/>
      </w:docPartPr>
      <w:docPartBody>
        <w:p w:rsidR="00884383" w:rsidRDefault="00575685" w:rsidP="00575685">
          <w:pPr>
            <w:pStyle w:val="39510295AE13481CB47C3D42FA9164657"/>
          </w:pPr>
          <w:r>
            <w:rPr>
              <w:rStyle w:val="Zstupntext"/>
            </w:rPr>
            <w:t>dopl.</w:t>
          </w:r>
        </w:p>
      </w:docPartBody>
    </w:docPart>
    <w:docPart>
      <w:docPartPr>
        <w:name w:val="C83F03F18A3B4B81A85E21CA0E8A38A9"/>
        <w:category>
          <w:name w:val="Obecné"/>
          <w:gallery w:val="placeholder"/>
        </w:category>
        <w:types>
          <w:type w:val="bbPlcHdr"/>
        </w:types>
        <w:behaviors>
          <w:behavior w:val="content"/>
        </w:behaviors>
        <w:guid w:val="{A732A6E4-BB7C-4B44-828B-91FC73C4B693}"/>
      </w:docPartPr>
      <w:docPartBody>
        <w:p w:rsidR="00884383" w:rsidRDefault="00575685" w:rsidP="00575685">
          <w:pPr>
            <w:pStyle w:val="C83F03F18A3B4B81A85E21CA0E8A38A96"/>
          </w:pPr>
          <w:r>
            <w:rPr>
              <w:rStyle w:val="Zstupntext"/>
            </w:rPr>
            <w:t>dopl.</w:t>
          </w:r>
        </w:p>
      </w:docPartBody>
    </w:docPart>
    <w:docPart>
      <w:docPartPr>
        <w:name w:val="4A0010515AEB471FADD26FE1EDEF3520"/>
        <w:category>
          <w:name w:val="Obecné"/>
          <w:gallery w:val="placeholder"/>
        </w:category>
        <w:types>
          <w:type w:val="bbPlcHdr"/>
        </w:types>
        <w:behaviors>
          <w:behavior w:val="content"/>
        </w:behaviors>
        <w:guid w:val="{ECC006FC-C64F-4F13-AD43-3C13B2453A2C}"/>
      </w:docPartPr>
      <w:docPartBody>
        <w:p w:rsidR="00884383" w:rsidRDefault="00575685" w:rsidP="00575685">
          <w:pPr>
            <w:pStyle w:val="4A0010515AEB471FADD26FE1EDEF35206"/>
          </w:pPr>
          <w:r>
            <w:rPr>
              <w:rStyle w:val="Zstupntext"/>
            </w:rPr>
            <w:t>dopl.</w:t>
          </w:r>
        </w:p>
      </w:docPartBody>
    </w:docPart>
    <w:docPart>
      <w:docPartPr>
        <w:name w:val="48EF3B63A2284E6D8C0D7B833AFE4A05"/>
        <w:category>
          <w:name w:val="Obecné"/>
          <w:gallery w:val="placeholder"/>
        </w:category>
        <w:types>
          <w:type w:val="bbPlcHdr"/>
        </w:types>
        <w:behaviors>
          <w:behavior w:val="content"/>
        </w:behaviors>
        <w:guid w:val="{EEE880BA-6485-443B-BC92-69B07C57A98D}"/>
      </w:docPartPr>
      <w:docPartBody>
        <w:p w:rsidR="00884383" w:rsidRDefault="00575685" w:rsidP="00575685">
          <w:pPr>
            <w:pStyle w:val="48EF3B63A2284E6D8C0D7B833AFE4A056"/>
            <w:framePr w:wrap="around"/>
          </w:pPr>
          <w:r w:rsidRPr="007A5973">
            <w:rPr>
              <w:rStyle w:val="Zstupntext"/>
            </w:rPr>
            <w:t>Klikněte nebo klepněte sem a zadejte text.</w:t>
          </w:r>
        </w:p>
      </w:docPartBody>
    </w:docPart>
    <w:docPart>
      <w:docPartPr>
        <w:name w:val="7AEB5D1BE5FC4A6FBB53BA41A24843DA"/>
        <w:category>
          <w:name w:val="Obecné"/>
          <w:gallery w:val="placeholder"/>
        </w:category>
        <w:types>
          <w:type w:val="bbPlcHdr"/>
        </w:types>
        <w:behaviors>
          <w:behavior w:val="content"/>
        </w:behaviors>
        <w:guid w:val="{A9FB2ED9-D28E-4FF2-BCF8-05346A3EC8FD}"/>
      </w:docPartPr>
      <w:docPartBody>
        <w:p w:rsidR="00884383" w:rsidRDefault="00575685" w:rsidP="00575685">
          <w:pPr>
            <w:pStyle w:val="7AEB5D1BE5FC4A6FBB53BA41A24843DA6"/>
          </w:pPr>
          <w:r>
            <w:rPr>
              <w:rStyle w:val="Zstupntext"/>
            </w:rPr>
            <w:t>dopl.</w:t>
          </w:r>
        </w:p>
      </w:docPartBody>
    </w:docPart>
    <w:docPart>
      <w:docPartPr>
        <w:name w:val="B0ECF6F2BDB141C7BB11F1616F284666"/>
        <w:category>
          <w:name w:val="Obecné"/>
          <w:gallery w:val="placeholder"/>
        </w:category>
        <w:types>
          <w:type w:val="bbPlcHdr"/>
        </w:types>
        <w:behaviors>
          <w:behavior w:val="content"/>
        </w:behaviors>
        <w:guid w:val="{ED5AA2FD-4D91-4A52-83CF-981F9914722D}"/>
      </w:docPartPr>
      <w:docPartBody>
        <w:p w:rsidR="00884383" w:rsidRDefault="00575685" w:rsidP="00575685">
          <w:pPr>
            <w:pStyle w:val="B0ECF6F2BDB141C7BB11F1616F2846666"/>
          </w:pPr>
          <w:r>
            <w:rPr>
              <w:rStyle w:val="Zstupntext"/>
            </w:rPr>
            <w:t>dopl.</w:t>
          </w:r>
        </w:p>
      </w:docPartBody>
    </w:docPart>
    <w:docPart>
      <w:docPartPr>
        <w:name w:val="C87DC4D88C824C6E9C1EEC9198BBA735"/>
        <w:category>
          <w:name w:val="Obecné"/>
          <w:gallery w:val="placeholder"/>
        </w:category>
        <w:types>
          <w:type w:val="bbPlcHdr"/>
        </w:types>
        <w:behaviors>
          <w:behavior w:val="content"/>
        </w:behaviors>
        <w:guid w:val="{C3A38A34-4C93-4E38-AE61-02B403300C74}"/>
      </w:docPartPr>
      <w:docPartBody>
        <w:p w:rsidR="00884383" w:rsidRDefault="00575685" w:rsidP="00575685">
          <w:pPr>
            <w:pStyle w:val="C87DC4D88C824C6E9C1EEC9198BBA7356"/>
          </w:pPr>
          <w:r>
            <w:rPr>
              <w:rStyle w:val="Zstupntext"/>
            </w:rPr>
            <w:t>dopl.</w:t>
          </w:r>
        </w:p>
      </w:docPartBody>
    </w:docPart>
    <w:docPart>
      <w:docPartPr>
        <w:name w:val="093B213FF7A44AC6A41F5EF878B924BF"/>
        <w:category>
          <w:name w:val="Obecné"/>
          <w:gallery w:val="placeholder"/>
        </w:category>
        <w:types>
          <w:type w:val="bbPlcHdr"/>
        </w:types>
        <w:behaviors>
          <w:behavior w:val="content"/>
        </w:behaviors>
        <w:guid w:val="{65CE8F6D-1FA8-4768-9F93-6123EF49E6FE}"/>
      </w:docPartPr>
      <w:docPartBody>
        <w:p w:rsidR="00884383" w:rsidRDefault="00575685" w:rsidP="00575685">
          <w:pPr>
            <w:pStyle w:val="093B213FF7A44AC6A41F5EF878B924BF6"/>
          </w:pPr>
          <w:r>
            <w:rPr>
              <w:rStyle w:val="Zstupntext"/>
            </w:rPr>
            <w:t>Jméno Příjmení</w:t>
          </w:r>
        </w:p>
      </w:docPartBody>
    </w:docPart>
    <w:docPart>
      <w:docPartPr>
        <w:name w:val="407E2CAFE2FD449ABABC7B500620CE94"/>
        <w:category>
          <w:name w:val="Obecné"/>
          <w:gallery w:val="placeholder"/>
        </w:category>
        <w:types>
          <w:type w:val="bbPlcHdr"/>
        </w:types>
        <w:behaviors>
          <w:behavior w:val="content"/>
        </w:behaviors>
        <w:guid w:val="{71C4B1CB-F8DE-4B5C-8A73-1268C17A718A}"/>
      </w:docPartPr>
      <w:docPartBody>
        <w:p w:rsidR="00884383" w:rsidRDefault="00575685" w:rsidP="00575685">
          <w:pPr>
            <w:pStyle w:val="407E2CAFE2FD449ABABC7B500620CE946"/>
          </w:pPr>
          <w:r>
            <w:rPr>
              <w:rStyle w:val="Zstupntext"/>
            </w:rPr>
            <w:t>funkce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747084"/>
    <w:multiLevelType w:val="multilevel"/>
    <w:tmpl w:val="7A964328"/>
    <w:lvl w:ilvl="0">
      <w:start w:val="1"/>
      <w:numFmt w:val="decimal"/>
      <w:lvlText w:val="%1."/>
      <w:lvlJc w:val="left"/>
      <w:pPr>
        <w:tabs>
          <w:tab w:val="num" w:pos="720"/>
        </w:tabs>
        <w:ind w:left="720" w:hanging="720"/>
      </w:pPr>
    </w:lvl>
    <w:lvl w:ilvl="1">
      <w:start w:val="1"/>
      <w:numFmt w:val="decimal"/>
      <w:pStyle w:val="C665C4411B6743ECA2AE2BA1F81B17DE"/>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3D2"/>
    <w:rsid w:val="00166E8A"/>
    <w:rsid w:val="002E565C"/>
    <w:rsid w:val="00466258"/>
    <w:rsid w:val="004E2DD7"/>
    <w:rsid w:val="00575685"/>
    <w:rsid w:val="007C33D2"/>
    <w:rsid w:val="0082594B"/>
    <w:rsid w:val="0087479E"/>
    <w:rsid w:val="008843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7479E"/>
    <w:rPr>
      <w:color w:val="808080"/>
    </w:rPr>
  </w:style>
  <w:style w:type="paragraph" w:customStyle="1" w:styleId="39510295AE13481CB47C3D42FA916465">
    <w:name w:val="39510295AE13481CB47C3D42FA916465"/>
    <w:rsid w:val="007C33D2"/>
    <w:pPr>
      <w:tabs>
        <w:tab w:val="center" w:pos="4536"/>
        <w:tab w:val="right" w:pos="9072"/>
      </w:tabs>
      <w:spacing w:after="0" w:line="240" w:lineRule="auto"/>
      <w:jc w:val="both"/>
    </w:pPr>
    <w:rPr>
      <w:rFonts w:ascii="Times New Roman" w:eastAsia="Calibri" w:hAnsi="Times New Roman" w:cs="Times New Roman"/>
      <w:lang w:eastAsia="en-US"/>
    </w:rPr>
  </w:style>
  <w:style w:type="paragraph" w:customStyle="1" w:styleId="0CA4517C2BA6497BA5D06E0A87CE3703">
    <w:name w:val="0CA4517C2BA6497BA5D06E0A87CE3703"/>
    <w:rsid w:val="007C33D2"/>
    <w:pPr>
      <w:tabs>
        <w:tab w:val="center" w:pos="4536"/>
        <w:tab w:val="right" w:pos="9072"/>
      </w:tabs>
      <w:spacing w:after="0" w:line="240" w:lineRule="auto"/>
      <w:jc w:val="both"/>
    </w:pPr>
    <w:rPr>
      <w:rFonts w:ascii="Times New Roman" w:eastAsia="Calibri" w:hAnsi="Times New Roman" w:cs="Times New Roman"/>
      <w:lang w:eastAsia="en-US"/>
    </w:rPr>
  </w:style>
  <w:style w:type="paragraph" w:customStyle="1" w:styleId="C83F03F18A3B4B81A85E21CA0E8A38A9">
    <w:name w:val="C83F03F18A3B4B81A85E21CA0E8A38A9"/>
    <w:rsid w:val="007C33D2"/>
    <w:pPr>
      <w:spacing w:after="300" w:line="420" w:lineRule="exact"/>
      <w:jc w:val="center"/>
    </w:pPr>
    <w:rPr>
      <w:rFonts w:ascii="Arial" w:eastAsia="Calibri" w:hAnsi="Arial" w:cs="Arial"/>
      <w:b/>
      <w:sz w:val="36"/>
      <w:szCs w:val="36"/>
      <w:lang w:eastAsia="en-US"/>
    </w:rPr>
  </w:style>
  <w:style w:type="paragraph" w:customStyle="1" w:styleId="4A0010515AEB471FADD26FE1EDEF3520">
    <w:name w:val="4A0010515AEB471FADD26FE1EDEF3520"/>
    <w:rsid w:val="007C33D2"/>
    <w:pPr>
      <w:spacing w:after="300" w:line="420" w:lineRule="exact"/>
      <w:jc w:val="center"/>
    </w:pPr>
    <w:rPr>
      <w:rFonts w:ascii="Arial" w:eastAsia="Calibri" w:hAnsi="Arial" w:cs="Arial"/>
      <w:b/>
      <w:sz w:val="36"/>
      <w:szCs w:val="36"/>
      <w:lang w:eastAsia="en-US"/>
    </w:rPr>
  </w:style>
  <w:style w:type="paragraph" w:customStyle="1" w:styleId="0AE43C0745414F19A25CDF5BF1DC0570">
    <w:name w:val="0AE43C0745414F19A25CDF5BF1DC0570"/>
    <w:rsid w:val="007C33D2"/>
    <w:pPr>
      <w:framePr w:hSpace="141" w:wrap="around" w:vAnchor="text" w:hAnchor="margin" w:y="501"/>
      <w:spacing w:after="120" w:line="260" w:lineRule="exact"/>
    </w:pPr>
    <w:rPr>
      <w:rFonts w:ascii="Times New Roman" w:eastAsia="Calibri" w:hAnsi="Times New Roman" w:cs="Times New Roman"/>
      <w:bCs/>
      <w:lang w:eastAsia="en-US"/>
    </w:rPr>
  </w:style>
  <w:style w:type="paragraph" w:customStyle="1" w:styleId="9989FAAB17E94878B34AF2E48C94F8E8">
    <w:name w:val="9989FAAB17E94878B34AF2E48C94F8E8"/>
    <w:rsid w:val="007C33D2"/>
    <w:pPr>
      <w:framePr w:hSpace="141" w:wrap="around" w:vAnchor="text" w:hAnchor="margin" w:y="501"/>
      <w:spacing w:after="120" w:line="260" w:lineRule="exact"/>
    </w:pPr>
    <w:rPr>
      <w:rFonts w:ascii="Times New Roman" w:eastAsia="Calibri" w:hAnsi="Times New Roman" w:cs="Times New Roman"/>
      <w:bCs/>
      <w:lang w:eastAsia="en-US"/>
    </w:rPr>
  </w:style>
  <w:style w:type="paragraph" w:customStyle="1" w:styleId="55BD844B32A44D04927A00B38B8D5CD4">
    <w:name w:val="55BD844B32A44D04927A00B38B8D5CD4"/>
    <w:rsid w:val="007C33D2"/>
    <w:pPr>
      <w:framePr w:hSpace="141" w:wrap="around" w:vAnchor="text" w:hAnchor="margin" w:y="501"/>
      <w:spacing w:after="120" w:line="260" w:lineRule="exact"/>
    </w:pPr>
    <w:rPr>
      <w:rFonts w:ascii="Times New Roman" w:eastAsia="Calibri" w:hAnsi="Times New Roman" w:cs="Times New Roman"/>
      <w:bCs/>
      <w:lang w:eastAsia="en-US"/>
    </w:rPr>
  </w:style>
  <w:style w:type="paragraph" w:customStyle="1" w:styleId="6291FA6D086046898669CF21696486F1">
    <w:name w:val="6291FA6D086046898669CF21696486F1"/>
    <w:rsid w:val="007C33D2"/>
    <w:pPr>
      <w:framePr w:hSpace="141" w:wrap="around" w:vAnchor="text" w:hAnchor="margin" w:y="501"/>
      <w:spacing w:after="120" w:line="260" w:lineRule="exact"/>
    </w:pPr>
    <w:rPr>
      <w:rFonts w:ascii="Times New Roman" w:eastAsia="Calibri" w:hAnsi="Times New Roman" w:cs="Times New Roman"/>
      <w:bCs/>
      <w:lang w:eastAsia="en-US"/>
    </w:rPr>
  </w:style>
  <w:style w:type="paragraph" w:customStyle="1" w:styleId="1838DD6484F0404AAC77A5FF0064194A">
    <w:name w:val="1838DD6484F0404AAC77A5FF0064194A"/>
    <w:rsid w:val="007C33D2"/>
    <w:pPr>
      <w:framePr w:hSpace="141" w:wrap="around" w:vAnchor="text" w:hAnchor="margin" w:y="501"/>
      <w:spacing w:after="120" w:line="260" w:lineRule="exact"/>
    </w:pPr>
    <w:rPr>
      <w:rFonts w:ascii="Times New Roman" w:eastAsia="Calibri" w:hAnsi="Times New Roman" w:cs="Times New Roman"/>
      <w:bCs/>
      <w:lang w:eastAsia="en-US"/>
    </w:rPr>
  </w:style>
  <w:style w:type="paragraph" w:customStyle="1" w:styleId="8237AE80E9CD4C609D96F6023C210858">
    <w:name w:val="8237AE80E9CD4C609D96F6023C210858"/>
    <w:rsid w:val="007C33D2"/>
    <w:pPr>
      <w:framePr w:hSpace="141" w:wrap="around" w:vAnchor="text" w:hAnchor="margin" w:y="501"/>
      <w:spacing w:after="120" w:line="260" w:lineRule="exact"/>
    </w:pPr>
    <w:rPr>
      <w:rFonts w:ascii="Times New Roman" w:eastAsia="Calibri" w:hAnsi="Times New Roman" w:cs="Times New Roman"/>
      <w:bCs/>
      <w:lang w:eastAsia="en-US"/>
    </w:rPr>
  </w:style>
  <w:style w:type="paragraph" w:customStyle="1" w:styleId="DAA265C6C0E14513B5EC3C60743B7855">
    <w:name w:val="DAA265C6C0E14513B5EC3C60743B7855"/>
    <w:rsid w:val="007C33D2"/>
    <w:pPr>
      <w:framePr w:hSpace="141" w:wrap="around" w:vAnchor="text" w:hAnchor="margin" w:y="501"/>
      <w:spacing w:after="120" w:line="260" w:lineRule="exact"/>
    </w:pPr>
    <w:rPr>
      <w:rFonts w:ascii="Times New Roman" w:eastAsia="Calibri" w:hAnsi="Times New Roman" w:cs="Times New Roman"/>
      <w:bCs/>
      <w:lang w:eastAsia="en-US"/>
    </w:rPr>
  </w:style>
  <w:style w:type="paragraph" w:customStyle="1" w:styleId="7662C16FF53F48D4ACBBCADAC83585CD">
    <w:name w:val="7662C16FF53F48D4ACBBCADAC83585CD"/>
    <w:rsid w:val="007C33D2"/>
    <w:pPr>
      <w:framePr w:hSpace="141" w:wrap="around" w:vAnchor="text" w:hAnchor="margin" w:y="501"/>
      <w:spacing w:after="120" w:line="260" w:lineRule="exact"/>
    </w:pPr>
    <w:rPr>
      <w:rFonts w:ascii="Times New Roman" w:eastAsia="Calibri" w:hAnsi="Times New Roman" w:cs="Times New Roman"/>
      <w:bCs/>
      <w:lang w:eastAsia="en-US"/>
    </w:rPr>
  </w:style>
  <w:style w:type="paragraph" w:customStyle="1" w:styleId="99C1E077DEED460696F95A9E68E84961">
    <w:name w:val="99C1E077DEED460696F95A9E68E84961"/>
    <w:rsid w:val="007C33D2"/>
    <w:pPr>
      <w:framePr w:hSpace="141" w:wrap="around" w:vAnchor="text" w:hAnchor="margin" w:y="501"/>
      <w:spacing w:after="120" w:line="260" w:lineRule="exact"/>
    </w:pPr>
    <w:rPr>
      <w:rFonts w:ascii="Times New Roman" w:eastAsia="Calibri" w:hAnsi="Times New Roman" w:cs="Times New Roman"/>
      <w:bCs/>
      <w:lang w:eastAsia="en-US"/>
    </w:rPr>
  </w:style>
  <w:style w:type="paragraph" w:customStyle="1" w:styleId="48EF3B63A2284E6D8C0D7B833AFE4A05">
    <w:name w:val="48EF3B63A2284E6D8C0D7B833AFE4A05"/>
    <w:rsid w:val="007C33D2"/>
    <w:pPr>
      <w:framePr w:hSpace="141" w:wrap="around" w:vAnchor="text" w:hAnchor="margin" w:y="501"/>
      <w:spacing w:after="120" w:line="260" w:lineRule="exact"/>
    </w:pPr>
    <w:rPr>
      <w:rFonts w:ascii="Times New Roman" w:eastAsia="Calibri" w:hAnsi="Times New Roman" w:cs="Times New Roman"/>
      <w:bCs/>
      <w:lang w:eastAsia="en-US"/>
    </w:rPr>
  </w:style>
  <w:style w:type="paragraph" w:customStyle="1" w:styleId="7AEB5D1BE5FC4A6FBB53BA41A24843DA">
    <w:name w:val="7AEB5D1BE5FC4A6FBB53BA41A24843DA"/>
    <w:rsid w:val="007C33D2"/>
    <w:pPr>
      <w:spacing w:after="260" w:line="260" w:lineRule="exact"/>
      <w:jc w:val="both"/>
    </w:pPr>
    <w:rPr>
      <w:rFonts w:ascii="Times New Roman" w:eastAsia="Calibri" w:hAnsi="Times New Roman" w:cs="Times New Roman"/>
      <w:lang w:eastAsia="en-US"/>
    </w:rPr>
  </w:style>
  <w:style w:type="paragraph" w:customStyle="1" w:styleId="B0ECF6F2BDB141C7BB11F1616F284666">
    <w:name w:val="B0ECF6F2BDB141C7BB11F1616F284666"/>
    <w:rsid w:val="007C33D2"/>
    <w:pPr>
      <w:spacing w:after="260" w:line="260" w:lineRule="exact"/>
      <w:jc w:val="both"/>
    </w:pPr>
    <w:rPr>
      <w:rFonts w:ascii="Times New Roman" w:eastAsia="Calibri" w:hAnsi="Times New Roman" w:cs="Times New Roman"/>
      <w:lang w:eastAsia="en-US"/>
    </w:rPr>
  </w:style>
  <w:style w:type="paragraph" w:customStyle="1" w:styleId="C87DC4D88C824C6E9C1EEC9198BBA735">
    <w:name w:val="C87DC4D88C824C6E9C1EEC9198BBA735"/>
    <w:rsid w:val="007C33D2"/>
    <w:pPr>
      <w:spacing w:after="260" w:line="260" w:lineRule="exact"/>
      <w:jc w:val="both"/>
    </w:pPr>
    <w:rPr>
      <w:rFonts w:ascii="Times New Roman" w:eastAsia="Calibri" w:hAnsi="Times New Roman" w:cs="Times New Roman"/>
      <w:lang w:eastAsia="en-US"/>
    </w:rPr>
  </w:style>
  <w:style w:type="paragraph" w:customStyle="1" w:styleId="C665C4411B6743ECA2AE2BA1F81B17DE">
    <w:name w:val="C665C4411B6743ECA2AE2BA1F81B17DE"/>
    <w:rsid w:val="007C33D2"/>
    <w:pPr>
      <w:numPr>
        <w:ilvl w:val="1"/>
        <w:numId w:val="1"/>
      </w:numPr>
      <w:tabs>
        <w:tab w:val="num" w:pos="624"/>
      </w:tabs>
      <w:spacing w:after="120" w:line="260" w:lineRule="exact"/>
      <w:ind w:left="624" w:hanging="624"/>
      <w:jc w:val="both"/>
    </w:pPr>
    <w:rPr>
      <w:rFonts w:ascii="Times New Roman" w:eastAsia="Times New Roman" w:hAnsi="Times New Roman" w:cs="Times New Roman"/>
    </w:rPr>
  </w:style>
  <w:style w:type="paragraph" w:customStyle="1" w:styleId="AFAB78DDC7D04A1BB9736E679BE6C6B3">
    <w:name w:val="AFAB78DDC7D04A1BB9736E679BE6C6B3"/>
    <w:rsid w:val="007C33D2"/>
    <w:pPr>
      <w:tabs>
        <w:tab w:val="num" w:pos="624"/>
        <w:tab w:val="num" w:pos="1440"/>
      </w:tabs>
      <w:spacing w:after="120" w:line="260" w:lineRule="exact"/>
      <w:ind w:left="624" w:hanging="624"/>
      <w:jc w:val="both"/>
    </w:pPr>
    <w:rPr>
      <w:rFonts w:ascii="Times New Roman" w:eastAsia="Times New Roman" w:hAnsi="Times New Roman" w:cs="Times New Roman"/>
    </w:rPr>
  </w:style>
  <w:style w:type="paragraph" w:customStyle="1" w:styleId="093B213FF7A44AC6A41F5EF878B924BF">
    <w:name w:val="093B213FF7A44AC6A41F5EF878B924BF"/>
    <w:rsid w:val="007C33D2"/>
    <w:pPr>
      <w:tabs>
        <w:tab w:val="num" w:pos="624"/>
        <w:tab w:val="num" w:pos="1440"/>
      </w:tabs>
      <w:spacing w:after="120" w:line="260" w:lineRule="exact"/>
      <w:ind w:left="624" w:hanging="624"/>
      <w:jc w:val="both"/>
    </w:pPr>
    <w:rPr>
      <w:rFonts w:ascii="Times New Roman" w:eastAsia="Times New Roman" w:hAnsi="Times New Roman" w:cs="Times New Roman"/>
    </w:rPr>
  </w:style>
  <w:style w:type="paragraph" w:customStyle="1" w:styleId="407E2CAFE2FD449ABABC7B500620CE94">
    <w:name w:val="407E2CAFE2FD449ABABC7B500620CE94"/>
    <w:rsid w:val="007C33D2"/>
    <w:pPr>
      <w:tabs>
        <w:tab w:val="num" w:pos="624"/>
        <w:tab w:val="num" w:pos="1440"/>
      </w:tabs>
      <w:spacing w:after="120" w:line="260" w:lineRule="exact"/>
      <w:ind w:left="624" w:hanging="624"/>
      <w:jc w:val="both"/>
    </w:pPr>
    <w:rPr>
      <w:rFonts w:ascii="Times New Roman" w:eastAsia="Times New Roman" w:hAnsi="Times New Roman" w:cs="Times New Roman"/>
    </w:rPr>
  </w:style>
  <w:style w:type="paragraph" w:customStyle="1" w:styleId="39510295AE13481CB47C3D42FA9164651">
    <w:name w:val="39510295AE13481CB47C3D42FA9164651"/>
    <w:rsid w:val="007C33D2"/>
    <w:pPr>
      <w:tabs>
        <w:tab w:val="center" w:pos="4536"/>
        <w:tab w:val="right" w:pos="9072"/>
      </w:tabs>
      <w:spacing w:after="0" w:line="240" w:lineRule="auto"/>
      <w:jc w:val="both"/>
    </w:pPr>
    <w:rPr>
      <w:rFonts w:ascii="Times New Roman" w:eastAsia="Calibri" w:hAnsi="Times New Roman" w:cs="Times New Roman"/>
      <w:lang w:eastAsia="en-US"/>
    </w:rPr>
  </w:style>
  <w:style w:type="paragraph" w:customStyle="1" w:styleId="0CA4517C2BA6497BA5D06E0A87CE37031">
    <w:name w:val="0CA4517C2BA6497BA5D06E0A87CE37031"/>
    <w:rsid w:val="007C33D2"/>
    <w:pPr>
      <w:tabs>
        <w:tab w:val="center" w:pos="4536"/>
        <w:tab w:val="right" w:pos="9072"/>
      </w:tabs>
      <w:spacing w:after="0" w:line="240" w:lineRule="auto"/>
      <w:jc w:val="both"/>
    </w:pPr>
    <w:rPr>
      <w:rFonts w:ascii="Times New Roman" w:eastAsia="Calibri" w:hAnsi="Times New Roman" w:cs="Times New Roman"/>
      <w:lang w:eastAsia="en-US"/>
    </w:rPr>
  </w:style>
  <w:style w:type="paragraph" w:customStyle="1" w:styleId="C83F03F18A3B4B81A85E21CA0E8A38A91">
    <w:name w:val="C83F03F18A3B4B81A85E21CA0E8A38A91"/>
    <w:rsid w:val="007C33D2"/>
    <w:pPr>
      <w:spacing w:after="300" w:line="420" w:lineRule="exact"/>
      <w:jc w:val="center"/>
    </w:pPr>
    <w:rPr>
      <w:rFonts w:ascii="Arial" w:eastAsia="Calibri" w:hAnsi="Arial" w:cs="Arial"/>
      <w:b/>
      <w:sz w:val="36"/>
      <w:szCs w:val="36"/>
      <w:lang w:eastAsia="en-US"/>
    </w:rPr>
  </w:style>
  <w:style w:type="paragraph" w:customStyle="1" w:styleId="4A0010515AEB471FADD26FE1EDEF35201">
    <w:name w:val="4A0010515AEB471FADD26FE1EDEF35201"/>
    <w:rsid w:val="007C33D2"/>
    <w:pPr>
      <w:spacing w:after="300" w:line="420" w:lineRule="exact"/>
      <w:jc w:val="center"/>
    </w:pPr>
    <w:rPr>
      <w:rFonts w:ascii="Arial" w:eastAsia="Calibri" w:hAnsi="Arial" w:cs="Arial"/>
      <w:b/>
      <w:sz w:val="36"/>
      <w:szCs w:val="36"/>
      <w:lang w:eastAsia="en-US"/>
    </w:rPr>
  </w:style>
  <w:style w:type="paragraph" w:customStyle="1" w:styleId="0AE43C0745414F19A25CDF5BF1DC05701">
    <w:name w:val="0AE43C0745414F19A25CDF5BF1DC05701"/>
    <w:rsid w:val="007C33D2"/>
    <w:pPr>
      <w:framePr w:hSpace="141" w:wrap="around" w:vAnchor="text" w:hAnchor="margin" w:y="501"/>
      <w:spacing w:after="120" w:line="260" w:lineRule="exact"/>
    </w:pPr>
    <w:rPr>
      <w:rFonts w:ascii="Times New Roman" w:eastAsia="Calibri" w:hAnsi="Times New Roman" w:cs="Times New Roman"/>
      <w:bCs/>
      <w:lang w:eastAsia="en-US"/>
    </w:rPr>
  </w:style>
  <w:style w:type="paragraph" w:customStyle="1" w:styleId="9989FAAB17E94878B34AF2E48C94F8E81">
    <w:name w:val="9989FAAB17E94878B34AF2E48C94F8E81"/>
    <w:rsid w:val="007C33D2"/>
    <w:pPr>
      <w:framePr w:hSpace="141" w:wrap="around" w:vAnchor="text" w:hAnchor="margin" w:y="501"/>
      <w:spacing w:after="120" w:line="260" w:lineRule="exact"/>
    </w:pPr>
    <w:rPr>
      <w:rFonts w:ascii="Times New Roman" w:eastAsia="Calibri" w:hAnsi="Times New Roman" w:cs="Times New Roman"/>
      <w:bCs/>
      <w:lang w:eastAsia="en-US"/>
    </w:rPr>
  </w:style>
  <w:style w:type="paragraph" w:customStyle="1" w:styleId="55BD844B32A44D04927A00B38B8D5CD41">
    <w:name w:val="55BD844B32A44D04927A00B38B8D5CD41"/>
    <w:rsid w:val="007C33D2"/>
    <w:pPr>
      <w:framePr w:hSpace="141" w:wrap="around" w:vAnchor="text" w:hAnchor="margin" w:y="501"/>
      <w:spacing w:after="120" w:line="260" w:lineRule="exact"/>
    </w:pPr>
    <w:rPr>
      <w:rFonts w:ascii="Times New Roman" w:eastAsia="Calibri" w:hAnsi="Times New Roman" w:cs="Times New Roman"/>
      <w:bCs/>
      <w:lang w:eastAsia="en-US"/>
    </w:rPr>
  </w:style>
  <w:style w:type="paragraph" w:customStyle="1" w:styleId="6291FA6D086046898669CF21696486F11">
    <w:name w:val="6291FA6D086046898669CF21696486F11"/>
    <w:rsid w:val="007C33D2"/>
    <w:pPr>
      <w:framePr w:hSpace="141" w:wrap="around" w:vAnchor="text" w:hAnchor="margin" w:y="501"/>
      <w:spacing w:after="120" w:line="260" w:lineRule="exact"/>
    </w:pPr>
    <w:rPr>
      <w:rFonts w:ascii="Times New Roman" w:eastAsia="Calibri" w:hAnsi="Times New Roman" w:cs="Times New Roman"/>
      <w:bCs/>
      <w:lang w:eastAsia="en-US"/>
    </w:rPr>
  </w:style>
  <w:style w:type="paragraph" w:customStyle="1" w:styleId="1838DD6484F0404AAC77A5FF0064194A1">
    <w:name w:val="1838DD6484F0404AAC77A5FF0064194A1"/>
    <w:rsid w:val="007C33D2"/>
    <w:pPr>
      <w:framePr w:hSpace="141" w:wrap="around" w:vAnchor="text" w:hAnchor="margin" w:y="501"/>
      <w:spacing w:after="120" w:line="260" w:lineRule="exact"/>
    </w:pPr>
    <w:rPr>
      <w:rFonts w:ascii="Times New Roman" w:eastAsia="Calibri" w:hAnsi="Times New Roman" w:cs="Times New Roman"/>
      <w:bCs/>
      <w:lang w:eastAsia="en-US"/>
    </w:rPr>
  </w:style>
  <w:style w:type="paragraph" w:customStyle="1" w:styleId="8237AE80E9CD4C609D96F6023C2108581">
    <w:name w:val="8237AE80E9CD4C609D96F6023C2108581"/>
    <w:rsid w:val="007C33D2"/>
    <w:pPr>
      <w:framePr w:hSpace="141" w:wrap="around" w:vAnchor="text" w:hAnchor="margin" w:y="501"/>
      <w:spacing w:after="120" w:line="260" w:lineRule="exact"/>
    </w:pPr>
    <w:rPr>
      <w:rFonts w:ascii="Times New Roman" w:eastAsia="Calibri" w:hAnsi="Times New Roman" w:cs="Times New Roman"/>
      <w:bCs/>
      <w:lang w:eastAsia="en-US"/>
    </w:rPr>
  </w:style>
  <w:style w:type="paragraph" w:customStyle="1" w:styleId="DAA265C6C0E14513B5EC3C60743B78551">
    <w:name w:val="DAA265C6C0E14513B5EC3C60743B78551"/>
    <w:rsid w:val="007C33D2"/>
    <w:pPr>
      <w:framePr w:hSpace="141" w:wrap="around" w:vAnchor="text" w:hAnchor="margin" w:y="501"/>
      <w:spacing w:after="120" w:line="260" w:lineRule="exact"/>
    </w:pPr>
    <w:rPr>
      <w:rFonts w:ascii="Times New Roman" w:eastAsia="Calibri" w:hAnsi="Times New Roman" w:cs="Times New Roman"/>
      <w:bCs/>
      <w:lang w:eastAsia="en-US"/>
    </w:rPr>
  </w:style>
  <w:style w:type="paragraph" w:customStyle="1" w:styleId="7662C16FF53F48D4ACBBCADAC83585CD1">
    <w:name w:val="7662C16FF53F48D4ACBBCADAC83585CD1"/>
    <w:rsid w:val="007C33D2"/>
    <w:pPr>
      <w:framePr w:hSpace="141" w:wrap="around" w:vAnchor="text" w:hAnchor="margin" w:y="501"/>
      <w:spacing w:after="120" w:line="260" w:lineRule="exact"/>
    </w:pPr>
    <w:rPr>
      <w:rFonts w:ascii="Times New Roman" w:eastAsia="Calibri" w:hAnsi="Times New Roman" w:cs="Times New Roman"/>
      <w:bCs/>
      <w:lang w:eastAsia="en-US"/>
    </w:rPr>
  </w:style>
  <w:style w:type="paragraph" w:customStyle="1" w:styleId="99C1E077DEED460696F95A9E68E849611">
    <w:name w:val="99C1E077DEED460696F95A9E68E849611"/>
    <w:rsid w:val="007C33D2"/>
    <w:pPr>
      <w:framePr w:hSpace="141" w:wrap="around" w:vAnchor="text" w:hAnchor="margin" w:y="501"/>
      <w:spacing w:after="120" w:line="260" w:lineRule="exact"/>
    </w:pPr>
    <w:rPr>
      <w:rFonts w:ascii="Times New Roman" w:eastAsia="Calibri" w:hAnsi="Times New Roman" w:cs="Times New Roman"/>
      <w:bCs/>
      <w:lang w:eastAsia="en-US"/>
    </w:rPr>
  </w:style>
  <w:style w:type="paragraph" w:customStyle="1" w:styleId="48EF3B63A2284E6D8C0D7B833AFE4A051">
    <w:name w:val="48EF3B63A2284E6D8C0D7B833AFE4A051"/>
    <w:rsid w:val="007C33D2"/>
    <w:pPr>
      <w:framePr w:hSpace="141" w:wrap="around" w:vAnchor="text" w:hAnchor="margin" w:y="501"/>
      <w:spacing w:after="120" w:line="260" w:lineRule="exact"/>
    </w:pPr>
    <w:rPr>
      <w:rFonts w:ascii="Times New Roman" w:eastAsia="Calibri" w:hAnsi="Times New Roman" w:cs="Times New Roman"/>
      <w:bCs/>
      <w:lang w:eastAsia="en-US"/>
    </w:rPr>
  </w:style>
  <w:style w:type="paragraph" w:customStyle="1" w:styleId="7AEB5D1BE5FC4A6FBB53BA41A24843DA1">
    <w:name w:val="7AEB5D1BE5FC4A6FBB53BA41A24843DA1"/>
    <w:rsid w:val="007C33D2"/>
    <w:pPr>
      <w:spacing w:after="260" w:line="260" w:lineRule="exact"/>
      <w:jc w:val="both"/>
    </w:pPr>
    <w:rPr>
      <w:rFonts w:ascii="Times New Roman" w:eastAsia="Calibri" w:hAnsi="Times New Roman" w:cs="Times New Roman"/>
      <w:lang w:eastAsia="en-US"/>
    </w:rPr>
  </w:style>
  <w:style w:type="paragraph" w:customStyle="1" w:styleId="B0ECF6F2BDB141C7BB11F1616F2846661">
    <w:name w:val="B0ECF6F2BDB141C7BB11F1616F2846661"/>
    <w:rsid w:val="007C33D2"/>
    <w:pPr>
      <w:spacing w:after="260" w:line="260" w:lineRule="exact"/>
      <w:jc w:val="both"/>
    </w:pPr>
    <w:rPr>
      <w:rFonts w:ascii="Times New Roman" w:eastAsia="Calibri" w:hAnsi="Times New Roman" w:cs="Times New Roman"/>
      <w:lang w:eastAsia="en-US"/>
    </w:rPr>
  </w:style>
  <w:style w:type="paragraph" w:customStyle="1" w:styleId="C87DC4D88C824C6E9C1EEC9198BBA7351">
    <w:name w:val="C87DC4D88C824C6E9C1EEC9198BBA7351"/>
    <w:rsid w:val="007C33D2"/>
    <w:pPr>
      <w:spacing w:after="260" w:line="260" w:lineRule="exact"/>
      <w:jc w:val="both"/>
    </w:pPr>
    <w:rPr>
      <w:rFonts w:ascii="Times New Roman" w:eastAsia="Calibri" w:hAnsi="Times New Roman" w:cs="Times New Roman"/>
      <w:lang w:eastAsia="en-US"/>
    </w:rPr>
  </w:style>
  <w:style w:type="paragraph" w:customStyle="1" w:styleId="C665C4411B6743ECA2AE2BA1F81B17DE1">
    <w:name w:val="C665C4411B6743ECA2AE2BA1F81B17DE1"/>
    <w:rsid w:val="007C33D2"/>
    <w:pPr>
      <w:tabs>
        <w:tab w:val="num" w:pos="624"/>
        <w:tab w:val="num" w:pos="1440"/>
      </w:tabs>
      <w:spacing w:after="120" w:line="260" w:lineRule="exact"/>
      <w:ind w:left="624" w:hanging="624"/>
      <w:jc w:val="both"/>
    </w:pPr>
    <w:rPr>
      <w:rFonts w:ascii="Times New Roman" w:eastAsia="Times New Roman" w:hAnsi="Times New Roman" w:cs="Times New Roman"/>
    </w:rPr>
  </w:style>
  <w:style w:type="paragraph" w:customStyle="1" w:styleId="AFAB78DDC7D04A1BB9736E679BE6C6B31">
    <w:name w:val="AFAB78DDC7D04A1BB9736E679BE6C6B31"/>
    <w:rsid w:val="007C33D2"/>
    <w:pPr>
      <w:tabs>
        <w:tab w:val="num" w:pos="624"/>
        <w:tab w:val="num" w:pos="1440"/>
      </w:tabs>
      <w:spacing w:after="120" w:line="260" w:lineRule="exact"/>
      <w:ind w:left="624" w:hanging="624"/>
      <w:jc w:val="both"/>
    </w:pPr>
    <w:rPr>
      <w:rFonts w:ascii="Times New Roman" w:eastAsia="Times New Roman" w:hAnsi="Times New Roman" w:cs="Times New Roman"/>
    </w:rPr>
  </w:style>
  <w:style w:type="paragraph" w:customStyle="1" w:styleId="093B213FF7A44AC6A41F5EF878B924BF1">
    <w:name w:val="093B213FF7A44AC6A41F5EF878B924BF1"/>
    <w:rsid w:val="007C33D2"/>
    <w:pPr>
      <w:tabs>
        <w:tab w:val="num" w:pos="624"/>
        <w:tab w:val="num" w:pos="1440"/>
      </w:tabs>
      <w:spacing w:after="120" w:line="260" w:lineRule="exact"/>
      <w:ind w:left="624" w:hanging="624"/>
      <w:jc w:val="both"/>
    </w:pPr>
    <w:rPr>
      <w:rFonts w:ascii="Times New Roman" w:eastAsia="Times New Roman" w:hAnsi="Times New Roman" w:cs="Times New Roman"/>
    </w:rPr>
  </w:style>
  <w:style w:type="paragraph" w:customStyle="1" w:styleId="407E2CAFE2FD449ABABC7B500620CE941">
    <w:name w:val="407E2CAFE2FD449ABABC7B500620CE941"/>
    <w:rsid w:val="007C33D2"/>
    <w:pPr>
      <w:tabs>
        <w:tab w:val="num" w:pos="624"/>
        <w:tab w:val="num" w:pos="1440"/>
      </w:tabs>
      <w:spacing w:after="120" w:line="260" w:lineRule="exact"/>
      <w:ind w:left="624" w:hanging="624"/>
      <w:jc w:val="both"/>
    </w:pPr>
    <w:rPr>
      <w:rFonts w:ascii="Times New Roman" w:eastAsia="Times New Roman" w:hAnsi="Times New Roman" w:cs="Times New Roman"/>
    </w:rPr>
  </w:style>
  <w:style w:type="paragraph" w:customStyle="1" w:styleId="39510295AE13481CB47C3D42FA9164652">
    <w:name w:val="39510295AE13481CB47C3D42FA9164652"/>
    <w:rsid w:val="007C33D2"/>
    <w:pPr>
      <w:tabs>
        <w:tab w:val="center" w:pos="4536"/>
        <w:tab w:val="right" w:pos="9072"/>
      </w:tabs>
      <w:spacing w:after="0" w:line="240" w:lineRule="auto"/>
      <w:jc w:val="both"/>
    </w:pPr>
    <w:rPr>
      <w:rFonts w:ascii="Times New Roman" w:eastAsia="Calibri" w:hAnsi="Times New Roman" w:cs="Times New Roman"/>
      <w:lang w:eastAsia="en-US"/>
    </w:rPr>
  </w:style>
  <w:style w:type="paragraph" w:customStyle="1" w:styleId="0CA4517C2BA6497BA5D06E0A87CE37032">
    <w:name w:val="0CA4517C2BA6497BA5D06E0A87CE37032"/>
    <w:rsid w:val="007C33D2"/>
    <w:pPr>
      <w:tabs>
        <w:tab w:val="center" w:pos="4536"/>
        <w:tab w:val="right" w:pos="9072"/>
      </w:tabs>
      <w:spacing w:after="0" w:line="240" w:lineRule="auto"/>
      <w:jc w:val="both"/>
    </w:pPr>
    <w:rPr>
      <w:rFonts w:ascii="Times New Roman" w:eastAsia="Calibri" w:hAnsi="Times New Roman" w:cs="Times New Roman"/>
      <w:lang w:eastAsia="en-US"/>
    </w:rPr>
  </w:style>
  <w:style w:type="paragraph" w:customStyle="1" w:styleId="C83F03F18A3B4B81A85E21CA0E8A38A92">
    <w:name w:val="C83F03F18A3B4B81A85E21CA0E8A38A92"/>
    <w:rsid w:val="007C33D2"/>
    <w:pPr>
      <w:spacing w:after="300" w:line="420" w:lineRule="exact"/>
      <w:jc w:val="center"/>
    </w:pPr>
    <w:rPr>
      <w:rFonts w:ascii="Arial" w:eastAsia="Calibri" w:hAnsi="Arial" w:cs="Arial"/>
      <w:b/>
      <w:sz w:val="36"/>
      <w:szCs w:val="36"/>
      <w:lang w:eastAsia="en-US"/>
    </w:rPr>
  </w:style>
  <w:style w:type="paragraph" w:customStyle="1" w:styleId="4A0010515AEB471FADD26FE1EDEF35202">
    <w:name w:val="4A0010515AEB471FADD26FE1EDEF35202"/>
    <w:rsid w:val="007C33D2"/>
    <w:pPr>
      <w:spacing w:after="300" w:line="420" w:lineRule="exact"/>
      <w:jc w:val="center"/>
    </w:pPr>
    <w:rPr>
      <w:rFonts w:ascii="Arial" w:eastAsia="Calibri" w:hAnsi="Arial" w:cs="Arial"/>
      <w:b/>
      <w:sz w:val="36"/>
      <w:szCs w:val="36"/>
      <w:lang w:eastAsia="en-US"/>
    </w:rPr>
  </w:style>
  <w:style w:type="paragraph" w:customStyle="1" w:styleId="E0235599377947259AF87BFE825FD64C">
    <w:name w:val="E0235599377947259AF87BFE825FD64C"/>
    <w:rsid w:val="007C33D2"/>
    <w:pPr>
      <w:framePr w:hSpace="141" w:wrap="around" w:vAnchor="text" w:hAnchor="margin" w:y="501"/>
      <w:spacing w:after="120" w:line="260" w:lineRule="exact"/>
    </w:pPr>
    <w:rPr>
      <w:rFonts w:ascii="Times New Roman" w:eastAsia="Calibri" w:hAnsi="Times New Roman" w:cs="Times New Roman"/>
      <w:bCs/>
      <w:lang w:eastAsia="en-US"/>
    </w:rPr>
  </w:style>
  <w:style w:type="paragraph" w:customStyle="1" w:styleId="0AE43C0745414F19A25CDF5BF1DC05702">
    <w:name w:val="0AE43C0745414F19A25CDF5BF1DC05702"/>
    <w:rsid w:val="007C33D2"/>
    <w:pPr>
      <w:framePr w:hSpace="141" w:wrap="around" w:vAnchor="text" w:hAnchor="margin" w:y="501"/>
      <w:spacing w:after="120" w:line="260" w:lineRule="exact"/>
    </w:pPr>
    <w:rPr>
      <w:rFonts w:ascii="Times New Roman" w:eastAsia="Calibri" w:hAnsi="Times New Roman" w:cs="Times New Roman"/>
      <w:bCs/>
      <w:lang w:eastAsia="en-US"/>
    </w:rPr>
  </w:style>
  <w:style w:type="paragraph" w:customStyle="1" w:styleId="9989FAAB17E94878B34AF2E48C94F8E82">
    <w:name w:val="9989FAAB17E94878B34AF2E48C94F8E82"/>
    <w:rsid w:val="007C33D2"/>
    <w:pPr>
      <w:framePr w:hSpace="141" w:wrap="around" w:vAnchor="text" w:hAnchor="margin" w:y="501"/>
      <w:spacing w:after="120" w:line="260" w:lineRule="exact"/>
    </w:pPr>
    <w:rPr>
      <w:rFonts w:ascii="Times New Roman" w:eastAsia="Calibri" w:hAnsi="Times New Roman" w:cs="Times New Roman"/>
      <w:bCs/>
      <w:lang w:eastAsia="en-US"/>
    </w:rPr>
  </w:style>
  <w:style w:type="paragraph" w:customStyle="1" w:styleId="55BD844B32A44D04927A00B38B8D5CD42">
    <w:name w:val="55BD844B32A44D04927A00B38B8D5CD42"/>
    <w:rsid w:val="007C33D2"/>
    <w:pPr>
      <w:framePr w:hSpace="141" w:wrap="around" w:vAnchor="text" w:hAnchor="margin" w:y="501"/>
      <w:spacing w:after="120" w:line="260" w:lineRule="exact"/>
    </w:pPr>
    <w:rPr>
      <w:rFonts w:ascii="Times New Roman" w:eastAsia="Calibri" w:hAnsi="Times New Roman" w:cs="Times New Roman"/>
      <w:bCs/>
      <w:lang w:eastAsia="en-US"/>
    </w:rPr>
  </w:style>
  <w:style w:type="paragraph" w:customStyle="1" w:styleId="6291FA6D086046898669CF21696486F12">
    <w:name w:val="6291FA6D086046898669CF21696486F12"/>
    <w:rsid w:val="007C33D2"/>
    <w:pPr>
      <w:framePr w:hSpace="141" w:wrap="around" w:vAnchor="text" w:hAnchor="margin" w:y="501"/>
      <w:spacing w:after="120" w:line="260" w:lineRule="exact"/>
    </w:pPr>
    <w:rPr>
      <w:rFonts w:ascii="Times New Roman" w:eastAsia="Calibri" w:hAnsi="Times New Roman" w:cs="Times New Roman"/>
      <w:bCs/>
      <w:lang w:eastAsia="en-US"/>
    </w:rPr>
  </w:style>
  <w:style w:type="paragraph" w:customStyle="1" w:styleId="1838DD6484F0404AAC77A5FF0064194A2">
    <w:name w:val="1838DD6484F0404AAC77A5FF0064194A2"/>
    <w:rsid w:val="007C33D2"/>
    <w:pPr>
      <w:framePr w:hSpace="141" w:wrap="around" w:vAnchor="text" w:hAnchor="margin" w:y="501"/>
      <w:spacing w:after="120" w:line="260" w:lineRule="exact"/>
    </w:pPr>
    <w:rPr>
      <w:rFonts w:ascii="Times New Roman" w:eastAsia="Calibri" w:hAnsi="Times New Roman" w:cs="Times New Roman"/>
      <w:bCs/>
      <w:lang w:eastAsia="en-US"/>
    </w:rPr>
  </w:style>
  <w:style w:type="paragraph" w:customStyle="1" w:styleId="8237AE80E9CD4C609D96F6023C2108582">
    <w:name w:val="8237AE80E9CD4C609D96F6023C2108582"/>
    <w:rsid w:val="007C33D2"/>
    <w:pPr>
      <w:framePr w:hSpace="141" w:wrap="around" w:vAnchor="text" w:hAnchor="margin" w:y="501"/>
      <w:spacing w:after="120" w:line="260" w:lineRule="exact"/>
    </w:pPr>
    <w:rPr>
      <w:rFonts w:ascii="Times New Roman" w:eastAsia="Calibri" w:hAnsi="Times New Roman" w:cs="Times New Roman"/>
      <w:bCs/>
      <w:lang w:eastAsia="en-US"/>
    </w:rPr>
  </w:style>
  <w:style w:type="paragraph" w:customStyle="1" w:styleId="DAA265C6C0E14513B5EC3C60743B78552">
    <w:name w:val="DAA265C6C0E14513B5EC3C60743B78552"/>
    <w:rsid w:val="007C33D2"/>
    <w:pPr>
      <w:framePr w:hSpace="141" w:wrap="around" w:vAnchor="text" w:hAnchor="margin" w:y="501"/>
      <w:spacing w:after="120" w:line="260" w:lineRule="exact"/>
    </w:pPr>
    <w:rPr>
      <w:rFonts w:ascii="Times New Roman" w:eastAsia="Calibri" w:hAnsi="Times New Roman" w:cs="Times New Roman"/>
      <w:bCs/>
      <w:lang w:eastAsia="en-US"/>
    </w:rPr>
  </w:style>
  <w:style w:type="paragraph" w:customStyle="1" w:styleId="7662C16FF53F48D4ACBBCADAC83585CD2">
    <w:name w:val="7662C16FF53F48D4ACBBCADAC83585CD2"/>
    <w:rsid w:val="007C33D2"/>
    <w:pPr>
      <w:framePr w:hSpace="141" w:wrap="around" w:vAnchor="text" w:hAnchor="margin" w:y="501"/>
      <w:spacing w:after="120" w:line="260" w:lineRule="exact"/>
    </w:pPr>
    <w:rPr>
      <w:rFonts w:ascii="Times New Roman" w:eastAsia="Calibri" w:hAnsi="Times New Roman" w:cs="Times New Roman"/>
      <w:bCs/>
      <w:lang w:eastAsia="en-US"/>
    </w:rPr>
  </w:style>
  <w:style w:type="paragraph" w:customStyle="1" w:styleId="99C1E077DEED460696F95A9E68E849612">
    <w:name w:val="99C1E077DEED460696F95A9E68E849612"/>
    <w:rsid w:val="007C33D2"/>
    <w:pPr>
      <w:framePr w:hSpace="141" w:wrap="around" w:vAnchor="text" w:hAnchor="margin" w:y="501"/>
      <w:spacing w:after="120" w:line="260" w:lineRule="exact"/>
    </w:pPr>
    <w:rPr>
      <w:rFonts w:ascii="Times New Roman" w:eastAsia="Calibri" w:hAnsi="Times New Roman" w:cs="Times New Roman"/>
      <w:bCs/>
      <w:lang w:eastAsia="en-US"/>
    </w:rPr>
  </w:style>
  <w:style w:type="paragraph" w:customStyle="1" w:styleId="48EF3B63A2284E6D8C0D7B833AFE4A052">
    <w:name w:val="48EF3B63A2284E6D8C0D7B833AFE4A052"/>
    <w:rsid w:val="007C33D2"/>
    <w:pPr>
      <w:framePr w:hSpace="141" w:wrap="around" w:vAnchor="text" w:hAnchor="margin" w:y="501"/>
      <w:spacing w:after="120" w:line="260" w:lineRule="exact"/>
    </w:pPr>
    <w:rPr>
      <w:rFonts w:ascii="Times New Roman" w:eastAsia="Calibri" w:hAnsi="Times New Roman" w:cs="Times New Roman"/>
      <w:bCs/>
      <w:lang w:eastAsia="en-US"/>
    </w:rPr>
  </w:style>
  <w:style w:type="paragraph" w:customStyle="1" w:styleId="7AEB5D1BE5FC4A6FBB53BA41A24843DA2">
    <w:name w:val="7AEB5D1BE5FC4A6FBB53BA41A24843DA2"/>
    <w:rsid w:val="007C33D2"/>
    <w:pPr>
      <w:spacing w:after="260" w:line="260" w:lineRule="exact"/>
      <w:jc w:val="both"/>
    </w:pPr>
    <w:rPr>
      <w:rFonts w:ascii="Times New Roman" w:eastAsia="Calibri" w:hAnsi="Times New Roman" w:cs="Times New Roman"/>
      <w:lang w:eastAsia="en-US"/>
    </w:rPr>
  </w:style>
  <w:style w:type="paragraph" w:customStyle="1" w:styleId="B0ECF6F2BDB141C7BB11F1616F2846662">
    <w:name w:val="B0ECF6F2BDB141C7BB11F1616F2846662"/>
    <w:rsid w:val="007C33D2"/>
    <w:pPr>
      <w:spacing w:after="260" w:line="260" w:lineRule="exact"/>
      <w:jc w:val="both"/>
    </w:pPr>
    <w:rPr>
      <w:rFonts w:ascii="Times New Roman" w:eastAsia="Calibri" w:hAnsi="Times New Roman" w:cs="Times New Roman"/>
      <w:lang w:eastAsia="en-US"/>
    </w:rPr>
  </w:style>
  <w:style w:type="paragraph" w:customStyle="1" w:styleId="C87DC4D88C824C6E9C1EEC9198BBA7352">
    <w:name w:val="C87DC4D88C824C6E9C1EEC9198BBA7352"/>
    <w:rsid w:val="007C33D2"/>
    <w:pPr>
      <w:spacing w:after="260" w:line="260" w:lineRule="exact"/>
      <w:jc w:val="both"/>
    </w:pPr>
    <w:rPr>
      <w:rFonts w:ascii="Times New Roman" w:eastAsia="Calibri" w:hAnsi="Times New Roman" w:cs="Times New Roman"/>
      <w:lang w:eastAsia="en-US"/>
    </w:rPr>
  </w:style>
  <w:style w:type="paragraph" w:customStyle="1" w:styleId="C665C4411B6743ECA2AE2BA1F81B17DE2">
    <w:name w:val="C665C4411B6743ECA2AE2BA1F81B17DE2"/>
    <w:rsid w:val="007C33D2"/>
    <w:pPr>
      <w:tabs>
        <w:tab w:val="num" w:pos="624"/>
        <w:tab w:val="num" w:pos="1440"/>
      </w:tabs>
      <w:spacing w:after="120" w:line="260" w:lineRule="exact"/>
      <w:ind w:left="624" w:hanging="624"/>
      <w:jc w:val="both"/>
    </w:pPr>
    <w:rPr>
      <w:rFonts w:ascii="Times New Roman" w:eastAsia="Times New Roman" w:hAnsi="Times New Roman" w:cs="Times New Roman"/>
    </w:rPr>
  </w:style>
  <w:style w:type="paragraph" w:customStyle="1" w:styleId="AFAB78DDC7D04A1BB9736E679BE6C6B32">
    <w:name w:val="AFAB78DDC7D04A1BB9736E679BE6C6B32"/>
    <w:rsid w:val="007C33D2"/>
    <w:pPr>
      <w:tabs>
        <w:tab w:val="num" w:pos="624"/>
        <w:tab w:val="num" w:pos="1440"/>
      </w:tabs>
      <w:spacing w:after="120" w:line="260" w:lineRule="exact"/>
      <w:ind w:left="624" w:hanging="624"/>
      <w:jc w:val="both"/>
    </w:pPr>
    <w:rPr>
      <w:rFonts w:ascii="Times New Roman" w:eastAsia="Times New Roman" w:hAnsi="Times New Roman" w:cs="Times New Roman"/>
    </w:rPr>
  </w:style>
  <w:style w:type="paragraph" w:customStyle="1" w:styleId="093B213FF7A44AC6A41F5EF878B924BF2">
    <w:name w:val="093B213FF7A44AC6A41F5EF878B924BF2"/>
    <w:rsid w:val="007C33D2"/>
    <w:pPr>
      <w:tabs>
        <w:tab w:val="num" w:pos="624"/>
        <w:tab w:val="num" w:pos="1440"/>
      </w:tabs>
      <w:spacing w:after="120" w:line="260" w:lineRule="exact"/>
      <w:ind w:left="624" w:hanging="624"/>
      <w:jc w:val="both"/>
    </w:pPr>
    <w:rPr>
      <w:rFonts w:ascii="Times New Roman" w:eastAsia="Times New Roman" w:hAnsi="Times New Roman" w:cs="Times New Roman"/>
    </w:rPr>
  </w:style>
  <w:style w:type="paragraph" w:customStyle="1" w:styleId="407E2CAFE2FD449ABABC7B500620CE942">
    <w:name w:val="407E2CAFE2FD449ABABC7B500620CE942"/>
    <w:rsid w:val="007C33D2"/>
    <w:pPr>
      <w:tabs>
        <w:tab w:val="num" w:pos="624"/>
        <w:tab w:val="num" w:pos="1440"/>
      </w:tabs>
      <w:spacing w:after="120" w:line="260" w:lineRule="exact"/>
      <w:ind w:left="624" w:hanging="624"/>
      <w:jc w:val="both"/>
    </w:pPr>
    <w:rPr>
      <w:rFonts w:ascii="Times New Roman" w:eastAsia="Times New Roman" w:hAnsi="Times New Roman" w:cs="Times New Roman"/>
    </w:rPr>
  </w:style>
  <w:style w:type="paragraph" w:customStyle="1" w:styleId="39510295AE13481CB47C3D42FA9164653">
    <w:name w:val="39510295AE13481CB47C3D42FA9164653"/>
    <w:rsid w:val="007C33D2"/>
    <w:pPr>
      <w:tabs>
        <w:tab w:val="center" w:pos="4536"/>
        <w:tab w:val="right" w:pos="9072"/>
      </w:tabs>
      <w:spacing w:after="0" w:line="240" w:lineRule="auto"/>
      <w:jc w:val="both"/>
    </w:pPr>
    <w:rPr>
      <w:rFonts w:ascii="Times New Roman" w:eastAsia="Calibri" w:hAnsi="Times New Roman" w:cs="Times New Roman"/>
      <w:lang w:eastAsia="en-US"/>
    </w:rPr>
  </w:style>
  <w:style w:type="paragraph" w:customStyle="1" w:styleId="0CA4517C2BA6497BA5D06E0A87CE37033">
    <w:name w:val="0CA4517C2BA6497BA5D06E0A87CE37033"/>
    <w:rsid w:val="007C33D2"/>
    <w:pPr>
      <w:tabs>
        <w:tab w:val="center" w:pos="4536"/>
        <w:tab w:val="right" w:pos="9072"/>
      </w:tabs>
      <w:spacing w:after="0" w:line="240" w:lineRule="auto"/>
      <w:jc w:val="both"/>
    </w:pPr>
    <w:rPr>
      <w:rFonts w:ascii="Times New Roman" w:eastAsia="Calibri" w:hAnsi="Times New Roman" w:cs="Times New Roman"/>
      <w:lang w:eastAsia="en-US"/>
    </w:rPr>
  </w:style>
  <w:style w:type="paragraph" w:customStyle="1" w:styleId="C83F03F18A3B4B81A85E21CA0E8A38A93">
    <w:name w:val="C83F03F18A3B4B81A85E21CA0E8A38A93"/>
    <w:rsid w:val="0082594B"/>
    <w:pPr>
      <w:spacing w:after="300" w:line="420" w:lineRule="exact"/>
      <w:jc w:val="center"/>
    </w:pPr>
    <w:rPr>
      <w:rFonts w:ascii="Arial" w:eastAsia="Calibri" w:hAnsi="Arial" w:cs="Arial"/>
      <w:b/>
      <w:sz w:val="36"/>
      <w:szCs w:val="36"/>
      <w:lang w:eastAsia="en-US"/>
    </w:rPr>
  </w:style>
  <w:style w:type="paragraph" w:customStyle="1" w:styleId="4A0010515AEB471FADD26FE1EDEF35203">
    <w:name w:val="4A0010515AEB471FADD26FE1EDEF35203"/>
    <w:rsid w:val="0082594B"/>
    <w:pPr>
      <w:spacing w:after="300" w:line="420" w:lineRule="exact"/>
      <w:jc w:val="center"/>
    </w:pPr>
    <w:rPr>
      <w:rFonts w:ascii="Arial" w:eastAsia="Calibri" w:hAnsi="Arial" w:cs="Arial"/>
      <w:b/>
      <w:sz w:val="36"/>
      <w:szCs w:val="36"/>
      <w:lang w:eastAsia="en-US"/>
    </w:rPr>
  </w:style>
  <w:style w:type="paragraph" w:customStyle="1" w:styleId="E0235599377947259AF87BFE825FD64C1">
    <w:name w:val="E0235599377947259AF87BFE825FD64C1"/>
    <w:rsid w:val="0082594B"/>
    <w:pPr>
      <w:framePr w:hSpace="141" w:wrap="around" w:vAnchor="text" w:hAnchor="margin" w:y="501"/>
      <w:spacing w:after="120" w:line="260" w:lineRule="exact"/>
    </w:pPr>
    <w:rPr>
      <w:rFonts w:ascii="Times New Roman" w:eastAsia="Calibri" w:hAnsi="Times New Roman" w:cs="Times New Roman"/>
      <w:bCs/>
      <w:lang w:eastAsia="en-US"/>
    </w:rPr>
  </w:style>
  <w:style w:type="paragraph" w:customStyle="1" w:styleId="0AE43C0745414F19A25CDF5BF1DC05703">
    <w:name w:val="0AE43C0745414F19A25CDF5BF1DC05703"/>
    <w:rsid w:val="0082594B"/>
    <w:pPr>
      <w:framePr w:hSpace="141" w:wrap="around" w:vAnchor="text" w:hAnchor="margin" w:y="501"/>
      <w:spacing w:after="120" w:line="260" w:lineRule="exact"/>
    </w:pPr>
    <w:rPr>
      <w:rFonts w:ascii="Times New Roman" w:eastAsia="Calibri" w:hAnsi="Times New Roman" w:cs="Times New Roman"/>
      <w:bCs/>
      <w:lang w:eastAsia="en-US"/>
    </w:rPr>
  </w:style>
  <w:style w:type="paragraph" w:customStyle="1" w:styleId="9989FAAB17E94878B34AF2E48C94F8E83">
    <w:name w:val="9989FAAB17E94878B34AF2E48C94F8E83"/>
    <w:rsid w:val="0082594B"/>
    <w:pPr>
      <w:framePr w:hSpace="141" w:wrap="around" w:vAnchor="text" w:hAnchor="margin" w:y="501"/>
      <w:spacing w:after="120" w:line="260" w:lineRule="exact"/>
    </w:pPr>
    <w:rPr>
      <w:rFonts w:ascii="Times New Roman" w:eastAsia="Calibri" w:hAnsi="Times New Roman" w:cs="Times New Roman"/>
      <w:bCs/>
      <w:lang w:eastAsia="en-US"/>
    </w:rPr>
  </w:style>
  <w:style w:type="paragraph" w:customStyle="1" w:styleId="55BD844B32A44D04927A00B38B8D5CD43">
    <w:name w:val="55BD844B32A44D04927A00B38B8D5CD43"/>
    <w:rsid w:val="0082594B"/>
    <w:pPr>
      <w:framePr w:hSpace="141" w:wrap="around" w:vAnchor="text" w:hAnchor="margin" w:y="501"/>
      <w:spacing w:after="120" w:line="260" w:lineRule="exact"/>
    </w:pPr>
    <w:rPr>
      <w:rFonts w:ascii="Times New Roman" w:eastAsia="Calibri" w:hAnsi="Times New Roman" w:cs="Times New Roman"/>
      <w:bCs/>
      <w:lang w:eastAsia="en-US"/>
    </w:rPr>
  </w:style>
  <w:style w:type="paragraph" w:customStyle="1" w:styleId="6291FA6D086046898669CF21696486F13">
    <w:name w:val="6291FA6D086046898669CF21696486F13"/>
    <w:rsid w:val="0082594B"/>
    <w:pPr>
      <w:framePr w:hSpace="141" w:wrap="around" w:vAnchor="text" w:hAnchor="margin" w:y="501"/>
      <w:spacing w:after="120" w:line="260" w:lineRule="exact"/>
    </w:pPr>
    <w:rPr>
      <w:rFonts w:ascii="Times New Roman" w:eastAsia="Calibri" w:hAnsi="Times New Roman" w:cs="Times New Roman"/>
      <w:bCs/>
      <w:lang w:eastAsia="en-US"/>
    </w:rPr>
  </w:style>
  <w:style w:type="paragraph" w:customStyle="1" w:styleId="1838DD6484F0404AAC77A5FF0064194A3">
    <w:name w:val="1838DD6484F0404AAC77A5FF0064194A3"/>
    <w:rsid w:val="0082594B"/>
    <w:pPr>
      <w:framePr w:hSpace="141" w:wrap="around" w:vAnchor="text" w:hAnchor="margin" w:y="501"/>
      <w:spacing w:after="120" w:line="260" w:lineRule="exact"/>
    </w:pPr>
    <w:rPr>
      <w:rFonts w:ascii="Times New Roman" w:eastAsia="Calibri" w:hAnsi="Times New Roman" w:cs="Times New Roman"/>
      <w:bCs/>
      <w:lang w:eastAsia="en-US"/>
    </w:rPr>
  </w:style>
  <w:style w:type="paragraph" w:customStyle="1" w:styleId="8237AE80E9CD4C609D96F6023C2108583">
    <w:name w:val="8237AE80E9CD4C609D96F6023C2108583"/>
    <w:rsid w:val="0082594B"/>
    <w:pPr>
      <w:framePr w:hSpace="141" w:wrap="around" w:vAnchor="text" w:hAnchor="margin" w:y="501"/>
      <w:spacing w:after="120" w:line="260" w:lineRule="exact"/>
    </w:pPr>
    <w:rPr>
      <w:rFonts w:ascii="Times New Roman" w:eastAsia="Calibri" w:hAnsi="Times New Roman" w:cs="Times New Roman"/>
      <w:bCs/>
      <w:lang w:eastAsia="en-US"/>
    </w:rPr>
  </w:style>
  <w:style w:type="paragraph" w:customStyle="1" w:styleId="DAA265C6C0E14513B5EC3C60743B78553">
    <w:name w:val="DAA265C6C0E14513B5EC3C60743B78553"/>
    <w:rsid w:val="0082594B"/>
    <w:pPr>
      <w:framePr w:hSpace="141" w:wrap="around" w:vAnchor="text" w:hAnchor="margin" w:y="501"/>
      <w:spacing w:after="120" w:line="260" w:lineRule="exact"/>
    </w:pPr>
    <w:rPr>
      <w:rFonts w:ascii="Times New Roman" w:eastAsia="Calibri" w:hAnsi="Times New Roman" w:cs="Times New Roman"/>
      <w:bCs/>
      <w:lang w:eastAsia="en-US"/>
    </w:rPr>
  </w:style>
  <w:style w:type="paragraph" w:customStyle="1" w:styleId="7662C16FF53F48D4ACBBCADAC83585CD3">
    <w:name w:val="7662C16FF53F48D4ACBBCADAC83585CD3"/>
    <w:rsid w:val="0082594B"/>
    <w:pPr>
      <w:framePr w:hSpace="141" w:wrap="around" w:vAnchor="text" w:hAnchor="margin" w:y="501"/>
      <w:spacing w:after="120" w:line="260" w:lineRule="exact"/>
    </w:pPr>
    <w:rPr>
      <w:rFonts w:ascii="Times New Roman" w:eastAsia="Calibri" w:hAnsi="Times New Roman" w:cs="Times New Roman"/>
      <w:bCs/>
      <w:lang w:eastAsia="en-US"/>
    </w:rPr>
  </w:style>
  <w:style w:type="paragraph" w:customStyle="1" w:styleId="99C1E077DEED460696F95A9E68E849613">
    <w:name w:val="99C1E077DEED460696F95A9E68E849613"/>
    <w:rsid w:val="0082594B"/>
    <w:pPr>
      <w:framePr w:hSpace="141" w:wrap="around" w:vAnchor="text" w:hAnchor="margin" w:y="501"/>
      <w:spacing w:after="120" w:line="260" w:lineRule="exact"/>
    </w:pPr>
    <w:rPr>
      <w:rFonts w:ascii="Times New Roman" w:eastAsia="Calibri" w:hAnsi="Times New Roman" w:cs="Times New Roman"/>
      <w:bCs/>
      <w:lang w:eastAsia="en-US"/>
    </w:rPr>
  </w:style>
  <w:style w:type="paragraph" w:customStyle="1" w:styleId="48EF3B63A2284E6D8C0D7B833AFE4A053">
    <w:name w:val="48EF3B63A2284E6D8C0D7B833AFE4A053"/>
    <w:rsid w:val="0082594B"/>
    <w:pPr>
      <w:framePr w:hSpace="141" w:wrap="around" w:vAnchor="text" w:hAnchor="margin" w:y="501"/>
      <w:spacing w:after="120" w:line="260" w:lineRule="exact"/>
    </w:pPr>
    <w:rPr>
      <w:rFonts w:ascii="Times New Roman" w:eastAsia="Calibri" w:hAnsi="Times New Roman" w:cs="Times New Roman"/>
      <w:bCs/>
      <w:lang w:eastAsia="en-US"/>
    </w:rPr>
  </w:style>
  <w:style w:type="paragraph" w:customStyle="1" w:styleId="7AEB5D1BE5FC4A6FBB53BA41A24843DA3">
    <w:name w:val="7AEB5D1BE5FC4A6FBB53BA41A24843DA3"/>
    <w:rsid w:val="0082594B"/>
    <w:pPr>
      <w:spacing w:after="260" w:line="260" w:lineRule="exact"/>
      <w:jc w:val="both"/>
    </w:pPr>
    <w:rPr>
      <w:rFonts w:ascii="Times New Roman" w:eastAsia="Calibri" w:hAnsi="Times New Roman" w:cs="Times New Roman"/>
      <w:lang w:eastAsia="en-US"/>
    </w:rPr>
  </w:style>
  <w:style w:type="paragraph" w:customStyle="1" w:styleId="B0ECF6F2BDB141C7BB11F1616F2846663">
    <w:name w:val="B0ECF6F2BDB141C7BB11F1616F2846663"/>
    <w:rsid w:val="0082594B"/>
    <w:pPr>
      <w:spacing w:after="260" w:line="260" w:lineRule="exact"/>
      <w:jc w:val="both"/>
    </w:pPr>
    <w:rPr>
      <w:rFonts w:ascii="Times New Roman" w:eastAsia="Calibri" w:hAnsi="Times New Roman" w:cs="Times New Roman"/>
      <w:lang w:eastAsia="en-US"/>
    </w:rPr>
  </w:style>
  <w:style w:type="paragraph" w:customStyle="1" w:styleId="C87DC4D88C824C6E9C1EEC9198BBA7353">
    <w:name w:val="C87DC4D88C824C6E9C1EEC9198BBA7353"/>
    <w:rsid w:val="0082594B"/>
    <w:pPr>
      <w:spacing w:after="260" w:line="260" w:lineRule="exact"/>
      <w:jc w:val="both"/>
    </w:pPr>
    <w:rPr>
      <w:rFonts w:ascii="Times New Roman" w:eastAsia="Calibri" w:hAnsi="Times New Roman" w:cs="Times New Roman"/>
      <w:lang w:eastAsia="en-US"/>
    </w:rPr>
  </w:style>
  <w:style w:type="paragraph" w:customStyle="1" w:styleId="C665C4411B6743ECA2AE2BA1F81B17DE3">
    <w:name w:val="C665C4411B6743ECA2AE2BA1F81B17DE3"/>
    <w:rsid w:val="0082594B"/>
    <w:pPr>
      <w:tabs>
        <w:tab w:val="num" w:pos="624"/>
      </w:tabs>
      <w:spacing w:after="120" w:line="260" w:lineRule="exact"/>
      <w:ind w:left="624" w:hanging="624"/>
      <w:jc w:val="both"/>
    </w:pPr>
    <w:rPr>
      <w:rFonts w:ascii="Times New Roman" w:eastAsia="Times New Roman" w:hAnsi="Times New Roman" w:cs="Times New Roman"/>
    </w:rPr>
  </w:style>
  <w:style w:type="paragraph" w:customStyle="1" w:styleId="AFAB78DDC7D04A1BB9736E679BE6C6B33">
    <w:name w:val="AFAB78DDC7D04A1BB9736E679BE6C6B33"/>
    <w:rsid w:val="0082594B"/>
    <w:pPr>
      <w:tabs>
        <w:tab w:val="num" w:pos="624"/>
      </w:tabs>
      <w:spacing w:after="120" w:line="260" w:lineRule="exact"/>
      <w:ind w:left="624" w:hanging="624"/>
      <w:jc w:val="both"/>
    </w:pPr>
    <w:rPr>
      <w:rFonts w:ascii="Times New Roman" w:eastAsia="Times New Roman" w:hAnsi="Times New Roman" w:cs="Times New Roman"/>
    </w:rPr>
  </w:style>
  <w:style w:type="paragraph" w:customStyle="1" w:styleId="BED854C39AA24AB69B23FACA9D9C0F1C">
    <w:name w:val="BED854C39AA24AB69B23FACA9D9C0F1C"/>
    <w:rsid w:val="0082594B"/>
    <w:pPr>
      <w:tabs>
        <w:tab w:val="num" w:pos="624"/>
      </w:tabs>
      <w:spacing w:after="120" w:line="260" w:lineRule="exact"/>
      <w:ind w:left="624" w:hanging="624"/>
      <w:jc w:val="both"/>
    </w:pPr>
    <w:rPr>
      <w:rFonts w:ascii="Times New Roman" w:eastAsia="Times New Roman" w:hAnsi="Times New Roman" w:cs="Times New Roman"/>
    </w:rPr>
  </w:style>
  <w:style w:type="paragraph" w:customStyle="1" w:styleId="093B213FF7A44AC6A41F5EF878B924BF3">
    <w:name w:val="093B213FF7A44AC6A41F5EF878B924BF3"/>
    <w:rsid w:val="0082594B"/>
    <w:pPr>
      <w:tabs>
        <w:tab w:val="num" w:pos="624"/>
      </w:tabs>
      <w:spacing w:after="120" w:line="260" w:lineRule="exact"/>
      <w:ind w:left="624" w:hanging="624"/>
      <w:jc w:val="both"/>
    </w:pPr>
    <w:rPr>
      <w:rFonts w:ascii="Times New Roman" w:eastAsia="Times New Roman" w:hAnsi="Times New Roman" w:cs="Times New Roman"/>
    </w:rPr>
  </w:style>
  <w:style w:type="paragraph" w:customStyle="1" w:styleId="407E2CAFE2FD449ABABC7B500620CE943">
    <w:name w:val="407E2CAFE2FD449ABABC7B500620CE943"/>
    <w:rsid w:val="0082594B"/>
    <w:pPr>
      <w:tabs>
        <w:tab w:val="num" w:pos="624"/>
      </w:tabs>
      <w:spacing w:after="120" w:line="260" w:lineRule="exact"/>
      <w:ind w:left="624" w:hanging="624"/>
      <w:jc w:val="both"/>
    </w:pPr>
    <w:rPr>
      <w:rFonts w:ascii="Times New Roman" w:eastAsia="Times New Roman" w:hAnsi="Times New Roman" w:cs="Times New Roman"/>
    </w:rPr>
  </w:style>
  <w:style w:type="paragraph" w:customStyle="1" w:styleId="39510295AE13481CB47C3D42FA9164654">
    <w:name w:val="39510295AE13481CB47C3D42FA9164654"/>
    <w:rsid w:val="0082594B"/>
    <w:pPr>
      <w:tabs>
        <w:tab w:val="center" w:pos="4536"/>
        <w:tab w:val="right" w:pos="9072"/>
      </w:tabs>
      <w:spacing w:after="0" w:line="240" w:lineRule="auto"/>
      <w:jc w:val="both"/>
    </w:pPr>
    <w:rPr>
      <w:rFonts w:ascii="Times New Roman" w:eastAsia="Calibri" w:hAnsi="Times New Roman" w:cs="Times New Roman"/>
      <w:lang w:eastAsia="en-US"/>
    </w:rPr>
  </w:style>
  <w:style w:type="paragraph" w:customStyle="1" w:styleId="0CA4517C2BA6497BA5D06E0A87CE37034">
    <w:name w:val="0CA4517C2BA6497BA5D06E0A87CE37034"/>
    <w:rsid w:val="0082594B"/>
    <w:pPr>
      <w:tabs>
        <w:tab w:val="center" w:pos="4536"/>
        <w:tab w:val="right" w:pos="9072"/>
      </w:tabs>
      <w:spacing w:after="0" w:line="240" w:lineRule="auto"/>
      <w:jc w:val="both"/>
    </w:pPr>
    <w:rPr>
      <w:rFonts w:ascii="Times New Roman" w:eastAsia="Calibri" w:hAnsi="Times New Roman" w:cs="Times New Roman"/>
      <w:lang w:eastAsia="en-US"/>
    </w:rPr>
  </w:style>
  <w:style w:type="paragraph" w:customStyle="1" w:styleId="C83F03F18A3B4B81A85E21CA0E8A38A94">
    <w:name w:val="C83F03F18A3B4B81A85E21CA0E8A38A94"/>
    <w:rsid w:val="0082594B"/>
    <w:pPr>
      <w:spacing w:after="300" w:line="420" w:lineRule="exact"/>
      <w:jc w:val="center"/>
    </w:pPr>
    <w:rPr>
      <w:rFonts w:ascii="Arial" w:eastAsia="Calibri" w:hAnsi="Arial" w:cs="Arial"/>
      <w:b/>
      <w:sz w:val="36"/>
      <w:szCs w:val="36"/>
      <w:lang w:eastAsia="en-US"/>
    </w:rPr>
  </w:style>
  <w:style w:type="paragraph" w:customStyle="1" w:styleId="4A0010515AEB471FADD26FE1EDEF35204">
    <w:name w:val="4A0010515AEB471FADD26FE1EDEF35204"/>
    <w:rsid w:val="0082594B"/>
    <w:pPr>
      <w:spacing w:after="300" w:line="420" w:lineRule="exact"/>
      <w:jc w:val="center"/>
    </w:pPr>
    <w:rPr>
      <w:rFonts w:ascii="Arial" w:eastAsia="Calibri" w:hAnsi="Arial" w:cs="Arial"/>
      <w:b/>
      <w:sz w:val="36"/>
      <w:szCs w:val="36"/>
      <w:lang w:eastAsia="en-US"/>
    </w:rPr>
  </w:style>
  <w:style w:type="paragraph" w:customStyle="1" w:styleId="E0235599377947259AF87BFE825FD64C2">
    <w:name w:val="E0235599377947259AF87BFE825FD64C2"/>
    <w:rsid w:val="0082594B"/>
    <w:pPr>
      <w:framePr w:hSpace="141" w:wrap="around" w:vAnchor="text" w:hAnchor="margin" w:y="501"/>
      <w:spacing w:after="120" w:line="260" w:lineRule="exact"/>
    </w:pPr>
    <w:rPr>
      <w:rFonts w:ascii="Times New Roman" w:eastAsia="Calibri" w:hAnsi="Times New Roman" w:cs="Times New Roman"/>
      <w:bCs/>
      <w:lang w:eastAsia="en-US"/>
    </w:rPr>
  </w:style>
  <w:style w:type="paragraph" w:customStyle="1" w:styleId="0AE43C0745414F19A25CDF5BF1DC05704">
    <w:name w:val="0AE43C0745414F19A25CDF5BF1DC05704"/>
    <w:rsid w:val="0082594B"/>
    <w:pPr>
      <w:framePr w:hSpace="141" w:wrap="around" w:vAnchor="text" w:hAnchor="margin" w:y="501"/>
      <w:spacing w:after="120" w:line="260" w:lineRule="exact"/>
    </w:pPr>
    <w:rPr>
      <w:rFonts w:ascii="Times New Roman" w:eastAsia="Calibri" w:hAnsi="Times New Roman" w:cs="Times New Roman"/>
      <w:bCs/>
      <w:lang w:eastAsia="en-US"/>
    </w:rPr>
  </w:style>
  <w:style w:type="paragraph" w:customStyle="1" w:styleId="9989FAAB17E94878B34AF2E48C94F8E84">
    <w:name w:val="9989FAAB17E94878B34AF2E48C94F8E84"/>
    <w:rsid w:val="0082594B"/>
    <w:pPr>
      <w:framePr w:hSpace="141" w:wrap="around" w:vAnchor="text" w:hAnchor="margin" w:y="501"/>
      <w:spacing w:after="120" w:line="260" w:lineRule="exact"/>
    </w:pPr>
    <w:rPr>
      <w:rFonts w:ascii="Times New Roman" w:eastAsia="Calibri" w:hAnsi="Times New Roman" w:cs="Times New Roman"/>
      <w:bCs/>
      <w:lang w:eastAsia="en-US"/>
    </w:rPr>
  </w:style>
  <w:style w:type="paragraph" w:customStyle="1" w:styleId="55BD844B32A44D04927A00B38B8D5CD44">
    <w:name w:val="55BD844B32A44D04927A00B38B8D5CD44"/>
    <w:rsid w:val="0082594B"/>
    <w:pPr>
      <w:framePr w:hSpace="141" w:wrap="around" w:vAnchor="text" w:hAnchor="margin" w:y="501"/>
      <w:spacing w:after="120" w:line="260" w:lineRule="exact"/>
    </w:pPr>
    <w:rPr>
      <w:rFonts w:ascii="Times New Roman" w:eastAsia="Calibri" w:hAnsi="Times New Roman" w:cs="Times New Roman"/>
      <w:bCs/>
      <w:lang w:eastAsia="en-US"/>
    </w:rPr>
  </w:style>
  <w:style w:type="paragraph" w:customStyle="1" w:styleId="8237AE80E9CD4C609D96F6023C2108584">
    <w:name w:val="8237AE80E9CD4C609D96F6023C2108584"/>
    <w:rsid w:val="0082594B"/>
    <w:pPr>
      <w:framePr w:hSpace="141" w:wrap="around" w:vAnchor="text" w:hAnchor="margin" w:y="501"/>
      <w:spacing w:after="120" w:line="260" w:lineRule="exact"/>
    </w:pPr>
    <w:rPr>
      <w:rFonts w:ascii="Times New Roman" w:eastAsia="Calibri" w:hAnsi="Times New Roman" w:cs="Times New Roman"/>
      <w:bCs/>
      <w:lang w:eastAsia="en-US"/>
    </w:rPr>
  </w:style>
  <w:style w:type="paragraph" w:customStyle="1" w:styleId="DAA265C6C0E14513B5EC3C60743B78554">
    <w:name w:val="DAA265C6C0E14513B5EC3C60743B78554"/>
    <w:rsid w:val="0082594B"/>
    <w:pPr>
      <w:framePr w:hSpace="141" w:wrap="around" w:vAnchor="text" w:hAnchor="margin" w:y="501"/>
      <w:spacing w:after="120" w:line="260" w:lineRule="exact"/>
    </w:pPr>
    <w:rPr>
      <w:rFonts w:ascii="Times New Roman" w:eastAsia="Calibri" w:hAnsi="Times New Roman" w:cs="Times New Roman"/>
      <w:bCs/>
      <w:lang w:eastAsia="en-US"/>
    </w:rPr>
  </w:style>
  <w:style w:type="paragraph" w:customStyle="1" w:styleId="7662C16FF53F48D4ACBBCADAC83585CD4">
    <w:name w:val="7662C16FF53F48D4ACBBCADAC83585CD4"/>
    <w:rsid w:val="0082594B"/>
    <w:pPr>
      <w:framePr w:hSpace="141" w:wrap="around" w:vAnchor="text" w:hAnchor="margin" w:y="501"/>
      <w:spacing w:after="120" w:line="260" w:lineRule="exact"/>
    </w:pPr>
    <w:rPr>
      <w:rFonts w:ascii="Times New Roman" w:eastAsia="Calibri" w:hAnsi="Times New Roman" w:cs="Times New Roman"/>
      <w:bCs/>
      <w:lang w:eastAsia="en-US"/>
    </w:rPr>
  </w:style>
  <w:style w:type="paragraph" w:customStyle="1" w:styleId="99C1E077DEED460696F95A9E68E849614">
    <w:name w:val="99C1E077DEED460696F95A9E68E849614"/>
    <w:rsid w:val="0082594B"/>
    <w:pPr>
      <w:framePr w:hSpace="141" w:wrap="around" w:vAnchor="text" w:hAnchor="margin" w:y="501"/>
      <w:spacing w:after="120" w:line="260" w:lineRule="exact"/>
    </w:pPr>
    <w:rPr>
      <w:rFonts w:ascii="Times New Roman" w:eastAsia="Calibri" w:hAnsi="Times New Roman" w:cs="Times New Roman"/>
      <w:bCs/>
      <w:lang w:eastAsia="en-US"/>
    </w:rPr>
  </w:style>
  <w:style w:type="paragraph" w:customStyle="1" w:styleId="48EF3B63A2284E6D8C0D7B833AFE4A054">
    <w:name w:val="48EF3B63A2284E6D8C0D7B833AFE4A054"/>
    <w:rsid w:val="0082594B"/>
    <w:pPr>
      <w:framePr w:hSpace="141" w:wrap="around" w:vAnchor="text" w:hAnchor="margin" w:y="501"/>
      <w:spacing w:after="120" w:line="260" w:lineRule="exact"/>
    </w:pPr>
    <w:rPr>
      <w:rFonts w:ascii="Times New Roman" w:eastAsia="Calibri" w:hAnsi="Times New Roman" w:cs="Times New Roman"/>
      <w:bCs/>
      <w:lang w:eastAsia="en-US"/>
    </w:rPr>
  </w:style>
  <w:style w:type="paragraph" w:customStyle="1" w:styleId="7AEB5D1BE5FC4A6FBB53BA41A24843DA4">
    <w:name w:val="7AEB5D1BE5FC4A6FBB53BA41A24843DA4"/>
    <w:rsid w:val="0082594B"/>
    <w:pPr>
      <w:spacing w:after="260" w:line="260" w:lineRule="exact"/>
      <w:jc w:val="both"/>
    </w:pPr>
    <w:rPr>
      <w:rFonts w:ascii="Times New Roman" w:eastAsia="Calibri" w:hAnsi="Times New Roman" w:cs="Times New Roman"/>
      <w:lang w:eastAsia="en-US"/>
    </w:rPr>
  </w:style>
  <w:style w:type="paragraph" w:customStyle="1" w:styleId="B0ECF6F2BDB141C7BB11F1616F2846664">
    <w:name w:val="B0ECF6F2BDB141C7BB11F1616F2846664"/>
    <w:rsid w:val="0082594B"/>
    <w:pPr>
      <w:spacing w:after="260" w:line="260" w:lineRule="exact"/>
      <w:jc w:val="both"/>
    </w:pPr>
    <w:rPr>
      <w:rFonts w:ascii="Times New Roman" w:eastAsia="Calibri" w:hAnsi="Times New Roman" w:cs="Times New Roman"/>
      <w:lang w:eastAsia="en-US"/>
    </w:rPr>
  </w:style>
  <w:style w:type="paragraph" w:customStyle="1" w:styleId="C87DC4D88C824C6E9C1EEC9198BBA7354">
    <w:name w:val="C87DC4D88C824C6E9C1EEC9198BBA7354"/>
    <w:rsid w:val="0082594B"/>
    <w:pPr>
      <w:spacing w:after="260" w:line="260" w:lineRule="exact"/>
      <w:jc w:val="both"/>
    </w:pPr>
    <w:rPr>
      <w:rFonts w:ascii="Times New Roman" w:eastAsia="Calibri" w:hAnsi="Times New Roman" w:cs="Times New Roman"/>
      <w:lang w:eastAsia="en-US"/>
    </w:rPr>
  </w:style>
  <w:style w:type="paragraph" w:customStyle="1" w:styleId="C665C4411B6743ECA2AE2BA1F81B17DE4">
    <w:name w:val="C665C4411B6743ECA2AE2BA1F81B17DE4"/>
    <w:rsid w:val="0082594B"/>
    <w:pPr>
      <w:tabs>
        <w:tab w:val="num" w:pos="624"/>
      </w:tabs>
      <w:spacing w:after="120" w:line="260" w:lineRule="exact"/>
      <w:ind w:left="624" w:hanging="624"/>
      <w:jc w:val="both"/>
    </w:pPr>
    <w:rPr>
      <w:rFonts w:ascii="Times New Roman" w:eastAsia="Times New Roman" w:hAnsi="Times New Roman" w:cs="Times New Roman"/>
    </w:rPr>
  </w:style>
  <w:style w:type="paragraph" w:customStyle="1" w:styleId="AFAB78DDC7D04A1BB9736E679BE6C6B34">
    <w:name w:val="AFAB78DDC7D04A1BB9736E679BE6C6B34"/>
    <w:rsid w:val="0082594B"/>
    <w:pPr>
      <w:tabs>
        <w:tab w:val="num" w:pos="624"/>
      </w:tabs>
      <w:spacing w:after="120" w:line="260" w:lineRule="exact"/>
      <w:ind w:left="624" w:hanging="624"/>
      <w:jc w:val="both"/>
    </w:pPr>
    <w:rPr>
      <w:rFonts w:ascii="Times New Roman" w:eastAsia="Times New Roman" w:hAnsi="Times New Roman" w:cs="Times New Roman"/>
    </w:rPr>
  </w:style>
  <w:style w:type="paragraph" w:customStyle="1" w:styleId="BED854C39AA24AB69B23FACA9D9C0F1C1">
    <w:name w:val="BED854C39AA24AB69B23FACA9D9C0F1C1"/>
    <w:rsid w:val="0082594B"/>
    <w:pPr>
      <w:tabs>
        <w:tab w:val="num" w:pos="624"/>
      </w:tabs>
      <w:spacing w:after="120" w:line="260" w:lineRule="exact"/>
      <w:ind w:left="624" w:hanging="624"/>
      <w:jc w:val="both"/>
    </w:pPr>
    <w:rPr>
      <w:rFonts w:ascii="Times New Roman" w:eastAsia="Times New Roman" w:hAnsi="Times New Roman" w:cs="Times New Roman"/>
    </w:rPr>
  </w:style>
  <w:style w:type="paragraph" w:customStyle="1" w:styleId="093B213FF7A44AC6A41F5EF878B924BF4">
    <w:name w:val="093B213FF7A44AC6A41F5EF878B924BF4"/>
    <w:rsid w:val="0082594B"/>
    <w:pPr>
      <w:tabs>
        <w:tab w:val="num" w:pos="624"/>
      </w:tabs>
      <w:spacing w:after="120" w:line="260" w:lineRule="exact"/>
      <w:ind w:left="624" w:hanging="624"/>
      <w:jc w:val="both"/>
    </w:pPr>
    <w:rPr>
      <w:rFonts w:ascii="Times New Roman" w:eastAsia="Times New Roman" w:hAnsi="Times New Roman" w:cs="Times New Roman"/>
    </w:rPr>
  </w:style>
  <w:style w:type="paragraph" w:customStyle="1" w:styleId="407E2CAFE2FD449ABABC7B500620CE944">
    <w:name w:val="407E2CAFE2FD449ABABC7B500620CE944"/>
    <w:rsid w:val="0082594B"/>
    <w:pPr>
      <w:tabs>
        <w:tab w:val="num" w:pos="624"/>
      </w:tabs>
      <w:spacing w:after="120" w:line="260" w:lineRule="exact"/>
      <w:ind w:left="624" w:hanging="624"/>
      <w:jc w:val="both"/>
    </w:pPr>
    <w:rPr>
      <w:rFonts w:ascii="Times New Roman" w:eastAsia="Times New Roman" w:hAnsi="Times New Roman" w:cs="Times New Roman"/>
    </w:rPr>
  </w:style>
  <w:style w:type="paragraph" w:customStyle="1" w:styleId="39510295AE13481CB47C3D42FA9164655">
    <w:name w:val="39510295AE13481CB47C3D42FA9164655"/>
    <w:rsid w:val="0082594B"/>
    <w:pPr>
      <w:tabs>
        <w:tab w:val="center" w:pos="4536"/>
        <w:tab w:val="right" w:pos="9072"/>
      </w:tabs>
      <w:spacing w:after="0" w:line="240" w:lineRule="auto"/>
      <w:jc w:val="both"/>
    </w:pPr>
    <w:rPr>
      <w:rFonts w:ascii="Times New Roman" w:eastAsia="Calibri" w:hAnsi="Times New Roman" w:cs="Times New Roman"/>
      <w:lang w:eastAsia="en-US"/>
    </w:rPr>
  </w:style>
  <w:style w:type="paragraph" w:customStyle="1" w:styleId="0CA4517C2BA6497BA5D06E0A87CE37035">
    <w:name w:val="0CA4517C2BA6497BA5D06E0A87CE37035"/>
    <w:rsid w:val="0082594B"/>
    <w:pPr>
      <w:tabs>
        <w:tab w:val="center" w:pos="4536"/>
        <w:tab w:val="right" w:pos="9072"/>
      </w:tabs>
      <w:spacing w:after="0" w:line="240" w:lineRule="auto"/>
      <w:jc w:val="both"/>
    </w:pPr>
    <w:rPr>
      <w:rFonts w:ascii="Times New Roman" w:eastAsia="Calibri" w:hAnsi="Times New Roman" w:cs="Times New Roman"/>
      <w:lang w:eastAsia="en-US"/>
    </w:rPr>
  </w:style>
  <w:style w:type="paragraph" w:customStyle="1" w:styleId="C83F03F18A3B4B81A85E21CA0E8A38A95">
    <w:name w:val="C83F03F18A3B4B81A85E21CA0E8A38A95"/>
    <w:rsid w:val="00575685"/>
    <w:pPr>
      <w:spacing w:after="300" w:line="420" w:lineRule="exact"/>
      <w:jc w:val="center"/>
    </w:pPr>
    <w:rPr>
      <w:rFonts w:ascii="Arial" w:eastAsia="Calibri" w:hAnsi="Arial" w:cs="Arial"/>
      <w:b/>
      <w:sz w:val="36"/>
      <w:szCs w:val="36"/>
      <w:lang w:eastAsia="en-US"/>
    </w:rPr>
  </w:style>
  <w:style w:type="paragraph" w:customStyle="1" w:styleId="4A0010515AEB471FADD26FE1EDEF35205">
    <w:name w:val="4A0010515AEB471FADD26FE1EDEF35205"/>
    <w:rsid w:val="00575685"/>
    <w:pPr>
      <w:spacing w:after="300" w:line="420" w:lineRule="exact"/>
      <w:jc w:val="center"/>
    </w:pPr>
    <w:rPr>
      <w:rFonts w:ascii="Arial" w:eastAsia="Calibri" w:hAnsi="Arial" w:cs="Arial"/>
      <w:b/>
      <w:sz w:val="36"/>
      <w:szCs w:val="36"/>
      <w:lang w:eastAsia="en-US"/>
    </w:rPr>
  </w:style>
  <w:style w:type="paragraph" w:customStyle="1" w:styleId="E0235599377947259AF87BFE825FD64C3">
    <w:name w:val="E0235599377947259AF87BFE825FD64C3"/>
    <w:rsid w:val="00575685"/>
    <w:pPr>
      <w:framePr w:hSpace="141" w:wrap="around" w:vAnchor="text" w:hAnchor="margin" w:y="501"/>
      <w:spacing w:after="120" w:line="260" w:lineRule="exact"/>
    </w:pPr>
    <w:rPr>
      <w:rFonts w:ascii="Times New Roman" w:eastAsia="Calibri" w:hAnsi="Times New Roman" w:cs="Times New Roman"/>
      <w:bCs/>
      <w:lang w:eastAsia="en-US"/>
    </w:rPr>
  </w:style>
  <w:style w:type="paragraph" w:customStyle="1" w:styleId="0AE43C0745414F19A25CDF5BF1DC05705">
    <w:name w:val="0AE43C0745414F19A25CDF5BF1DC05705"/>
    <w:rsid w:val="00575685"/>
    <w:pPr>
      <w:framePr w:hSpace="141" w:wrap="around" w:vAnchor="text" w:hAnchor="margin" w:y="501"/>
      <w:spacing w:after="120" w:line="260" w:lineRule="exact"/>
    </w:pPr>
    <w:rPr>
      <w:rFonts w:ascii="Times New Roman" w:eastAsia="Calibri" w:hAnsi="Times New Roman" w:cs="Times New Roman"/>
      <w:bCs/>
      <w:lang w:eastAsia="en-US"/>
    </w:rPr>
  </w:style>
  <w:style w:type="paragraph" w:customStyle="1" w:styleId="9989FAAB17E94878B34AF2E48C94F8E85">
    <w:name w:val="9989FAAB17E94878B34AF2E48C94F8E85"/>
    <w:rsid w:val="00575685"/>
    <w:pPr>
      <w:framePr w:hSpace="141" w:wrap="around" w:vAnchor="text" w:hAnchor="margin" w:y="501"/>
      <w:spacing w:after="120" w:line="260" w:lineRule="exact"/>
    </w:pPr>
    <w:rPr>
      <w:rFonts w:ascii="Times New Roman" w:eastAsia="Calibri" w:hAnsi="Times New Roman" w:cs="Times New Roman"/>
      <w:bCs/>
      <w:lang w:eastAsia="en-US"/>
    </w:rPr>
  </w:style>
  <w:style w:type="paragraph" w:customStyle="1" w:styleId="55BD844B32A44D04927A00B38B8D5CD45">
    <w:name w:val="55BD844B32A44D04927A00B38B8D5CD45"/>
    <w:rsid w:val="00575685"/>
    <w:pPr>
      <w:framePr w:hSpace="141" w:wrap="around" w:vAnchor="text" w:hAnchor="margin" w:y="501"/>
      <w:spacing w:after="120" w:line="260" w:lineRule="exact"/>
    </w:pPr>
    <w:rPr>
      <w:rFonts w:ascii="Times New Roman" w:eastAsia="Calibri" w:hAnsi="Times New Roman" w:cs="Times New Roman"/>
      <w:bCs/>
      <w:lang w:eastAsia="en-US"/>
    </w:rPr>
  </w:style>
  <w:style w:type="paragraph" w:customStyle="1" w:styleId="8237AE80E9CD4C609D96F6023C2108585">
    <w:name w:val="8237AE80E9CD4C609D96F6023C2108585"/>
    <w:rsid w:val="00575685"/>
    <w:pPr>
      <w:framePr w:hSpace="141" w:wrap="around" w:vAnchor="text" w:hAnchor="margin" w:y="501"/>
      <w:spacing w:after="120" w:line="260" w:lineRule="exact"/>
    </w:pPr>
    <w:rPr>
      <w:rFonts w:ascii="Times New Roman" w:eastAsia="Calibri" w:hAnsi="Times New Roman" w:cs="Times New Roman"/>
      <w:bCs/>
      <w:lang w:eastAsia="en-US"/>
    </w:rPr>
  </w:style>
  <w:style w:type="paragraph" w:customStyle="1" w:styleId="DAA265C6C0E14513B5EC3C60743B78555">
    <w:name w:val="DAA265C6C0E14513B5EC3C60743B78555"/>
    <w:rsid w:val="00575685"/>
    <w:pPr>
      <w:framePr w:hSpace="141" w:wrap="around" w:vAnchor="text" w:hAnchor="margin" w:y="501"/>
      <w:spacing w:after="120" w:line="260" w:lineRule="exact"/>
    </w:pPr>
    <w:rPr>
      <w:rFonts w:ascii="Times New Roman" w:eastAsia="Calibri" w:hAnsi="Times New Roman" w:cs="Times New Roman"/>
      <w:bCs/>
      <w:lang w:eastAsia="en-US"/>
    </w:rPr>
  </w:style>
  <w:style w:type="paragraph" w:customStyle="1" w:styleId="7662C16FF53F48D4ACBBCADAC83585CD5">
    <w:name w:val="7662C16FF53F48D4ACBBCADAC83585CD5"/>
    <w:rsid w:val="00575685"/>
    <w:pPr>
      <w:framePr w:hSpace="141" w:wrap="around" w:vAnchor="text" w:hAnchor="margin" w:y="501"/>
      <w:spacing w:after="120" w:line="260" w:lineRule="exact"/>
    </w:pPr>
    <w:rPr>
      <w:rFonts w:ascii="Times New Roman" w:eastAsia="Calibri" w:hAnsi="Times New Roman" w:cs="Times New Roman"/>
      <w:bCs/>
      <w:lang w:eastAsia="en-US"/>
    </w:rPr>
  </w:style>
  <w:style w:type="paragraph" w:customStyle="1" w:styleId="99C1E077DEED460696F95A9E68E849615">
    <w:name w:val="99C1E077DEED460696F95A9E68E849615"/>
    <w:rsid w:val="00575685"/>
    <w:pPr>
      <w:framePr w:hSpace="141" w:wrap="around" w:vAnchor="text" w:hAnchor="margin" w:y="501"/>
      <w:spacing w:after="120" w:line="260" w:lineRule="exact"/>
    </w:pPr>
    <w:rPr>
      <w:rFonts w:ascii="Times New Roman" w:eastAsia="Calibri" w:hAnsi="Times New Roman" w:cs="Times New Roman"/>
      <w:bCs/>
      <w:lang w:eastAsia="en-US"/>
    </w:rPr>
  </w:style>
  <w:style w:type="paragraph" w:customStyle="1" w:styleId="48EF3B63A2284E6D8C0D7B833AFE4A055">
    <w:name w:val="48EF3B63A2284E6D8C0D7B833AFE4A055"/>
    <w:rsid w:val="00575685"/>
    <w:pPr>
      <w:framePr w:hSpace="141" w:wrap="around" w:vAnchor="text" w:hAnchor="margin" w:y="501"/>
      <w:spacing w:after="120" w:line="260" w:lineRule="exact"/>
    </w:pPr>
    <w:rPr>
      <w:rFonts w:ascii="Times New Roman" w:eastAsia="Calibri" w:hAnsi="Times New Roman" w:cs="Times New Roman"/>
      <w:bCs/>
      <w:lang w:eastAsia="en-US"/>
    </w:rPr>
  </w:style>
  <w:style w:type="paragraph" w:customStyle="1" w:styleId="7AEB5D1BE5FC4A6FBB53BA41A24843DA5">
    <w:name w:val="7AEB5D1BE5FC4A6FBB53BA41A24843DA5"/>
    <w:rsid w:val="00575685"/>
    <w:pPr>
      <w:spacing w:after="260" w:line="260" w:lineRule="exact"/>
      <w:jc w:val="both"/>
    </w:pPr>
    <w:rPr>
      <w:rFonts w:ascii="Times New Roman" w:eastAsia="Calibri" w:hAnsi="Times New Roman" w:cs="Times New Roman"/>
      <w:lang w:eastAsia="en-US"/>
    </w:rPr>
  </w:style>
  <w:style w:type="paragraph" w:customStyle="1" w:styleId="B0ECF6F2BDB141C7BB11F1616F2846665">
    <w:name w:val="B0ECF6F2BDB141C7BB11F1616F2846665"/>
    <w:rsid w:val="00575685"/>
    <w:pPr>
      <w:spacing w:after="260" w:line="260" w:lineRule="exact"/>
      <w:jc w:val="both"/>
    </w:pPr>
    <w:rPr>
      <w:rFonts w:ascii="Times New Roman" w:eastAsia="Calibri" w:hAnsi="Times New Roman" w:cs="Times New Roman"/>
      <w:lang w:eastAsia="en-US"/>
    </w:rPr>
  </w:style>
  <w:style w:type="paragraph" w:customStyle="1" w:styleId="C87DC4D88C824C6E9C1EEC9198BBA7355">
    <w:name w:val="C87DC4D88C824C6E9C1EEC9198BBA7355"/>
    <w:rsid w:val="00575685"/>
    <w:pPr>
      <w:spacing w:after="260" w:line="260" w:lineRule="exact"/>
      <w:jc w:val="both"/>
    </w:pPr>
    <w:rPr>
      <w:rFonts w:ascii="Times New Roman" w:eastAsia="Calibri" w:hAnsi="Times New Roman" w:cs="Times New Roman"/>
      <w:lang w:eastAsia="en-US"/>
    </w:rPr>
  </w:style>
  <w:style w:type="paragraph" w:customStyle="1" w:styleId="62A568C39BED4F05ABFEF1DF5BDE0DE8">
    <w:name w:val="62A568C39BED4F05ABFEF1DF5BDE0DE8"/>
    <w:rsid w:val="00575685"/>
    <w:pPr>
      <w:tabs>
        <w:tab w:val="num" w:pos="624"/>
      </w:tabs>
      <w:spacing w:after="120" w:line="260" w:lineRule="exact"/>
      <w:ind w:left="624" w:hanging="624"/>
      <w:jc w:val="both"/>
    </w:pPr>
    <w:rPr>
      <w:rFonts w:ascii="Times New Roman" w:eastAsia="Times New Roman" w:hAnsi="Times New Roman" w:cs="Times New Roman"/>
    </w:rPr>
  </w:style>
  <w:style w:type="paragraph" w:customStyle="1" w:styleId="C665C4411B6743ECA2AE2BA1F81B17DE5">
    <w:name w:val="C665C4411B6743ECA2AE2BA1F81B17DE5"/>
    <w:rsid w:val="00575685"/>
    <w:pPr>
      <w:tabs>
        <w:tab w:val="num" w:pos="624"/>
      </w:tabs>
      <w:spacing w:after="120" w:line="260" w:lineRule="exact"/>
      <w:ind w:left="624" w:hanging="624"/>
      <w:jc w:val="both"/>
    </w:pPr>
    <w:rPr>
      <w:rFonts w:ascii="Times New Roman" w:eastAsia="Times New Roman" w:hAnsi="Times New Roman" w:cs="Times New Roman"/>
    </w:rPr>
  </w:style>
  <w:style w:type="paragraph" w:customStyle="1" w:styleId="AFAB78DDC7D04A1BB9736E679BE6C6B35">
    <w:name w:val="AFAB78DDC7D04A1BB9736E679BE6C6B35"/>
    <w:rsid w:val="00575685"/>
    <w:pPr>
      <w:tabs>
        <w:tab w:val="num" w:pos="624"/>
      </w:tabs>
      <w:spacing w:after="120" w:line="260" w:lineRule="exact"/>
      <w:ind w:left="624" w:hanging="624"/>
      <w:jc w:val="both"/>
    </w:pPr>
    <w:rPr>
      <w:rFonts w:ascii="Times New Roman" w:eastAsia="Times New Roman" w:hAnsi="Times New Roman" w:cs="Times New Roman"/>
    </w:rPr>
  </w:style>
  <w:style w:type="paragraph" w:customStyle="1" w:styleId="BED854C39AA24AB69B23FACA9D9C0F1C2">
    <w:name w:val="BED854C39AA24AB69B23FACA9D9C0F1C2"/>
    <w:rsid w:val="00575685"/>
    <w:pPr>
      <w:tabs>
        <w:tab w:val="num" w:pos="624"/>
      </w:tabs>
      <w:spacing w:after="120" w:line="260" w:lineRule="exact"/>
      <w:ind w:left="624" w:hanging="624"/>
      <w:jc w:val="both"/>
    </w:pPr>
    <w:rPr>
      <w:rFonts w:ascii="Times New Roman" w:eastAsia="Times New Roman" w:hAnsi="Times New Roman" w:cs="Times New Roman"/>
    </w:rPr>
  </w:style>
  <w:style w:type="paragraph" w:customStyle="1" w:styleId="093B213FF7A44AC6A41F5EF878B924BF5">
    <w:name w:val="093B213FF7A44AC6A41F5EF878B924BF5"/>
    <w:rsid w:val="00575685"/>
    <w:pPr>
      <w:tabs>
        <w:tab w:val="num" w:pos="624"/>
      </w:tabs>
      <w:spacing w:after="120" w:line="260" w:lineRule="exact"/>
      <w:ind w:left="624" w:hanging="624"/>
      <w:jc w:val="both"/>
    </w:pPr>
    <w:rPr>
      <w:rFonts w:ascii="Times New Roman" w:eastAsia="Times New Roman" w:hAnsi="Times New Roman" w:cs="Times New Roman"/>
    </w:rPr>
  </w:style>
  <w:style w:type="paragraph" w:customStyle="1" w:styleId="407E2CAFE2FD449ABABC7B500620CE945">
    <w:name w:val="407E2CAFE2FD449ABABC7B500620CE945"/>
    <w:rsid w:val="00575685"/>
    <w:pPr>
      <w:tabs>
        <w:tab w:val="num" w:pos="624"/>
      </w:tabs>
      <w:spacing w:after="120" w:line="260" w:lineRule="exact"/>
      <w:ind w:left="624" w:hanging="624"/>
      <w:jc w:val="both"/>
    </w:pPr>
    <w:rPr>
      <w:rFonts w:ascii="Times New Roman" w:eastAsia="Times New Roman" w:hAnsi="Times New Roman" w:cs="Times New Roman"/>
    </w:rPr>
  </w:style>
  <w:style w:type="paragraph" w:customStyle="1" w:styleId="39510295AE13481CB47C3D42FA9164656">
    <w:name w:val="39510295AE13481CB47C3D42FA9164656"/>
    <w:rsid w:val="00575685"/>
    <w:pPr>
      <w:tabs>
        <w:tab w:val="center" w:pos="4536"/>
        <w:tab w:val="right" w:pos="9072"/>
      </w:tabs>
      <w:spacing w:after="0" w:line="240" w:lineRule="auto"/>
      <w:jc w:val="both"/>
    </w:pPr>
    <w:rPr>
      <w:rFonts w:ascii="Times New Roman" w:eastAsia="Calibri" w:hAnsi="Times New Roman" w:cs="Times New Roman"/>
      <w:lang w:eastAsia="en-US"/>
    </w:rPr>
  </w:style>
  <w:style w:type="paragraph" w:customStyle="1" w:styleId="0CA4517C2BA6497BA5D06E0A87CE37036">
    <w:name w:val="0CA4517C2BA6497BA5D06E0A87CE37036"/>
    <w:rsid w:val="00575685"/>
    <w:pPr>
      <w:tabs>
        <w:tab w:val="center" w:pos="4536"/>
        <w:tab w:val="right" w:pos="9072"/>
      </w:tabs>
      <w:spacing w:after="0" w:line="240" w:lineRule="auto"/>
      <w:jc w:val="both"/>
    </w:pPr>
    <w:rPr>
      <w:rFonts w:ascii="Times New Roman" w:eastAsia="Calibri" w:hAnsi="Times New Roman" w:cs="Times New Roman"/>
      <w:lang w:eastAsia="en-US"/>
    </w:rPr>
  </w:style>
  <w:style w:type="paragraph" w:customStyle="1" w:styleId="C83F03F18A3B4B81A85E21CA0E8A38A96">
    <w:name w:val="C83F03F18A3B4B81A85E21CA0E8A38A96"/>
    <w:rsid w:val="00575685"/>
    <w:pPr>
      <w:spacing w:after="300" w:line="420" w:lineRule="exact"/>
      <w:jc w:val="center"/>
    </w:pPr>
    <w:rPr>
      <w:rFonts w:ascii="Arial" w:eastAsia="Calibri" w:hAnsi="Arial" w:cs="Arial"/>
      <w:b/>
      <w:sz w:val="36"/>
      <w:szCs w:val="36"/>
      <w:lang w:eastAsia="en-US"/>
    </w:rPr>
  </w:style>
  <w:style w:type="paragraph" w:customStyle="1" w:styleId="4A0010515AEB471FADD26FE1EDEF35206">
    <w:name w:val="4A0010515AEB471FADD26FE1EDEF35206"/>
    <w:rsid w:val="00575685"/>
    <w:pPr>
      <w:spacing w:after="300" w:line="420" w:lineRule="exact"/>
      <w:jc w:val="center"/>
    </w:pPr>
    <w:rPr>
      <w:rFonts w:ascii="Arial" w:eastAsia="Calibri" w:hAnsi="Arial" w:cs="Arial"/>
      <w:b/>
      <w:sz w:val="36"/>
      <w:szCs w:val="36"/>
      <w:lang w:eastAsia="en-US"/>
    </w:rPr>
  </w:style>
  <w:style w:type="paragraph" w:customStyle="1" w:styleId="E0235599377947259AF87BFE825FD64C4">
    <w:name w:val="E0235599377947259AF87BFE825FD64C4"/>
    <w:rsid w:val="00575685"/>
    <w:pPr>
      <w:framePr w:hSpace="141" w:wrap="around" w:vAnchor="text" w:hAnchor="margin" w:y="501"/>
      <w:spacing w:after="120" w:line="260" w:lineRule="exact"/>
    </w:pPr>
    <w:rPr>
      <w:rFonts w:ascii="Times New Roman" w:eastAsia="Calibri" w:hAnsi="Times New Roman" w:cs="Times New Roman"/>
      <w:bCs/>
      <w:lang w:eastAsia="en-US"/>
    </w:rPr>
  </w:style>
  <w:style w:type="paragraph" w:customStyle="1" w:styleId="0AE43C0745414F19A25CDF5BF1DC05706">
    <w:name w:val="0AE43C0745414F19A25CDF5BF1DC05706"/>
    <w:rsid w:val="00575685"/>
    <w:pPr>
      <w:framePr w:hSpace="141" w:wrap="around" w:vAnchor="text" w:hAnchor="margin" w:y="501"/>
      <w:spacing w:after="120" w:line="260" w:lineRule="exact"/>
    </w:pPr>
    <w:rPr>
      <w:rFonts w:ascii="Times New Roman" w:eastAsia="Calibri" w:hAnsi="Times New Roman" w:cs="Times New Roman"/>
      <w:bCs/>
      <w:lang w:eastAsia="en-US"/>
    </w:rPr>
  </w:style>
  <w:style w:type="paragraph" w:customStyle="1" w:styleId="9989FAAB17E94878B34AF2E48C94F8E86">
    <w:name w:val="9989FAAB17E94878B34AF2E48C94F8E86"/>
    <w:rsid w:val="00575685"/>
    <w:pPr>
      <w:framePr w:hSpace="141" w:wrap="around" w:vAnchor="text" w:hAnchor="margin" w:y="501"/>
      <w:spacing w:after="120" w:line="260" w:lineRule="exact"/>
    </w:pPr>
    <w:rPr>
      <w:rFonts w:ascii="Times New Roman" w:eastAsia="Calibri" w:hAnsi="Times New Roman" w:cs="Times New Roman"/>
      <w:bCs/>
      <w:lang w:eastAsia="en-US"/>
    </w:rPr>
  </w:style>
  <w:style w:type="paragraph" w:customStyle="1" w:styleId="55BD844B32A44D04927A00B38B8D5CD46">
    <w:name w:val="55BD844B32A44D04927A00B38B8D5CD46"/>
    <w:rsid w:val="00575685"/>
    <w:pPr>
      <w:framePr w:hSpace="141" w:wrap="around" w:vAnchor="text" w:hAnchor="margin" w:y="501"/>
      <w:spacing w:after="120" w:line="260" w:lineRule="exact"/>
    </w:pPr>
    <w:rPr>
      <w:rFonts w:ascii="Times New Roman" w:eastAsia="Calibri" w:hAnsi="Times New Roman" w:cs="Times New Roman"/>
      <w:bCs/>
      <w:lang w:eastAsia="en-US"/>
    </w:rPr>
  </w:style>
  <w:style w:type="paragraph" w:customStyle="1" w:styleId="8237AE80E9CD4C609D96F6023C2108586">
    <w:name w:val="8237AE80E9CD4C609D96F6023C2108586"/>
    <w:rsid w:val="00575685"/>
    <w:pPr>
      <w:framePr w:hSpace="141" w:wrap="around" w:vAnchor="text" w:hAnchor="margin" w:y="501"/>
      <w:spacing w:after="120" w:line="260" w:lineRule="exact"/>
    </w:pPr>
    <w:rPr>
      <w:rFonts w:ascii="Times New Roman" w:eastAsia="Calibri" w:hAnsi="Times New Roman" w:cs="Times New Roman"/>
      <w:bCs/>
      <w:lang w:eastAsia="en-US"/>
    </w:rPr>
  </w:style>
  <w:style w:type="paragraph" w:customStyle="1" w:styleId="DAA265C6C0E14513B5EC3C60743B78556">
    <w:name w:val="DAA265C6C0E14513B5EC3C60743B78556"/>
    <w:rsid w:val="00575685"/>
    <w:pPr>
      <w:framePr w:hSpace="141" w:wrap="around" w:vAnchor="text" w:hAnchor="margin" w:y="501"/>
      <w:spacing w:after="120" w:line="260" w:lineRule="exact"/>
    </w:pPr>
    <w:rPr>
      <w:rFonts w:ascii="Times New Roman" w:eastAsia="Calibri" w:hAnsi="Times New Roman" w:cs="Times New Roman"/>
      <w:bCs/>
      <w:lang w:eastAsia="en-US"/>
    </w:rPr>
  </w:style>
  <w:style w:type="paragraph" w:customStyle="1" w:styleId="7662C16FF53F48D4ACBBCADAC83585CD6">
    <w:name w:val="7662C16FF53F48D4ACBBCADAC83585CD6"/>
    <w:rsid w:val="00575685"/>
    <w:pPr>
      <w:framePr w:hSpace="141" w:wrap="around" w:vAnchor="text" w:hAnchor="margin" w:y="501"/>
      <w:spacing w:after="120" w:line="260" w:lineRule="exact"/>
    </w:pPr>
    <w:rPr>
      <w:rFonts w:ascii="Times New Roman" w:eastAsia="Calibri" w:hAnsi="Times New Roman" w:cs="Times New Roman"/>
      <w:bCs/>
      <w:lang w:eastAsia="en-US"/>
    </w:rPr>
  </w:style>
  <w:style w:type="paragraph" w:customStyle="1" w:styleId="99C1E077DEED460696F95A9E68E849616">
    <w:name w:val="99C1E077DEED460696F95A9E68E849616"/>
    <w:rsid w:val="00575685"/>
    <w:pPr>
      <w:framePr w:hSpace="141" w:wrap="around" w:vAnchor="text" w:hAnchor="margin" w:y="501"/>
      <w:spacing w:after="120" w:line="260" w:lineRule="exact"/>
    </w:pPr>
    <w:rPr>
      <w:rFonts w:ascii="Times New Roman" w:eastAsia="Calibri" w:hAnsi="Times New Roman" w:cs="Times New Roman"/>
      <w:bCs/>
      <w:lang w:eastAsia="en-US"/>
    </w:rPr>
  </w:style>
  <w:style w:type="paragraph" w:customStyle="1" w:styleId="48EF3B63A2284E6D8C0D7B833AFE4A056">
    <w:name w:val="48EF3B63A2284E6D8C0D7B833AFE4A056"/>
    <w:rsid w:val="00575685"/>
    <w:pPr>
      <w:framePr w:hSpace="141" w:wrap="around" w:vAnchor="text" w:hAnchor="margin" w:y="501"/>
      <w:spacing w:after="120" w:line="260" w:lineRule="exact"/>
    </w:pPr>
    <w:rPr>
      <w:rFonts w:ascii="Times New Roman" w:eastAsia="Calibri" w:hAnsi="Times New Roman" w:cs="Times New Roman"/>
      <w:bCs/>
      <w:lang w:eastAsia="en-US"/>
    </w:rPr>
  </w:style>
  <w:style w:type="paragraph" w:customStyle="1" w:styleId="7AEB5D1BE5FC4A6FBB53BA41A24843DA6">
    <w:name w:val="7AEB5D1BE5FC4A6FBB53BA41A24843DA6"/>
    <w:rsid w:val="00575685"/>
    <w:pPr>
      <w:spacing w:after="260" w:line="260" w:lineRule="exact"/>
      <w:jc w:val="both"/>
    </w:pPr>
    <w:rPr>
      <w:rFonts w:ascii="Times New Roman" w:eastAsia="Calibri" w:hAnsi="Times New Roman" w:cs="Times New Roman"/>
      <w:lang w:eastAsia="en-US"/>
    </w:rPr>
  </w:style>
  <w:style w:type="paragraph" w:customStyle="1" w:styleId="B0ECF6F2BDB141C7BB11F1616F2846666">
    <w:name w:val="B0ECF6F2BDB141C7BB11F1616F2846666"/>
    <w:rsid w:val="00575685"/>
    <w:pPr>
      <w:spacing w:after="260" w:line="260" w:lineRule="exact"/>
      <w:jc w:val="both"/>
    </w:pPr>
    <w:rPr>
      <w:rFonts w:ascii="Times New Roman" w:eastAsia="Calibri" w:hAnsi="Times New Roman" w:cs="Times New Roman"/>
      <w:lang w:eastAsia="en-US"/>
    </w:rPr>
  </w:style>
  <w:style w:type="paragraph" w:customStyle="1" w:styleId="C87DC4D88C824C6E9C1EEC9198BBA7356">
    <w:name w:val="C87DC4D88C824C6E9C1EEC9198BBA7356"/>
    <w:rsid w:val="00575685"/>
    <w:pPr>
      <w:spacing w:after="260" w:line="260" w:lineRule="exact"/>
      <w:jc w:val="both"/>
    </w:pPr>
    <w:rPr>
      <w:rFonts w:ascii="Times New Roman" w:eastAsia="Calibri" w:hAnsi="Times New Roman" w:cs="Times New Roman"/>
      <w:lang w:eastAsia="en-US"/>
    </w:rPr>
  </w:style>
  <w:style w:type="paragraph" w:customStyle="1" w:styleId="62A568C39BED4F05ABFEF1DF5BDE0DE81">
    <w:name w:val="62A568C39BED4F05ABFEF1DF5BDE0DE81"/>
    <w:rsid w:val="00575685"/>
    <w:pPr>
      <w:tabs>
        <w:tab w:val="num" w:pos="624"/>
      </w:tabs>
      <w:spacing w:after="120" w:line="260" w:lineRule="exact"/>
      <w:ind w:left="624" w:hanging="624"/>
      <w:jc w:val="both"/>
    </w:pPr>
    <w:rPr>
      <w:rFonts w:ascii="Times New Roman" w:eastAsia="Times New Roman" w:hAnsi="Times New Roman" w:cs="Times New Roman"/>
    </w:rPr>
  </w:style>
  <w:style w:type="paragraph" w:customStyle="1" w:styleId="C665C4411B6743ECA2AE2BA1F81B17DE6">
    <w:name w:val="C665C4411B6743ECA2AE2BA1F81B17DE6"/>
    <w:rsid w:val="00575685"/>
    <w:pPr>
      <w:tabs>
        <w:tab w:val="num" w:pos="624"/>
      </w:tabs>
      <w:spacing w:after="120" w:line="260" w:lineRule="exact"/>
      <w:ind w:left="624" w:hanging="624"/>
      <w:jc w:val="both"/>
    </w:pPr>
    <w:rPr>
      <w:rFonts w:ascii="Times New Roman" w:eastAsia="Times New Roman" w:hAnsi="Times New Roman" w:cs="Times New Roman"/>
    </w:rPr>
  </w:style>
  <w:style w:type="paragraph" w:customStyle="1" w:styleId="AFAB78DDC7D04A1BB9736E679BE6C6B36">
    <w:name w:val="AFAB78DDC7D04A1BB9736E679BE6C6B36"/>
    <w:rsid w:val="00575685"/>
    <w:pPr>
      <w:tabs>
        <w:tab w:val="num" w:pos="624"/>
      </w:tabs>
      <w:spacing w:after="120" w:line="260" w:lineRule="exact"/>
      <w:ind w:left="624" w:hanging="624"/>
      <w:jc w:val="both"/>
    </w:pPr>
    <w:rPr>
      <w:rFonts w:ascii="Times New Roman" w:eastAsia="Times New Roman" w:hAnsi="Times New Roman" w:cs="Times New Roman"/>
    </w:rPr>
  </w:style>
  <w:style w:type="paragraph" w:customStyle="1" w:styleId="9C006F1F96504DF199E721D45ABE7B71">
    <w:name w:val="9C006F1F96504DF199E721D45ABE7B71"/>
    <w:rsid w:val="00575685"/>
    <w:pPr>
      <w:spacing w:after="260" w:line="260" w:lineRule="exact"/>
      <w:jc w:val="both"/>
    </w:pPr>
    <w:rPr>
      <w:rFonts w:ascii="Times New Roman" w:eastAsia="Calibri" w:hAnsi="Times New Roman" w:cs="Times New Roman"/>
      <w:lang w:eastAsia="en-US"/>
    </w:rPr>
  </w:style>
  <w:style w:type="paragraph" w:customStyle="1" w:styleId="BED854C39AA24AB69B23FACA9D9C0F1C3">
    <w:name w:val="BED854C39AA24AB69B23FACA9D9C0F1C3"/>
    <w:rsid w:val="00575685"/>
    <w:pPr>
      <w:tabs>
        <w:tab w:val="num" w:pos="624"/>
      </w:tabs>
      <w:spacing w:after="120" w:line="260" w:lineRule="exact"/>
      <w:ind w:left="624" w:hanging="624"/>
      <w:jc w:val="both"/>
    </w:pPr>
    <w:rPr>
      <w:rFonts w:ascii="Times New Roman" w:eastAsia="Times New Roman" w:hAnsi="Times New Roman" w:cs="Times New Roman"/>
    </w:rPr>
  </w:style>
  <w:style w:type="paragraph" w:customStyle="1" w:styleId="093B213FF7A44AC6A41F5EF878B924BF6">
    <w:name w:val="093B213FF7A44AC6A41F5EF878B924BF6"/>
    <w:rsid w:val="00575685"/>
    <w:pPr>
      <w:tabs>
        <w:tab w:val="num" w:pos="624"/>
      </w:tabs>
      <w:spacing w:after="120" w:line="260" w:lineRule="exact"/>
      <w:ind w:left="624" w:hanging="624"/>
      <w:jc w:val="both"/>
    </w:pPr>
    <w:rPr>
      <w:rFonts w:ascii="Times New Roman" w:eastAsia="Times New Roman" w:hAnsi="Times New Roman" w:cs="Times New Roman"/>
    </w:rPr>
  </w:style>
  <w:style w:type="paragraph" w:customStyle="1" w:styleId="407E2CAFE2FD449ABABC7B500620CE946">
    <w:name w:val="407E2CAFE2FD449ABABC7B500620CE946"/>
    <w:rsid w:val="00575685"/>
    <w:pPr>
      <w:tabs>
        <w:tab w:val="num" w:pos="624"/>
      </w:tabs>
      <w:spacing w:after="120" w:line="260" w:lineRule="exact"/>
      <w:ind w:left="624" w:hanging="624"/>
      <w:jc w:val="both"/>
    </w:pPr>
    <w:rPr>
      <w:rFonts w:ascii="Times New Roman" w:eastAsia="Times New Roman" w:hAnsi="Times New Roman" w:cs="Times New Roman"/>
    </w:rPr>
  </w:style>
  <w:style w:type="paragraph" w:customStyle="1" w:styleId="39510295AE13481CB47C3D42FA9164657">
    <w:name w:val="39510295AE13481CB47C3D42FA9164657"/>
    <w:rsid w:val="00575685"/>
    <w:pPr>
      <w:tabs>
        <w:tab w:val="center" w:pos="4536"/>
        <w:tab w:val="right" w:pos="9072"/>
      </w:tabs>
      <w:spacing w:after="0" w:line="240" w:lineRule="auto"/>
      <w:jc w:val="both"/>
    </w:pPr>
    <w:rPr>
      <w:rFonts w:ascii="Times New Roman" w:eastAsia="Calibri" w:hAnsi="Times New Roman" w:cs="Times New Roman"/>
      <w:lang w:eastAsia="en-US"/>
    </w:rPr>
  </w:style>
  <w:style w:type="paragraph" w:customStyle="1" w:styleId="0CA4517C2BA6497BA5D06E0A87CE37037">
    <w:name w:val="0CA4517C2BA6497BA5D06E0A87CE37037"/>
    <w:rsid w:val="00575685"/>
    <w:pPr>
      <w:tabs>
        <w:tab w:val="center" w:pos="4536"/>
        <w:tab w:val="right" w:pos="9072"/>
      </w:tabs>
      <w:spacing w:after="0" w:line="240" w:lineRule="auto"/>
      <w:jc w:val="both"/>
    </w:pPr>
    <w:rPr>
      <w:rFonts w:ascii="Times New Roman" w:eastAsia="Calibri" w:hAnsi="Times New Roman" w:cs="Times New Roman"/>
      <w:lang w:eastAsia="en-US"/>
    </w:rPr>
  </w:style>
  <w:style w:type="paragraph" w:customStyle="1" w:styleId="A652D553B608409CBA5A73EA58B8A624">
    <w:name w:val="A652D553B608409CBA5A73EA58B8A624"/>
    <w:rsid w:val="0087479E"/>
  </w:style>
  <w:style w:type="paragraph" w:customStyle="1" w:styleId="3000C654371B478BBCACECFD752C9BD0">
    <w:name w:val="3000C654371B478BBCACECFD752C9BD0"/>
    <w:rsid w:val="0087479E"/>
  </w:style>
  <w:style w:type="paragraph" w:customStyle="1" w:styleId="159D460E275645C6934688F6075FCBA2">
    <w:name w:val="159D460E275645C6934688F6075FCBA2"/>
    <w:rsid w:val="0087479E"/>
  </w:style>
  <w:style w:type="paragraph" w:customStyle="1" w:styleId="2C1E440BFA2D40CBB37671C0E65E8017">
    <w:name w:val="2C1E440BFA2D40CBB37671C0E65E8017"/>
    <w:rsid w:val="008747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Sablona_typove_smlouvy_dohody</Template>
  <TotalTime>27</TotalTime>
  <Pages>4</Pages>
  <Words>1194</Words>
  <Characters>7047</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Název Dohody</vt:lpstr>
    </vt:vector>
  </TitlesOfParts>
  <Company>Česká pošta, s.p.</Company>
  <LinksUpToDate>false</LinksUpToDate>
  <CharactersWithSpaces>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Název Dohody</dc:title>
  <dc:creator>martinovska</dc:creator>
  <cp:lastModifiedBy>Tereza Forstová</cp:lastModifiedBy>
  <cp:revision>12</cp:revision>
  <cp:lastPrinted>2020-09-08T05:27:00Z</cp:lastPrinted>
  <dcterms:created xsi:type="dcterms:W3CDTF">2020-09-08T05:28:00Z</dcterms:created>
  <dcterms:modified xsi:type="dcterms:W3CDTF">2021-06-25T09:05:00Z</dcterms:modified>
</cp:coreProperties>
</file>