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293"/>
        <w:gridCol w:w="323"/>
        <w:gridCol w:w="323"/>
        <w:gridCol w:w="323"/>
        <w:gridCol w:w="646"/>
        <w:gridCol w:w="1185"/>
        <w:gridCol w:w="323"/>
        <w:gridCol w:w="108"/>
        <w:gridCol w:w="216"/>
        <w:gridCol w:w="323"/>
        <w:gridCol w:w="215"/>
        <w:gridCol w:w="431"/>
        <w:gridCol w:w="754"/>
        <w:gridCol w:w="539"/>
        <w:gridCol w:w="431"/>
        <w:gridCol w:w="861"/>
        <w:gridCol w:w="539"/>
        <w:gridCol w:w="1725"/>
      </w:tblGrid>
      <w:tr w:rsidR="003219AD" w14:paraId="32FCEF37" w14:textId="77777777">
        <w:trPr>
          <w:cantSplit/>
        </w:trPr>
        <w:tc>
          <w:tcPr>
            <w:tcW w:w="214" w:type="dxa"/>
            <w:vAlign w:val="center"/>
          </w:tcPr>
          <w:p w14:paraId="5D7EF78C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6AEBA187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6CA0B8EB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2262" w:type="dxa"/>
            <w:gridSpan w:val="5"/>
            <w:vAlign w:val="center"/>
          </w:tcPr>
          <w:p w14:paraId="6CE2F964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71197699</w:t>
            </w:r>
          </w:p>
        </w:tc>
        <w:tc>
          <w:tcPr>
            <w:tcW w:w="431" w:type="dxa"/>
            <w:vAlign w:val="center"/>
          </w:tcPr>
          <w:p w14:paraId="5A86726E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14:paraId="72E0BE99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5D12FF88" w14:textId="77777777">
        <w:trPr>
          <w:cantSplit/>
        </w:trPr>
        <w:tc>
          <w:tcPr>
            <w:tcW w:w="215" w:type="dxa"/>
            <w:vAlign w:val="center"/>
          </w:tcPr>
          <w:p w14:paraId="2C71DFBB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7A0DF1A" w14:textId="77777777" w:rsidR="003219AD" w:rsidRDefault="003219AD"/>
        </w:tc>
        <w:tc>
          <w:tcPr>
            <w:tcW w:w="323" w:type="dxa"/>
            <w:vAlign w:val="center"/>
          </w:tcPr>
          <w:p w14:paraId="619BBDF0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6"/>
            <w:vAlign w:val="center"/>
          </w:tcPr>
          <w:p w14:paraId="2ED283B2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7B1DC86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CE1E344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10"/>
            <w:vAlign w:val="center"/>
          </w:tcPr>
          <w:p w14:paraId="40D87FE5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8" w:type="dxa"/>
            <w:gridSpan w:val="6"/>
            <w:vAlign w:val="center"/>
          </w:tcPr>
          <w:p w14:paraId="4CAF4603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78050A4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09E76DB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A427C36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A3F67E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433EF34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76C76E9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371A7407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06862063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CE210E7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AF3805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CZ06862063</w:t>
            </w:r>
          </w:p>
        </w:tc>
      </w:tr>
      <w:tr w:rsidR="003219AD" w14:paraId="559F2689" w14:textId="77777777">
        <w:trPr>
          <w:cantSplit/>
        </w:trPr>
        <w:tc>
          <w:tcPr>
            <w:tcW w:w="5278" w:type="dxa"/>
            <w:gridSpan w:val="11"/>
          </w:tcPr>
          <w:p w14:paraId="74694127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9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04F567E3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0352E12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5964304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0095C3DA" w14:textId="77777777" w:rsidR="003219AD" w:rsidRDefault="003219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873C0B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3B172E2A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Globesystem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3219AD" w14:paraId="154336EB" w14:textId="77777777">
        <w:trPr>
          <w:cantSplit/>
        </w:trPr>
        <w:tc>
          <w:tcPr>
            <w:tcW w:w="215" w:type="dxa"/>
          </w:tcPr>
          <w:p w14:paraId="1D93854F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F6DE4C5" w14:textId="77777777" w:rsidR="003219AD" w:rsidRDefault="00E4020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7" w:type="dxa"/>
            <w:gridSpan w:val="8"/>
            <w:vAlign w:val="center"/>
          </w:tcPr>
          <w:p w14:paraId="75EE2577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C204682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0D3DC1DF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Plumlovská 562/60 </w:t>
            </w:r>
          </w:p>
        </w:tc>
      </w:tr>
      <w:tr w:rsidR="003219AD" w14:paraId="38936D5A" w14:textId="77777777">
        <w:trPr>
          <w:cantSplit/>
        </w:trPr>
        <w:tc>
          <w:tcPr>
            <w:tcW w:w="215" w:type="dxa"/>
          </w:tcPr>
          <w:p w14:paraId="4E9EA3F8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7054FB0" w14:textId="77777777" w:rsidR="003219AD" w:rsidRDefault="00E4020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2908" w:type="dxa"/>
            <w:gridSpan w:val="6"/>
            <w:vAlign w:val="center"/>
          </w:tcPr>
          <w:p w14:paraId="61CEF0AC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9730750277/0100</w:t>
            </w:r>
          </w:p>
        </w:tc>
        <w:tc>
          <w:tcPr>
            <w:tcW w:w="539" w:type="dxa"/>
            <w:gridSpan w:val="2"/>
            <w:vAlign w:val="center"/>
          </w:tcPr>
          <w:p w14:paraId="5AF3D93D" w14:textId="77777777" w:rsidR="003219AD" w:rsidRDefault="003219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E1E26F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0FB89E09" w14:textId="77777777" w:rsidR="003219AD" w:rsidRDefault="003219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219AD" w14:paraId="16DD751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AD6E460" w14:textId="77777777" w:rsidR="003219AD" w:rsidRDefault="00E4020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Objednávka č:</w:t>
            </w:r>
          </w:p>
        </w:tc>
        <w:tc>
          <w:tcPr>
            <w:tcW w:w="646" w:type="dxa"/>
            <w:gridSpan w:val="2"/>
            <w:vAlign w:val="center"/>
          </w:tcPr>
          <w:p w14:paraId="7103DFB5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253</w:t>
            </w:r>
          </w:p>
        </w:tc>
        <w:tc>
          <w:tcPr>
            <w:tcW w:w="646" w:type="dxa"/>
          </w:tcPr>
          <w:p w14:paraId="3CAA22BB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/DSN/</w:t>
            </w:r>
          </w:p>
        </w:tc>
        <w:tc>
          <w:tcPr>
            <w:tcW w:w="1508" w:type="dxa"/>
            <w:gridSpan w:val="2"/>
          </w:tcPr>
          <w:p w14:paraId="66034310" w14:textId="77777777" w:rsidR="003219AD" w:rsidRDefault="00E4020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647" w:type="dxa"/>
            <w:gridSpan w:val="3"/>
          </w:tcPr>
          <w:p w14:paraId="2630A291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D961C7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5888E59C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796  01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Prostějov</w:t>
            </w:r>
          </w:p>
        </w:tc>
      </w:tr>
      <w:tr w:rsidR="003219AD" w14:paraId="2C78254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8E241B5" w14:textId="77777777" w:rsidR="003219AD" w:rsidRDefault="003219A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2AFF9FBC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B9FC71D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2BA678E1" w14:textId="77777777" w:rsidR="003219AD" w:rsidRDefault="003219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219AD" w14:paraId="29D8D87F" w14:textId="77777777">
        <w:trPr>
          <w:cantSplit/>
        </w:trPr>
        <w:tc>
          <w:tcPr>
            <w:tcW w:w="5278" w:type="dxa"/>
            <w:gridSpan w:val="11"/>
            <w:vAlign w:val="center"/>
          </w:tcPr>
          <w:p w14:paraId="183C0BD0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9DE24F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FFCFF0" w14:textId="77777777" w:rsidR="003219AD" w:rsidRDefault="003219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219AD" w14:paraId="479C8EE5" w14:textId="77777777">
        <w:trPr>
          <w:cantSplit/>
        </w:trPr>
        <w:tc>
          <w:tcPr>
            <w:tcW w:w="10772" w:type="dxa"/>
            <w:gridSpan w:val="19"/>
            <w:vAlign w:val="center"/>
          </w:tcPr>
          <w:p w14:paraId="7EF63D5A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6AD50330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C22C1EE" w14:textId="77777777" w:rsidR="003219AD" w:rsidRDefault="003219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C76A007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DE5FAD8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výpočetní techniky</w:t>
            </w:r>
          </w:p>
        </w:tc>
      </w:tr>
      <w:tr w:rsidR="003219AD" w14:paraId="563243C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8E836A9" w14:textId="77777777" w:rsidR="003219AD" w:rsidRDefault="003219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right w:val="single" w:sz="0" w:space="0" w:color="auto"/>
            </w:tcBorders>
            <w:vAlign w:val="center"/>
          </w:tcPr>
          <w:p w14:paraId="4F85AC5D" w14:textId="77777777" w:rsidR="003219AD" w:rsidRDefault="00E4020A">
            <w:pPr>
              <w:spacing w:after="0" w:line="240" w:lineRule="auto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 xml:space="preserve">Objednáváme u Vás pro Domov seniorů Prostějov,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p.o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 dodání výpočetní techniky</w:t>
            </w:r>
            <w:r>
              <w:rPr>
                <w:rFonts w:ascii="Arial" w:hAnsi="Arial"/>
                <w:b/>
                <w:i/>
                <w:sz w:val="21"/>
              </w:rPr>
              <w:br/>
              <w:t>s příslušenstvím v počtu 16 ks dle cenové nabídky.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Předpokládaná cena včetně DPH bude 423 376,58 Kč a úhrada bude bankovním </w:t>
            </w:r>
            <w:r>
              <w:rPr>
                <w:rFonts w:ascii="Arial" w:hAnsi="Arial"/>
                <w:b/>
                <w:i/>
                <w:sz w:val="21"/>
              </w:rPr>
              <w:t>převodem.</w:t>
            </w:r>
            <w:r>
              <w:rPr>
                <w:rFonts w:ascii="Arial" w:hAnsi="Arial"/>
                <w:b/>
                <w:i/>
                <w:sz w:val="21"/>
              </w:rPr>
              <w:br/>
              <w:t>Požadujeme vystavení faktury se splatností minimálně 21 dnů.</w:t>
            </w:r>
            <w:r>
              <w:rPr>
                <w:rFonts w:ascii="Arial" w:hAnsi="Arial"/>
                <w:b/>
                <w:i/>
                <w:sz w:val="21"/>
              </w:rPr>
              <w:br/>
              <w:t>Termín provedení: červen 2021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Kontaktní osoba: Ludmila Vejmolová, tel.: 582 402 137, e-mail: l.vejmolova@domovpv.cz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Fakturu prosím předejte přímo na ekonomický úsek: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br/>
              <w:t>Ludmila Skopal</w:t>
            </w:r>
            <w:r>
              <w:rPr>
                <w:rFonts w:ascii="Arial" w:hAnsi="Arial"/>
                <w:b/>
                <w:i/>
                <w:sz w:val="21"/>
              </w:rPr>
              <w:t>ová, tel.: 582 402 138, e-mail: l.skopalova@domovpv.cz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Marcela Jetelinová, tel.: 582 402 103, e-mail: m.jetelinova@domovpv.cz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Monika Kučerová, tel.: 582 402 139, e-mail: m.kucerova@domovpv.cz</w:t>
            </w:r>
          </w:p>
        </w:tc>
      </w:tr>
      <w:tr w:rsidR="003219AD" w14:paraId="5BF9C2A8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15E0007" w14:textId="77777777" w:rsidR="003219AD" w:rsidRDefault="003219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bottom w:val="single" w:sz="0" w:space="0" w:color="auto"/>
              <w:right w:val="single" w:sz="0" w:space="0" w:color="auto"/>
            </w:tcBorders>
          </w:tcPr>
          <w:p w14:paraId="6E34003B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19AD" w14:paraId="75CE4156" w14:textId="77777777">
        <w:trPr>
          <w:cantSplit/>
        </w:trPr>
        <w:tc>
          <w:tcPr>
            <w:tcW w:w="10772" w:type="dxa"/>
            <w:gridSpan w:val="19"/>
          </w:tcPr>
          <w:p w14:paraId="17AD7E2D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4AD7AE7" w14:textId="77777777" w:rsidR="003219AD" w:rsidRDefault="003219AD">
      <w:pPr>
        <w:sectPr w:rsidR="003219AD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3219AD" w14:paraId="4898D458" w14:textId="77777777">
        <w:trPr>
          <w:cantSplit/>
        </w:trPr>
        <w:tc>
          <w:tcPr>
            <w:tcW w:w="10772" w:type="dxa"/>
            <w:vAlign w:val="center"/>
          </w:tcPr>
          <w:p w14:paraId="0E50B0BC" w14:textId="77777777" w:rsidR="003219AD" w:rsidRDefault="003219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A1708B7" w14:textId="77777777" w:rsidR="00E4020A" w:rsidRDefault="00E4020A"/>
    <w:sectPr w:rsidR="00E4020A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61D7" w14:textId="77777777" w:rsidR="00E4020A" w:rsidRDefault="00E4020A">
      <w:pPr>
        <w:spacing w:after="0" w:line="240" w:lineRule="auto"/>
      </w:pPr>
      <w:r>
        <w:separator/>
      </w:r>
    </w:p>
  </w:endnote>
  <w:endnote w:type="continuationSeparator" w:id="0">
    <w:p w14:paraId="2306F03E" w14:textId="77777777" w:rsidR="00E4020A" w:rsidRDefault="00E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25C" w14:textId="77777777" w:rsidR="00000000" w:rsidRDefault="00E4020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966E" w14:textId="77777777" w:rsidR="00E4020A" w:rsidRDefault="00E4020A">
      <w:pPr>
        <w:spacing w:after="0" w:line="240" w:lineRule="auto"/>
      </w:pPr>
      <w:r>
        <w:separator/>
      </w:r>
    </w:p>
  </w:footnote>
  <w:footnote w:type="continuationSeparator" w:id="0">
    <w:p w14:paraId="04A71EB6" w14:textId="77777777" w:rsidR="00E4020A" w:rsidRDefault="00E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3219AD" w14:paraId="4CF9CD44" w14:textId="77777777">
      <w:trPr>
        <w:cantSplit/>
      </w:trPr>
      <w:tc>
        <w:tcPr>
          <w:tcW w:w="10663" w:type="dxa"/>
          <w:vAlign w:val="center"/>
        </w:tcPr>
        <w:p w14:paraId="5D9EF42F" w14:textId="77777777" w:rsidR="003219AD" w:rsidRDefault="00E402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DOMOV SENIORŮ PROSTĚJOV, </w:t>
          </w:r>
          <w:r>
            <w:rPr>
              <w:rFonts w:ascii="Arial" w:hAnsi="Arial"/>
              <w:b/>
              <w:sz w:val="32"/>
            </w:rPr>
            <w:t>příspěvková organizace</w:t>
          </w:r>
        </w:p>
      </w:tc>
      <w:tc>
        <w:tcPr>
          <w:tcW w:w="109" w:type="dxa"/>
        </w:tcPr>
        <w:p w14:paraId="360A876A" w14:textId="77777777" w:rsidR="003219AD" w:rsidRDefault="003219A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219AD" w14:paraId="79B3685B" w14:textId="77777777">
      <w:trPr>
        <w:cantSplit/>
      </w:trPr>
      <w:tc>
        <w:tcPr>
          <w:tcW w:w="10663" w:type="dxa"/>
          <w:vAlign w:val="center"/>
        </w:tcPr>
        <w:p w14:paraId="264488CA" w14:textId="77777777" w:rsidR="003219AD" w:rsidRDefault="00E402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2E40741E" w14:textId="77777777" w:rsidR="003219AD" w:rsidRDefault="003219A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3219AD" w14:paraId="32D80F5C" w14:textId="77777777">
      <w:trPr>
        <w:cantSplit/>
      </w:trPr>
      <w:tc>
        <w:tcPr>
          <w:tcW w:w="10663" w:type="dxa"/>
          <w:vAlign w:val="center"/>
        </w:tcPr>
        <w:p w14:paraId="7E0B8428" w14:textId="77777777" w:rsidR="003219AD" w:rsidRDefault="00E402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1AD9DBF5" w14:textId="77777777" w:rsidR="003219AD" w:rsidRDefault="003219A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219AD" w14:paraId="36B9AE36" w14:textId="77777777">
      <w:trPr>
        <w:cantSplit/>
      </w:trPr>
      <w:tc>
        <w:tcPr>
          <w:tcW w:w="10663" w:type="dxa"/>
          <w:vAlign w:val="center"/>
        </w:tcPr>
        <w:p w14:paraId="25D20F98" w14:textId="77777777" w:rsidR="003219AD" w:rsidRDefault="00E4020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06AD0587" w14:textId="77777777" w:rsidR="003219AD" w:rsidRDefault="003219A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08E" w14:textId="77777777" w:rsidR="00000000" w:rsidRDefault="00E4020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D"/>
    <w:rsid w:val="003219AD"/>
    <w:rsid w:val="005B3CBE"/>
    <w:rsid w:val="00E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D272"/>
  <w15:docId w15:val="{F7E8B1D0-5C4F-428C-BC4F-65F7572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2021-06-25T08:12:00Z</cp:lastPrinted>
  <dcterms:created xsi:type="dcterms:W3CDTF">2021-06-25T08:12:00Z</dcterms:created>
  <dcterms:modified xsi:type="dcterms:W3CDTF">2021-06-25T08:12:00Z</dcterms:modified>
</cp:coreProperties>
</file>