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66" w:rsidRDefault="00497FD2">
      <w:pPr>
        <w:keepNext/>
        <w:tabs>
          <w:tab w:val="left" w:pos="0"/>
          <w:tab w:val="left" w:pos="3060"/>
        </w:tabs>
        <w:suppressAutoHyphens/>
        <w:spacing w:after="0" w:line="283" w:lineRule="auto"/>
        <w:ind w:left="432" w:hanging="432"/>
        <w:rPr>
          <w:rFonts w:ascii="Calibri" w:eastAsia="Calibri" w:hAnsi="Calibri" w:cs="Calibri"/>
          <w:b/>
          <w:sz w:val="32"/>
        </w:rPr>
      </w:pPr>
      <w:r>
        <w:object w:dxaOrig="2713" w:dyaOrig="748">
          <v:rect id="rectole0000000000" o:spid="_x0000_i1025" style="width:135.75pt;height:37.5pt" o:ole="" o:preferrelative="t" stroked="f">
            <v:imagedata r:id="rId5" o:title=""/>
          </v:rect>
          <o:OLEObject Type="Embed" ProgID="StaticMetafile" ShapeID="rectole0000000000" DrawAspect="Content" ObjectID="_1686049169" r:id="rId6"/>
        </w:object>
      </w:r>
    </w:p>
    <w:p w:rsidR="00DF5D66" w:rsidRDefault="00497FD2">
      <w:pPr>
        <w:keepNext/>
        <w:tabs>
          <w:tab w:val="left" w:pos="0"/>
          <w:tab w:val="left" w:pos="3060"/>
        </w:tabs>
        <w:suppressAutoHyphens/>
        <w:spacing w:after="0" w:line="283" w:lineRule="auto"/>
        <w:ind w:left="432" w:hanging="432"/>
        <w:jc w:val="center"/>
        <w:rPr>
          <w:rFonts w:ascii="Calibri" w:eastAsia="Calibri" w:hAnsi="Calibri" w:cs="Calibri"/>
          <w:b/>
          <w:sz w:val="32"/>
        </w:rPr>
      </w:pPr>
      <w:r>
        <w:rPr>
          <w:rFonts w:ascii="Calibri" w:eastAsia="Calibri" w:hAnsi="Calibri" w:cs="Calibri"/>
          <w:b/>
          <w:sz w:val="32"/>
        </w:rPr>
        <w:t>Smlouva o dílo</w:t>
      </w:r>
    </w:p>
    <w:p w:rsidR="00DF5D66" w:rsidRDefault="00497FD2" w:rsidP="00012B21">
      <w:pPr>
        <w:suppressAutoHyphens/>
        <w:spacing w:after="0" w:line="240" w:lineRule="auto"/>
        <w:jc w:val="center"/>
        <w:rPr>
          <w:rFonts w:ascii="Calibri" w:eastAsia="Calibri" w:hAnsi="Calibri" w:cs="Calibri"/>
          <w:b/>
        </w:rPr>
      </w:pPr>
      <w:r>
        <w:rPr>
          <w:rFonts w:ascii="Calibri" w:eastAsia="Calibri" w:hAnsi="Calibri" w:cs="Calibri"/>
        </w:rPr>
        <w:t xml:space="preserve">číslo objednatele: </w:t>
      </w:r>
      <w:r>
        <w:rPr>
          <w:rFonts w:ascii="Calibri" w:eastAsia="Calibri" w:hAnsi="Calibri" w:cs="Calibri"/>
          <w:b/>
        </w:rPr>
        <w:t>NPU-450/</w:t>
      </w:r>
      <w:r w:rsidR="003649AB">
        <w:rPr>
          <w:rFonts w:ascii="Calibri" w:eastAsia="Calibri" w:hAnsi="Calibri" w:cs="Calibri"/>
          <w:b/>
        </w:rPr>
        <w:t>18526</w:t>
      </w:r>
      <w:r>
        <w:rPr>
          <w:rFonts w:ascii="Calibri" w:eastAsia="Calibri" w:hAnsi="Calibri" w:cs="Calibri"/>
          <w:b/>
        </w:rPr>
        <w:t>/2021</w:t>
      </w:r>
      <w:r w:rsidR="00AA1107">
        <w:rPr>
          <w:rFonts w:ascii="Calibri" w:eastAsia="Calibri" w:hAnsi="Calibri" w:cs="Calibri"/>
          <w:b/>
        </w:rPr>
        <w:t xml:space="preserve"> ( KLVZ NPU-450/58/2021)</w:t>
      </w:r>
    </w:p>
    <w:p w:rsidR="00DF5D66" w:rsidRDefault="00497FD2" w:rsidP="00012B21">
      <w:pPr>
        <w:keepNext/>
        <w:tabs>
          <w:tab w:val="left" w:pos="0"/>
          <w:tab w:val="left" w:pos="3060"/>
        </w:tabs>
        <w:suppressAutoHyphens/>
        <w:spacing w:after="0" w:line="240" w:lineRule="auto"/>
        <w:ind w:left="432" w:hanging="432"/>
        <w:jc w:val="center"/>
        <w:rPr>
          <w:rFonts w:ascii="Calibri" w:eastAsia="Calibri" w:hAnsi="Calibri" w:cs="Calibri"/>
        </w:rPr>
      </w:pPr>
      <w:r>
        <w:rPr>
          <w:rFonts w:ascii="Calibri" w:eastAsia="Calibri" w:hAnsi="Calibri" w:cs="Calibri"/>
        </w:rPr>
        <w:t xml:space="preserve">uzavřená níže uvedeného dne, měsíce a roku ve smyslu ustanovení § 2586 a násl. a ve smyslu </w:t>
      </w:r>
    </w:p>
    <w:p w:rsidR="00DF5D66" w:rsidRDefault="00497FD2" w:rsidP="00012B21">
      <w:pPr>
        <w:keepNext/>
        <w:tabs>
          <w:tab w:val="left" w:pos="0"/>
          <w:tab w:val="left" w:pos="3060"/>
        </w:tabs>
        <w:suppressAutoHyphens/>
        <w:spacing w:after="0" w:line="240" w:lineRule="auto"/>
        <w:ind w:left="432" w:hanging="432"/>
        <w:jc w:val="center"/>
        <w:rPr>
          <w:rFonts w:ascii="Calibri" w:eastAsia="Calibri" w:hAnsi="Calibri" w:cs="Calibri"/>
        </w:rPr>
      </w:pPr>
      <w:r>
        <w:rPr>
          <w:rFonts w:ascii="Calibri" w:eastAsia="Calibri" w:hAnsi="Calibri" w:cs="Calibri"/>
        </w:rPr>
        <w:t>§ 2358 a násl. zákona č. 89/2012 Sb., občanský zákoník (dále jen „smlouva“)</w:t>
      </w:r>
    </w:p>
    <w:p w:rsidR="00DF5D66" w:rsidRDefault="00DF5D66" w:rsidP="00012B21">
      <w:pPr>
        <w:keepNext/>
        <w:tabs>
          <w:tab w:val="left" w:pos="0"/>
          <w:tab w:val="left" w:pos="3060"/>
        </w:tabs>
        <w:suppressAutoHyphens/>
        <w:spacing w:after="0" w:line="240" w:lineRule="auto"/>
        <w:ind w:left="432" w:hanging="432"/>
        <w:jc w:val="center"/>
        <w:rPr>
          <w:rFonts w:ascii="Calibri" w:eastAsia="Calibri" w:hAnsi="Calibri" w:cs="Calibri"/>
        </w:rPr>
      </w:pPr>
    </w:p>
    <w:p w:rsidR="00DF5D66" w:rsidRDefault="00DF5D66">
      <w:pPr>
        <w:suppressAutoHyphens/>
        <w:spacing w:after="0" w:line="240" w:lineRule="auto"/>
        <w:jc w:val="both"/>
        <w:rPr>
          <w:rFonts w:ascii="Calibri" w:eastAsia="Calibri" w:hAnsi="Calibri" w:cs="Calibri"/>
          <w:b/>
        </w:rPr>
      </w:pPr>
    </w:p>
    <w:p w:rsidR="00DF5D66" w:rsidRDefault="00DF5D66">
      <w:pPr>
        <w:suppressAutoHyphens/>
        <w:spacing w:after="0" w:line="240" w:lineRule="auto"/>
        <w:jc w:val="both"/>
        <w:rPr>
          <w:rFonts w:ascii="Calibri" w:eastAsia="Calibri" w:hAnsi="Calibri" w:cs="Calibri"/>
          <w:b/>
        </w:rPr>
      </w:pPr>
    </w:p>
    <w:p w:rsidR="00DF5D66" w:rsidRDefault="00497FD2">
      <w:pPr>
        <w:suppressAutoHyphens/>
        <w:spacing w:after="0" w:line="240" w:lineRule="auto"/>
        <w:jc w:val="both"/>
        <w:rPr>
          <w:rFonts w:ascii="Calibri" w:eastAsia="Calibri" w:hAnsi="Calibri" w:cs="Calibri"/>
          <w:b/>
        </w:rPr>
      </w:pPr>
      <w:r>
        <w:rPr>
          <w:rFonts w:ascii="Calibri" w:eastAsia="Calibri" w:hAnsi="Calibri" w:cs="Calibri"/>
          <w:b/>
        </w:rPr>
        <w:t>Národní památkový ústav, státní příspěvková organizace</w:t>
      </w:r>
    </w:p>
    <w:p w:rsidR="00DF5D66" w:rsidRDefault="00497FD2">
      <w:pPr>
        <w:suppressAutoHyphens/>
        <w:spacing w:after="0" w:line="240" w:lineRule="auto"/>
        <w:jc w:val="both"/>
        <w:rPr>
          <w:rFonts w:ascii="Calibri" w:eastAsia="Calibri" w:hAnsi="Calibri" w:cs="Calibri"/>
        </w:rPr>
      </w:pPr>
      <w:r>
        <w:rPr>
          <w:rFonts w:ascii="Calibri" w:eastAsia="Calibri" w:hAnsi="Calibri" w:cs="Calibri"/>
        </w:rPr>
        <w:t>IČ: 75032333 DIČ: CZ75032333</w:t>
      </w:r>
    </w:p>
    <w:p w:rsidR="00DF5D66" w:rsidRDefault="00497FD2">
      <w:pPr>
        <w:suppressAutoHyphens/>
        <w:spacing w:after="0" w:line="240" w:lineRule="auto"/>
        <w:jc w:val="both"/>
        <w:rPr>
          <w:rFonts w:ascii="Calibri" w:eastAsia="Calibri" w:hAnsi="Calibri" w:cs="Calibri"/>
        </w:rPr>
      </w:pPr>
      <w:r>
        <w:rPr>
          <w:rFonts w:ascii="Calibri" w:eastAsia="Calibri" w:hAnsi="Calibri" w:cs="Calibri"/>
        </w:rPr>
        <w:t>se sídlem Valdštejnské náměstí  162/3, 118 01 Praha 1 - Malá Strana</w:t>
      </w:r>
    </w:p>
    <w:p w:rsidR="00DF5D66" w:rsidRDefault="00497FD2">
      <w:pPr>
        <w:suppressAutoHyphens/>
        <w:spacing w:after="0" w:line="240" w:lineRule="auto"/>
        <w:jc w:val="both"/>
        <w:rPr>
          <w:rFonts w:ascii="Calibri" w:eastAsia="Calibri" w:hAnsi="Calibri" w:cs="Calibri"/>
        </w:rPr>
      </w:pPr>
      <w:r>
        <w:rPr>
          <w:rFonts w:ascii="Calibri" w:eastAsia="Calibri" w:hAnsi="Calibri" w:cs="Calibri"/>
        </w:rPr>
        <w:t xml:space="preserve">kterou zastupuje: </w:t>
      </w:r>
    </w:p>
    <w:p w:rsidR="00DF5D66" w:rsidRDefault="00497FD2">
      <w:pPr>
        <w:suppressAutoHyphens/>
        <w:spacing w:after="0" w:line="240" w:lineRule="auto"/>
        <w:jc w:val="both"/>
        <w:rPr>
          <w:rFonts w:ascii="Calibri" w:eastAsia="Calibri" w:hAnsi="Calibri" w:cs="Calibri"/>
        </w:rPr>
      </w:pPr>
      <w:r>
        <w:rPr>
          <w:rFonts w:ascii="Calibri" w:eastAsia="Calibri" w:hAnsi="Calibri" w:cs="Calibri"/>
        </w:rPr>
        <w:t>Územní památková správa v Kroměříži, Sněmovní nám. 1, 767 01 Kroměříž</w:t>
      </w:r>
    </w:p>
    <w:p w:rsidR="00DF5D66" w:rsidRDefault="00497FD2">
      <w:pPr>
        <w:suppressAutoHyphens/>
        <w:spacing w:after="0" w:line="240" w:lineRule="auto"/>
        <w:jc w:val="both"/>
        <w:rPr>
          <w:rFonts w:ascii="Calibri" w:eastAsia="Calibri" w:hAnsi="Calibri" w:cs="Calibri"/>
        </w:rPr>
      </w:pPr>
      <w:r>
        <w:rPr>
          <w:rFonts w:ascii="Calibri" w:eastAsia="Calibri" w:hAnsi="Calibri" w:cs="Calibri"/>
        </w:rPr>
        <w:t xml:space="preserve">jednající: Ing. Petrem </w:t>
      </w:r>
      <w:proofErr w:type="spellStart"/>
      <w:r>
        <w:rPr>
          <w:rFonts w:ascii="Calibri" w:eastAsia="Calibri" w:hAnsi="Calibri" w:cs="Calibri"/>
        </w:rPr>
        <w:t>Šubíkem</w:t>
      </w:r>
      <w:proofErr w:type="spellEnd"/>
      <w:r>
        <w:rPr>
          <w:rFonts w:ascii="Calibri" w:eastAsia="Calibri" w:hAnsi="Calibri" w:cs="Calibri"/>
        </w:rPr>
        <w:t xml:space="preserve">, ředitelem </w:t>
      </w:r>
    </w:p>
    <w:p w:rsidR="00DF5D66" w:rsidRDefault="00497FD2">
      <w:pPr>
        <w:suppressAutoHyphens/>
        <w:spacing w:after="0" w:line="240" w:lineRule="auto"/>
        <w:jc w:val="both"/>
        <w:rPr>
          <w:rFonts w:ascii="Calibri" w:eastAsia="Calibri" w:hAnsi="Calibri" w:cs="Calibri"/>
        </w:rPr>
      </w:pPr>
      <w:r>
        <w:rPr>
          <w:rFonts w:ascii="Calibri" w:eastAsia="Calibri" w:hAnsi="Calibri" w:cs="Calibri"/>
        </w:rPr>
        <w:t>bankovní spojení: ČNB, č. účtu: 500005-60039011/0710</w:t>
      </w:r>
    </w:p>
    <w:p w:rsidR="00F115AA" w:rsidRDefault="00F115AA">
      <w:pPr>
        <w:suppressAutoHyphens/>
        <w:spacing w:after="0" w:line="240" w:lineRule="auto"/>
        <w:jc w:val="both"/>
        <w:rPr>
          <w:rFonts w:ascii="Calibri" w:eastAsia="Calibri" w:hAnsi="Calibri" w:cs="Calibri"/>
        </w:rPr>
      </w:pPr>
    </w:p>
    <w:p w:rsidR="00F115AA" w:rsidRPr="00B25991" w:rsidRDefault="00F115AA" w:rsidP="00F115AA">
      <w:pPr>
        <w:spacing w:after="0"/>
        <w:rPr>
          <w:rFonts w:cstheme="minorHAnsi"/>
          <w:b/>
          <w:bCs/>
        </w:rPr>
      </w:pPr>
      <w:r w:rsidRPr="00B25991">
        <w:rPr>
          <w:rFonts w:cstheme="minorHAnsi"/>
          <w:b/>
          <w:bCs/>
        </w:rPr>
        <w:t>Doručovací adresa:</w:t>
      </w:r>
    </w:p>
    <w:p w:rsidR="00F115AA" w:rsidRPr="00B25991" w:rsidRDefault="00F115AA" w:rsidP="00F115AA">
      <w:pPr>
        <w:spacing w:after="0"/>
        <w:rPr>
          <w:rFonts w:cstheme="minorHAnsi"/>
          <w:bCs/>
          <w:color w:val="000000"/>
        </w:rPr>
      </w:pPr>
      <w:r w:rsidRPr="00B25991">
        <w:rPr>
          <w:rFonts w:cstheme="minorHAnsi"/>
          <w:bCs/>
          <w:color w:val="000000"/>
        </w:rPr>
        <w:t xml:space="preserve">Národní památkový ústav, </w:t>
      </w:r>
      <w:r w:rsidR="009E7D81">
        <w:rPr>
          <w:rFonts w:cstheme="minorHAnsi"/>
          <w:bCs/>
          <w:color w:val="000000"/>
        </w:rPr>
        <w:t>Ú</w:t>
      </w:r>
      <w:r w:rsidRPr="00B25991">
        <w:rPr>
          <w:rFonts w:cstheme="minorHAnsi"/>
          <w:bCs/>
          <w:color w:val="000000"/>
        </w:rPr>
        <w:t>zemní památková správa v Kroměříži</w:t>
      </w:r>
    </w:p>
    <w:p w:rsidR="00F115AA" w:rsidRPr="00B25991" w:rsidRDefault="00F115AA" w:rsidP="00F115AA">
      <w:pPr>
        <w:spacing w:after="0"/>
        <w:rPr>
          <w:rFonts w:cstheme="minorHAnsi"/>
          <w:bCs/>
          <w:color w:val="000000"/>
        </w:rPr>
      </w:pPr>
      <w:r w:rsidRPr="00B25991">
        <w:rPr>
          <w:rFonts w:cstheme="minorHAnsi"/>
          <w:bCs/>
          <w:color w:val="000000"/>
        </w:rPr>
        <w:t>adresa: Sněmovní náměstí 1, 767 01 Kroměříž</w:t>
      </w:r>
    </w:p>
    <w:p w:rsidR="00F115AA" w:rsidRDefault="009E7D81" w:rsidP="00F115AA">
      <w:pPr>
        <w:spacing w:after="0"/>
        <w:rPr>
          <w:rFonts w:cstheme="minorHAnsi"/>
        </w:rPr>
      </w:pPr>
      <w:r>
        <w:rPr>
          <w:rFonts w:cstheme="minorHAnsi"/>
        </w:rPr>
        <w:t xml:space="preserve">Osoby oprávněné jednat ve věcech technických: </w:t>
      </w:r>
    </w:p>
    <w:p w:rsidR="009E7D81" w:rsidRDefault="003C1C15" w:rsidP="00F115AA">
      <w:pPr>
        <w:spacing w:after="0"/>
        <w:rPr>
          <w:rFonts w:cstheme="minorHAnsi"/>
        </w:rPr>
      </w:pPr>
      <w:proofErr w:type="spellStart"/>
      <w:r>
        <w:rPr>
          <w:rFonts w:cstheme="minorHAnsi"/>
        </w:rPr>
        <w:t>xxxxxxxxxxxxxxxx</w:t>
      </w:r>
      <w:proofErr w:type="spellEnd"/>
      <w:r w:rsidR="009E7D81">
        <w:rPr>
          <w:rFonts w:cstheme="minorHAnsi"/>
        </w:rPr>
        <w:t xml:space="preserve">, tel: </w:t>
      </w:r>
      <w:proofErr w:type="spellStart"/>
      <w:r>
        <w:rPr>
          <w:rFonts w:cstheme="minorHAnsi"/>
        </w:rPr>
        <w:t>xxxxxxxxxxx</w:t>
      </w:r>
      <w:proofErr w:type="spellEnd"/>
      <w:r w:rsidR="009E7D81">
        <w:rPr>
          <w:rFonts w:cstheme="minorHAnsi"/>
        </w:rPr>
        <w:t xml:space="preserve">, e – mail: </w:t>
      </w:r>
      <w:proofErr w:type="spellStart"/>
      <w:r>
        <w:rPr>
          <w:rFonts w:cstheme="minorHAnsi"/>
        </w:rPr>
        <w:t>xxxxxxxxx</w:t>
      </w:r>
      <w:proofErr w:type="spellEnd"/>
    </w:p>
    <w:p w:rsidR="00F115AA" w:rsidRPr="00B25991" w:rsidRDefault="00F115AA" w:rsidP="00F115AA">
      <w:pPr>
        <w:spacing w:after="0"/>
        <w:rPr>
          <w:rFonts w:cstheme="minorHAnsi"/>
        </w:rPr>
      </w:pPr>
      <w:r w:rsidRPr="00B25991">
        <w:rPr>
          <w:rFonts w:cstheme="minorHAnsi"/>
        </w:rPr>
        <w:t>(dále jen „</w:t>
      </w:r>
      <w:r w:rsidRPr="00B25991">
        <w:rPr>
          <w:rFonts w:cstheme="minorHAnsi"/>
          <w:b/>
        </w:rPr>
        <w:t>objednatel</w:t>
      </w:r>
      <w:r w:rsidRPr="00B25991">
        <w:rPr>
          <w:rFonts w:cstheme="minorHAnsi"/>
        </w:rPr>
        <w:t>“)</w:t>
      </w:r>
    </w:p>
    <w:p w:rsidR="00DF5D66" w:rsidRDefault="00DF5D66">
      <w:pPr>
        <w:suppressAutoHyphens/>
        <w:spacing w:after="0" w:line="240" w:lineRule="auto"/>
        <w:ind w:left="519"/>
        <w:jc w:val="both"/>
        <w:rPr>
          <w:rFonts w:ascii="Calibri" w:eastAsia="Calibri" w:hAnsi="Calibri" w:cs="Calibri"/>
        </w:rPr>
      </w:pPr>
    </w:p>
    <w:p w:rsidR="00DF5D66" w:rsidRDefault="00DF5D66">
      <w:pPr>
        <w:suppressAutoHyphens/>
        <w:spacing w:after="0" w:line="240" w:lineRule="auto"/>
        <w:jc w:val="both"/>
        <w:rPr>
          <w:rFonts w:ascii="Calibri" w:eastAsia="Calibri" w:hAnsi="Calibri" w:cs="Calibri"/>
          <w:sz w:val="20"/>
          <w:shd w:val="clear" w:color="auto" w:fill="FFFF00"/>
        </w:rPr>
      </w:pPr>
    </w:p>
    <w:p w:rsidR="00DF5D66" w:rsidRPr="0094741B" w:rsidRDefault="00F115AA">
      <w:pPr>
        <w:suppressAutoHyphens/>
        <w:spacing w:after="0" w:line="240" w:lineRule="auto"/>
        <w:jc w:val="both"/>
        <w:rPr>
          <w:rFonts w:ascii="Calibri" w:eastAsia="Calibri" w:hAnsi="Calibri" w:cs="Calibri"/>
        </w:rPr>
      </w:pPr>
      <w:r w:rsidRPr="0094741B">
        <w:rPr>
          <w:rFonts w:ascii="Calibri" w:eastAsia="Calibri" w:hAnsi="Calibri" w:cs="Calibri"/>
        </w:rPr>
        <w:t>a</w:t>
      </w:r>
    </w:p>
    <w:p w:rsidR="00BE49E1" w:rsidRPr="0094741B" w:rsidRDefault="006241A0" w:rsidP="00F115AA">
      <w:pPr>
        <w:spacing w:after="0"/>
        <w:rPr>
          <w:rFonts w:cstheme="minorHAnsi"/>
          <w:b/>
        </w:rPr>
      </w:pPr>
      <w:r w:rsidRPr="0094741B">
        <w:rPr>
          <w:rFonts w:cstheme="minorHAnsi"/>
          <w:b/>
        </w:rPr>
        <w:t>Filip Doležal</w:t>
      </w:r>
    </w:p>
    <w:p w:rsidR="00BE49E1" w:rsidRDefault="005A0F5C" w:rsidP="00F115AA">
      <w:pPr>
        <w:spacing w:after="0"/>
        <w:rPr>
          <w:rFonts w:cstheme="minorHAnsi"/>
        </w:rPr>
      </w:pPr>
      <w:r>
        <w:rPr>
          <w:rFonts w:cstheme="minorHAnsi"/>
        </w:rPr>
        <w:t xml:space="preserve">679 14 </w:t>
      </w:r>
      <w:r w:rsidR="006241A0" w:rsidRPr="0094741B">
        <w:rPr>
          <w:rFonts w:cstheme="minorHAnsi"/>
        </w:rPr>
        <w:t>Ostrov u Macochy 166</w:t>
      </w:r>
      <w:r w:rsidR="00BE49E1" w:rsidRPr="0094741B">
        <w:rPr>
          <w:rFonts w:cstheme="minorHAnsi"/>
        </w:rPr>
        <w:t xml:space="preserve"> </w:t>
      </w:r>
    </w:p>
    <w:p w:rsidR="009A531D" w:rsidRPr="0094741B" w:rsidRDefault="009A531D" w:rsidP="00F115AA">
      <w:pPr>
        <w:spacing w:after="0"/>
        <w:rPr>
          <w:rFonts w:cstheme="minorHAnsi"/>
        </w:rPr>
      </w:pPr>
      <w:r>
        <w:rPr>
          <w:rFonts w:cstheme="minorHAnsi"/>
        </w:rPr>
        <w:t>Zapsán v Živnostenském rejstříku vedeném Městským úřadem v Blansku</w:t>
      </w:r>
    </w:p>
    <w:p w:rsidR="00BE49E1" w:rsidRDefault="006241A0" w:rsidP="00F115AA">
      <w:pPr>
        <w:spacing w:after="0"/>
        <w:rPr>
          <w:rFonts w:cstheme="minorHAnsi"/>
        </w:rPr>
      </w:pPr>
      <w:r w:rsidRPr="0094741B">
        <w:rPr>
          <w:rFonts w:cstheme="minorHAnsi"/>
        </w:rPr>
        <w:t>IČO: 60666277, DIČ: CZ71014066</w:t>
      </w:r>
    </w:p>
    <w:p w:rsidR="009A531D" w:rsidRDefault="009A531D" w:rsidP="00F115AA">
      <w:pPr>
        <w:spacing w:after="0"/>
        <w:rPr>
          <w:rFonts w:cstheme="minorHAnsi"/>
        </w:rPr>
      </w:pPr>
      <w:r>
        <w:rPr>
          <w:rFonts w:cstheme="minorHAnsi"/>
        </w:rPr>
        <w:t xml:space="preserve">Tel: </w:t>
      </w:r>
      <w:proofErr w:type="spellStart"/>
      <w:r w:rsidR="003C1C15">
        <w:rPr>
          <w:rFonts w:cstheme="minorHAnsi"/>
        </w:rPr>
        <w:t>xxxxxxxxxxx</w:t>
      </w:r>
      <w:proofErr w:type="spellEnd"/>
      <w:r>
        <w:rPr>
          <w:rFonts w:cstheme="minorHAnsi"/>
        </w:rPr>
        <w:t xml:space="preserve">, e – mail: </w:t>
      </w:r>
      <w:proofErr w:type="spellStart"/>
      <w:r w:rsidR="003C1C15">
        <w:rPr>
          <w:rFonts w:cstheme="minorHAnsi"/>
        </w:rPr>
        <w:t>xxxxxxxxx</w:t>
      </w:r>
      <w:proofErr w:type="spellEnd"/>
    </w:p>
    <w:p w:rsidR="009A531D" w:rsidRDefault="009A531D" w:rsidP="009A531D">
      <w:pPr>
        <w:spacing w:after="0"/>
        <w:rPr>
          <w:rFonts w:ascii="Calibri" w:eastAsia="MS Mincho" w:hAnsi="Calibri" w:cs="Calibri"/>
        </w:rPr>
      </w:pPr>
      <w:r>
        <w:rPr>
          <w:rFonts w:ascii="Calibri" w:eastAsia="MS Mincho" w:hAnsi="Calibri" w:cs="Calibri"/>
        </w:rPr>
        <w:t xml:space="preserve">Bankovní spojení:  </w:t>
      </w:r>
      <w:proofErr w:type="spellStart"/>
      <w:r w:rsidR="003C1C15">
        <w:rPr>
          <w:rFonts w:ascii="Calibri" w:eastAsia="MS Mincho" w:hAnsi="Calibri" w:cs="Calibri"/>
        </w:rPr>
        <w:t>xxxxxxxxxxx</w:t>
      </w:r>
      <w:proofErr w:type="spellEnd"/>
      <w:r w:rsidR="005A0F5C">
        <w:rPr>
          <w:rFonts w:ascii="Calibri" w:eastAsia="MS Mincho" w:hAnsi="Calibri" w:cs="Calibri"/>
        </w:rPr>
        <w:t xml:space="preserve">, č. účtu: </w:t>
      </w:r>
      <w:proofErr w:type="spellStart"/>
      <w:r w:rsidR="003C1C15">
        <w:rPr>
          <w:rFonts w:ascii="Calibri" w:eastAsia="MS Mincho" w:hAnsi="Calibri" w:cs="Calibri"/>
        </w:rPr>
        <w:t>xxxxxxxxxxx</w:t>
      </w:r>
      <w:proofErr w:type="spellEnd"/>
    </w:p>
    <w:p w:rsidR="00BE49E1" w:rsidRDefault="00BE49E1" w:rsidP="009A531D">
      <w:pPr>
        <w:spacing w:after="0"/>
        <w:rPr>
          <w:rFonts w:cstheme="minorHAnsi"/>
        </w:rPr>
      </w:pPr>
      <w:r w:rsidRPr="0094741B">
        <w:rPr>
          <w:rFonts w:cstheme="minorHAnsi"/>
        </w:rPr>
        <w:t>(dále jen „</w:t>
      </w:r>
      <w:r w:rsidRPr="0094741B">
        <w:rPr>
          <w:rFonts w:cstheme="minorHAnsi"/>
          <w:b/>
        </w:rPr>
        <w:t>zhotovitel</w:t>
      </w:r>
      <w:r w:rsidRPr="0094741B">
        <w:rPr>
          <w:rFonts w:cstheme="minorHAnsi"/>
        </w:rPr>
        <w:t>“)</w:t>
      </w:r>
    </w:p>
    <w:p w:rsidR="00BE49E1" w:rsidRDefault="00BE49E1" w:rsidP="00F115AA">
      <w:pPr>
        <w:suppressAutoHyphens/>
        <w:spacing w:after="0" w:line="240" w:lineRule="auto"/>
        <w:jc w:val="both"/>
        <w:rPr>
          <w:rFonts w:ascii="Calibri" w:eastAsia="Calibri" w:hAnsi="Calibri" w:cs="Calibri"/>
        </w:rPr>
      </w:pPr>
    </w:p>
    <w:p w:rsidR="00DF5D66" w:rsidRDefault="00DF5D66">
      <w:pPr>
        <w:suppressAutoHyphens/>
        <w:spacing w:after="0" w:line="240" w:lineRule="auto"/>
        <w:ind w:left="1134" w:firstLine="282"/>
        <w:rPr>
          <w:rFonts w:ascii="Calibri" w:eastAsia="Calibri" w:hAnsi="Calibri" w:cs="Calibri"/>
          <w:i/>
        </w:rPr>
      </w:pPr>
    </w:p>
    <w:p w:rsidR="00DF5D66" w:rsidRDefault="00497FD2">
      <w:pPr>
        <w:tabs>
          <w:tab w:val="left" w:pos="538"/>
        </w:tabs>
        <w:suppressAutoHyphens/>
        <w:spacing w:after="0" w:line="240" w:lineRule="auto"/>
        <w:ind w:left="4248" w:hanging="4248"/>
        <w:jc w:val="center"/>
        <w:rPr>
          <w:rFonts w:ascii="Calibri" w:eastAsia="Calibri" w:hAnsi="Calibri" w:cs="Calibri"/>
          <w:b/>
        </w:rPr>
      </w:pPr>
      <w:r>
        <w:rPr>
          <w:rFonts w:ascii="Calibri" w:eastAsia="Calibri" w:hAnsi="Calibri" w:cs="Calibri"/>
          <w:b/>
        </w:rPr>
        <w:t>I.</w:t>
      </w:r>
    </w:p>
    <w:p w:rsidR="00DF5D66" w:rsidRDefault="00497FD2">
      <w:pPr>
        <w:tabs>
          <w:tab w:val="left" w:pos="538"/>
        </w:tabs>
        <w:suppressAutoHyphens/>
        <w:spacing w:after="0" w:line="240" w:lineRule="auto"/>
        <w:ind w:left="519" w:hanging="538"/>
        <w:jc w:val="center"/>
        <w:rPr>
          <w:rFonts w:ascii="Calibri" w:eastAsia="Calibri" w:hAnsi="Calibri" w:cs="Calibri"/>
          <w:b/>
        </w:rPr>
      </w:pPr>
      <w:r>
        <w:rPr>
          <w:rFonts w:ascii="Calibri" w:eastAsia="Calibri" w:hAnsi="Calibri" w:cs="Calibri"/>
          <w:b/>
        </w:rPr>
        <w:t>Základní ustanovení</w:t>
      </w:r>
    </w:p>
    <w:p w:rsidR="00DF5D66" w:rsidRDefault="00497FD2">
      <w:pPr>
        <w:suppressAutoHyphens/>
        <w:spacing w:after="0" w:line="240" w:lineRule="auto"/>
        <w:ind w:left="426" w:hanging="426"/>
        <w:jc w:val="both"/>
        <w:rPr>
          <w:rFonts w:ascii="Calibri" w:eastAsia="Calibri" w:hAnsi="Calibri" w:cs="Calibri"/>
          <w:sz w:val="20"/>
        </w:rPr>
      </w:pPr>
      <w:r>
        <w:rPr>
          <w:rFonts w:ascii="Calibri" w:eastAsia="Calibri" w:hAnsi="Calibri" w:cs="Calibri"/>
        </w:rPr>
        <w:t>1.</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rPr>
        <w:t xml:space="preserve">Tato smlouva je uzavřena na základě výsledku zadávacího řízení objednatele, jako zadavatele veřejné zakázky zadané podle zákona č. 134/2016 Sb., o zadávání veřejných zakázek, v platném a účinném znění („ZZVZ”). </w:t>
      </w:r>
      <w:r w:rsidR="00E13782">
        <w:rPr>
          <w:rFonts w:ascii="Calibri" w:eastAsia="Calibri" w:hAnsi="Calibri" w:cs="Calibri"/>
        </w:rPr>
        <w:t xml:space="preserve">Veřejná zakázka je evidovaná prostřednictvím elektronického systému NEN pod evidenčním </w:t>
      </w:r>
      <w:r w:rsidR="00E13782" w:rsidRPr="000A247E">
        <w:rPr>
          <w:rFonts w:ascii="Calibri" w:eastAsia="Calibri" w:hAnsi="Calibri" w:cs="Calibri"/>
          <w:b/>
        </w:rPr>
        <w:t>číslem N006/21/V00011726</w:t>
      </w:r>
      <w:r w:rsidR="00E13782">
        <w:rPr>
          <w:rFonts w:ascii="Calibri" w:eastAsia="Calibri" w:hAnsi="Calibri" w:cs="Calibri"/>
        </w:rPr>
        <w:t>.</w:t>
      </w:r>
      <w:r>
        <w:rPr>
          <w:rFonts w:ascii="Calibri" w:eastAsia="Calibri" w:hAnsi="Calibri" w:cs="Calibri"/>
        </w:rPr>
        <w:t>Smluvní strany se dohodly, že závaznou část jejich smluvních ujednání tvoří rovněž nabídka zhotovitele.</w:t>
      </w:r>
    </w:p>
    <w:p w:rsidR="00DF5D66" w:rsidRDefault="00497FD2">
      <w:pPr>
        <w:suppressAutoHyphens/>
        <w:spacing w:after="0" w:line="240" w:lineRule="auto"/>
        <w:ind w:left="426" w:hanging="426"/>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Zhotovitel prohlašuje, že je </w:t>
      </w:r>
      <w:r w:rsidR="00E13782">
        <w:rPr>
          <w:rFonts w:ascii="Calibri" w:eastAsia="Calibri" w:hAnsi="Calibri" w:cs="Calibri"/>
        </w:rPr>
        <w:t>p</w:t>
      </w:r>
      <w:r>
        <w:rPr>
          <w:rFonts w:ascii="Calibri" w:eastAsia="Calibri" w:hAnsi="Calibri" w:cs="Calibri"/>
        </w:rPr>
        <w:t>odle zákona č. 360/1992 Sb. způsobilý provádět činnosti, které jsou předmětem této smlouvy.</w:t>
      </w:r>
    </w:p>
    <w:p w:rsidR="00DF5D66" w:rsidRDefault="00497FD2">
      <w:pPr>
        <w:suppressAutoHyphens/>
        <w:spacing w:after="0" w:line="240" w:lineRule="auto"/>
        <w:ind w:left="426" w:hanging="426"/>
        <w:jc w:val="both"/>
        <w:rPr>
          <w:rFonts w:ascii="Calibri" w:eastAsia="Calibri" w:hAnsi="Calibri" w:cs="Calibri"/>
        </w:rPr>
      </w:pPr>
      <w:r>
        <w:rPr>
          <w:rFonts w:ascii="Calibri" w:eastAsia="Calibri" w:hAnsi="Calibri" w:cs="Calibri"/>
        </w:rPr>
        <w:t>3.</w:t>
      </w:r>
      <w:r>
        <w:rPr>
          <w:rFonts w:ascii="Calibri" w:eastAsia="Calibri" w:hAnsi="Calibri" w:cs="Calibri"/>
        </w:rPr>
        <w:tab/>
        <w:t xml:space="preserve">Předmětem této smlouvy je závazek zhotovitele provést v rozsahu a za podmínek sjednaných v této smlouvě dílo specifikované v článku II. </w:t>
      </w:r>
      <w:r w:rsidR="003C7E33">
        <w:rPr>
          <w:rFonts w:ascii="Calibri" w:eastAsia="Calibri" w:hAnsi="Calibri" w:cs="Calibri"/>
        </w:rPr>
        <w:t>t</w:t>
      </w:r>
      <w:r>
        <w:rPr>
          <w:rFonts w:ascii="Calibri" w:eastAsia="Calibri" w:hAnsi="Calibri" w:cs="Calibri"/>
        </w:rPr>
        <w:t xml:space="preserve">éto smlouvy. </w:t>
      </w:r>
    </w:p>
    <w:p w:rsidR="00DF5D66" w:rsidRDefault="00DF5D66">
      <w:pPr>
        <w:spacing w:after="0" w:line="240" w:lineRule="auto"/>
        <w:jc w:val="center"/>
        <w:rPr>
          <w:rFonts w:ascii="Calibri" w:eastAsia="Calibri" w:hAnsi="Calibri" w:cs="Calibri"/>
          <w:b/>
        </w:rPr>
      </w:pPr>
    </w:p>
    <w:p w:rsidR="00E92D42" w:rsidRDefault="00E92D42">
      <w:pPr>
        <w:spacing w:after="0" w:line="240" w:lineRule="auto"/>
        <w:jc w:val="center"/>
        <w:rPr>
          <w:rFonts w:ascii="Calibri" w:eastAsia="Calibri" w:hAnsi="Calibri" w:cs="Calibri"/>
          <w:b/>
        </w:rPr>
      </w:pPr>
    </w:p>
    <w:p w:rsidR="005A0F5C" w:rsidRDefault="005A0F5C">
      <w:pPr>
        <w:spacing w:after="0" w:line="240" w:lineRule="auto"/>
        <w:jc w:val="center"/>
        <w:rPr>
          <w:rFonts w:ascii="Calibri" w:eastAsia="Calibri" w:hAnsi="Calibri" w:cs="Calibri"/>
          <w:b/>
        </w:rPr>
      </w:pPr>
    </w:p>
    <w:p w:rsidR="00DF5D66" w:rsidRDefault="00497FD2">
      <w:pPr>
        <w:spacing w:after="0" w:line="240" w:lineRule="auto"/>
        <w:jc w:val="center"/>
        <w:rPr>
          <w:rFonts w:ascii="Calibri" w:eastAsia="Calibri" w:hAnsi="Calibri" w:cs="Calibri"/>
          <w:b/>
        </w:rPr>
      </w:pPr>
      <w:r>
        <w:rPr>
          <w:rFonts w:ascii="Calibri" w:eastAsia="Calibri" w:hAnsi="Calibri" w:cs="Calibri"/>
          <w:b/>
        </w:rPr>
        <w:lastRenderedPageBreak/>
        <w:t>II.</w:t>
      </w:r>
    </w:p>
    <w:p w:rsidR="00DF5D66" w:rsidRDefault="00497FD2">
      <w:pPr>
        <w:suppressAutoHyphens/>
        <w:spacing w:after="0" w:line="240" w:lineRule="auto"/>
        <w:jc w:val="center"/>
        <w:rPr>
          <w:rFonts w:ascii="Calibri" w:eastAsia="Calibri" w:hAnsi="Calibri" w:cs="Calibri"/>
          <w:b/>
        </w:rPr>
      </w:pPr>
      <w:r>
        <w:rPr>
          <w:rFonts w:ascii="Calibri" w:eastAsia="Calibri" w:hAnsi="Calibri" w:cs="Calibri"/>
          <w:b/>
        </w:rPr>
        <w:t>Předmět díla</w:t>
      </w:r>
    </w:p>
    <w:p w:rsidR="00DF5D66" w:rsidRDefault="00DF5D66">
      <w:pPr>
        <w:spacing w:after="0" w:line="240" w:lineRule="auto"/>
        <w:ind w:left="426" w:hanging="426"/>
        <w:jc w:val="both"/>
        <w:rPr>
          <w:rFonts w:ascii="Calibri" w:eastAsia="Calibri" w:hAnsi="Calibri" w:cs="Calibri"/>
        </w:rPr>
      </w:pPr>
    </w:p>
    <w:p w:rsidR="00DF5D66" w:rsidRDefault="00497FD2" w:rsidP="00F94CC6">
      <w:pPr>
        <w:numPr>
          <w:ilvl w:val="0"/>
          <w:numId w:val="1"/>
        </w:numPr>
        <w:spacing w:after="0" w:line="240" w:lineRule="auto"/>
        <w:ind w:left="425" w:hanging="425"/>
        <w:jc w:val="both"/>
        <w:rPr>
          <w:rFonts w:ascii="Calibri" w:eastAsia="Calibri" w:hAnsi="Calibri" w:cs="Calibri"/>
        </w:rPr>
      </w:pPr>
      <w:r>
        <w:rPr>
          <w:rFonts w:ascii="Calibri" w:eastAsia="Calibri" w:hAnsi="Calibri" w:cs="Calibri"/>
        </w:rPr>
        <w:t>Zhotovitel se zavazuje na svůj náklad a nebezpečí provést a objednateli odevzdat v rozsahu a za podmínek stanovených touto smlouvou následující plnění:</w:t>
      </w:r>
    </w:p>
    <w:p w:rsidR="00DF5D66" w:rsidRPr="00426B4E" w:rsidRDefault="00426B4E" w:rsidP="00426B4E">
      <w:pPr>
        <w:pStyle w:val="Odstavecseseznamem"/>
        <w:numPr>
          <w:ilvl w:val="0"/>
          <w:numId w:val="10"/>
        </w:numPr>
        <w:spacing w:after="0" w:line="276" w:lineRule="auto"/>
        <w:jc w:val="both"/>
        <w:rPr>
          <w:rFonts w:ascii="Calibri" w:eastAsia="Calibri" w:hAnsi="Calibri" w:cs="Calibri"/>
          <w:b/>
        </w:rPr>
      </w:pPr>
      <w:r>
        <w:rPr>
          <w:rFonts w:ascii="Calibri" w:eastAsia="Calibri" w:hAnsi="Calibri" w:cs="Calibri"/>
          <w:b/>
        </w:rPr>
        <w:t>p</w:t>
      </w:r>
      <w:r w:rsidR="00C43701" w:rsidRPr="00426B4E">
        <w:rPr>
          <w:rFonts w:ascii="Calibri" w:eastAsia="Calibri" w:hAnsi="Calibri" w:cs="Calibri"/>
          <w:b/>
        </w:rPr>
        <w:t xml:space="preserve">rovedení průzkumu odvodňovacího, kanalizačního a odvětrávacího </w:t>
      </w:r>
      <w:r w:rsidR="00033C84" w:rsidRPr="00426B4E">
        <w:rPr>
          <w:rFonts w:ascii="Calibri" w:eastAsia="Calibri" w:hAnsi="Calibri" w:cs="Calibri"/>
          <w:b/>
        </w:rPr>
        <w:t xml:space="preserve">podzemního systému v areálu SZ Rájec nad Svitavou </w:t>
      </w:r>
    </w:p>
    <w:p w:rsidR="00170C12" w:rsidRDefault="00426B4E" w:rsidP="00426B4E">
      <w:pPr>
        <w:pStyle w:val="Odstavecseseznamem"/>
        <w:numPr>
          <w:ilvl w:val="0"/>
          <w:numId w:val="10"/>
        </w:numPr>
        <w:spacing w:after="0" w:line="276" w:lineRule="auto"/>
        <w:jc w:val="both"/>
        <w:rPr>
          <w:rFonts w:ascii="Calibri" w:eastAsia="Calibri" w:hAnsi="Calibri" w:cs="Calibri"/>
          <w:b/>
        </w:rPr>
      </w:pPr>
      <w:r>
        <w:rPr>
          <w:rFonts w:ascii="Calibri" w:eastAsia="Calibri" w:hAnsi="Calibri" w:cs="Calibri"/>
          <w:b/>
        </w:rPr>
        <w:t>n</w:t>
      </w:r>
      <w:r w:rsidR="00590992">
        <w:rPr>
          <w:rFonts w:ascii="Calibri" w:eastAsia="Calibri" w:hAnsi="Calibri" w:cs="Calibri"/>
          <w:b/>
        </w:rPr>
        <w:t>a základě provedeného průzkumu zpracování dokumentace v tomto rozsahu:</w:t>
      </w:r>
    </w:p>
    <w:p w:rsidR="002D5EED" w:rsidRDefault="00DF70B5" w:rsidP="00426B4E">
      <w:pPr>
        <w:pStyle w:val="Odstavecseseznamem"/>
        <w:numPr>
          <w:ilvl w:val="0"/>
          <w:numId w:val="11"/>
        </w:numPr>
        <w:jc w:val="both"/>
      </w:pPr>
      <w:r>
        <w:t xml:space="preserve">průzkum systému odvodňovacích a kanalizačních štol – </w:t>
      </w:r>
      <w:r w:rsidR="00F4646D">
        <w:t xml:space="preserve">provedení </w:t>
      </w:r>
      <w:r>
        <w:t>fotodokumentace</w:t>
      </w:r>
      <w:r w:rsidR="00E55AEA">
        <w:t>;</w:t>
      </w:r>
    </w:p>
    <w:p w:rsidR="00DF70B5" w:rsidRDefault="00DF70B5" w:rsidP="00426B4E">
      <w:pPr>
        <w:pStyle w:val="Odstavecseseznamem"/>
        <w:numPr>
          <w:ilvl w:val="0"/>
          <w:numId w:val="11"/>
        </w:numPr>
        <w:jc w:val="both"/>
      </w:pPr>
      <w:r>
        <w:t>průzkum odvětrávacího systému chodeb – provedení fotodokumentace</w:t>
      </w:r>
      <w:r w:rsidR="00E55AEA">
        <w:t>;</w:t>
      </w:r>
    </w:p>
    <w:p w:rsidR="00DF70B5" w:rsidRDefault="00DF70B5" w:rsidP="00426B4E">
      <w:pPr>
        <w:pStyle w:val="Odstavecseseznamem"/>
        <w:numPr>
          <w:ilvl w:val="0"/>
          <w:numId w:val="11"/>
        </w:numPr>
        <w:jc w:val="both"/>
      </w:pPr>
      <w:r>
        <w:t>průzkum systému odvod</w:t>
      </w:r>
      <w:r w:rsidR="00E55AEA">
        <w:t>ňovacích, kanalizačních štol a odvětrávacích chodeb -  provedení zakreslení do geodetických map;</w:t>
      </w:r>
    </w:p>
    <w:p w:rsidR="00E55AEA" w:rsidRDefault="00E55AEA" w:rsidP="002A7ED1">
      <w:pPr>
        <w:pStyle w:val="Odstavecseseznamem"/>
        <w:numPr>
          <w:ilvl w:val="0"/>
          <w:numId w:val="11"/>
        </w:numPr>
        <w:spacing w:after="0"/>
        <w:jc w:val="both"/>
      </w:pPr>
      <w:r>
        <w:t xml:space="preserve">zpráva </w:t>
      </w:r>
      <w:r w:rsidR="00FF6C60">
        <w:t>z provedeného průzkumu s popisem zjištěného stavu</w:t>
      </w:r>
      <w:r>
        <w:t xml:space="preserve"> odvodňovacích, kanalizačních štol a odvětrávacích chodeb</w:t>
      </w:r>
      <w:r w:rsidR="00DC1AE7">
        <w:t>,</w:t>
      </w:r>
      <w:r w:rsidR="004F13A4">
        <w:t xml:space="preserve"> přičemž </w:t>
      </w:r>
      <w:r w:rsidR="00DC1AE7">
        <w:t>ve zprávě budou popsány</w:t>
      </w:r>
      <w:r w:rsidR="00FF6C60">
        <w:t xml:space="preserve"> a pozičně </w:t>
      </w:r>
      <w:r w:rsidR="00DA48C8">
        <w:t>určeny závažné</w:t>
      </w:r>
      <w:r w:rsidR="00DC1AE7">
        <w:t xml:space="preserve"> poruchy </w:t>
      </w:r>
      <w:r w:rsidR="00FF6C60">
        <w:t xml:space="preserve">podzemního systému </w:t>
      </w:r>
      <w:r w:rsidR="00DC1AE7">
        <w:t>a jejich možný vliv na okolní prostředí</w:t>
      </w:r>
    </w:p>
    <w:p w:rsidR="00497FDE" w:rsidRPr="00497FDE" w:rsidRDefault="00497FDE" w:rsidP="00497FDE">
      <w:pPr>
        <w:pStyle w:val="Odstavecseseznamem"/>
        <w:numPr>
          <w:ilvl w:val="0"/>
          <w:numId w:val="10"/>
        </w:numPr>
        <w:spacing w:after="0"/>
        <w:jc w:val="both"/>
        <w:rPr>
          <w:b/>
        </w:rPr>
      </w:pPr>
      <w:r w:rsidRPr="00497FDE">
        <w:rPr>
          <w:b/>
        </w:rPr>
        <w:t>zpracovaná výše uvedená dokumentace bude odevzdána v požadovaném počtu:</w:t>
      </w:r>
    </w:p>
    <w:p w:rsidR="00497FDE" w:rsidRDefault="00497FDE" w:rsidP="00497FDE">
      <w:pPr>
        <w:pStyle w:val="Odstavecseseznamem"/>
        <w:numPr>
          <w:ilvl w:val="0"/>
          <w:numId w:val="11"/>
        </w:numPr>
        <w:jc w:val="both"/>
      </w:pPr>
      <w:r>
        <w:t>v tištěné podobě v počtu 3 ks (ve formátu PDF)</w:t>
      </w:r>
    </w:p>
    <w:p w:rsidR="000C076D" w:rsidRDefault="000C076D" w:rsidP="00497FDE">
      <w:pPr>
        <w:pStyle w:val="Odstavecseseznamem"/>
        <w:numPr>
          <w:ilvl w:val="0"/>
          <w:numId w:val="11"/>
        </w:numPr>
        <w:jc w:val="both"/>
      </w:pPr>
      <w:r>
        <w:t>v digitální podobě (na přenosném zařízení) v počtu 2 ks</w:t>
      </w:r>
    </w:p>
    <w:p w:rsidR="00DF5D66" w:rsidRPr="00497FDE" w:rsidRDefault="00497FD2" w:rsidP="00B61415">
      <w:pPr>
        <w:pStyle w:val="Odstavecseseznamem"/>
        <w:numPr>
          <w:ilvl w:val="0"/>
          <w:numId w:val="1"/>
        </w:numPr>
        <w:spacing w:after="0" w:line="276" w:lineRule="auto"/>
        <w:ind w:left="425" w:hanging="425"/>
        <w:jc w:val="both"/>
        <w:rPr>
          <w:rFonts w:ascii="Calibri" w:eastAsia="Calibri" w:hAnsi="Calibri" w:cs="Calibri"/>
        </w:rPr>
      </w:pPr>
      <w:r w:rsidRPr="00497FDE">
        <w:rPr>
          <w:rFonts w:ascii="Calibri" w:eastAsia="Calibri" w:hAnsi="Calibri" w:cs="Calibri"/>
        </w:rPr>
        <w:t xml:space="preserve">Zhotovitel prohlašuje, že v rozsahu odpovídajícím jeho odborné kvalifikaci shledal veškeré místní či technické podmínky způsobilé k provedení plnění. Zhotovitel prohlašuje, že neexistuje žádná nejasnost, technická či právní překážka, pro kterou by nemohl po podpisu smlouvy bez odkladu zahájit práce na provedení díla a dílo řádně dokončit. Zhotovitel prohlašuje, že zadání je pro zahájení prací kompletní a nepotřebuje žádné změny či úpravy. </w:t>
      </w:r>
    </w:p>
    <w:p w:rsidR="00DF5D66" w:rsidRDefault="00497FD2" w:rsidP="002A7ED1">
      <w:pPr>
        <w:spacing w:after="0" w:line="276" w:lineRule="auto"/>
        <w:ind w:left="425"/>
        <w:jc w:val="both"/>
        <w:rPr>
          <w:rFonts w:ascii="Calibri" w:eastAsia="Calibri" w:hAnsi="Calibri" w:cs="Calibri"/>
        </w:rPr>
      </w:pPr>
      <w:r w:rsidRPr="00047252">
        <w:rPr>
          <w:rFonts w:ascii="Calibri" w:eastAsia="Calibri" w:hAnsi="Calibri" w:cs="Calibri"/>
        </w:rPr>
        <w:t>Zhotovitel bere dále na vědomí, že objekt, pro který je dokumentace zpracovávána, podléhá ochraně dle zákona č. 20/1987 Sb.</w:t>
      </w:r>
      <w:r w:rsidR="008335DC" w:rsidRPr="00047252">
        <w:rPr>
          <w:rFonts w:ascii="Calibri" w:eastAsia="Calibri" w:hAnsi="Calibri" w:cs="Calibri"/>
        </w:rPr>
        <w:t xml:space="preserve"> </w:t>
      </w:r>
      <w:r w:rsidRPr="00047252">
        <w:rPr>
          <w:rFonts w:ascii="Calibri" w:eastAsia="Calibri" w:hAnsi="Calibri" w:cs="Calibri"/>
        </w:rPr>
        <w:t>o státní památkové péči v platném a účinném znění</w:t>
      </w:r>
      <w:r w:rsidR="00CE5DDC" w:rsidRPr="00047252">
        <w:rPr>
          <w:rFonts w:ascii="Calibri" w:eastAsia="Calibri" w:hAnsi="Calibri" w:cs="Calibri"/>
        </w:rPr>
        <w:t>.</w:t>
      </w:r>
      <w:r w:rsidRPr="00047252">
        <w:rPr>
          <w:rFonts w:ascii="Calibri" w:eastAsia="Calibri" w:hAnsi="Calibri" w:cs="Calibri"/>
        </w:rPr>
        <w:t xml:space="preserve"> </w:t>
      </w:r>
      <w:r w:rsidR="00CE5DDC" w:rsidRPr="00047252">
        <w:rPr>
          <w:rFonts w:ascii="Calibri" w:eastAsia="Calibri" w:hAnsi="Calibri" w:cs="Calibri"/>
        </w:rPr>
        <w:t xml:space="preserve"> </w:t>
      </w:r>
      <w:r w:rsidRPr="00047252">
        <w:rPr>
          <w:rFonts w:ascii="Calibri" w:eastAsia="Calibri" w:hAnsi="Calibri" w:cs="Calibri"/>
        </w:rPr>
        <w:t xml:space="preserve">Zhotovitel je povinen </w:t>
      </w:r>
      <w:r w:rsidR="00CE5DDC" w:rsidRPr="00047252">
        <w:rPr>
          <w:rFonts w:ascii="Calibri" w:eastAsia="Calibri" w:hAnsi="Calibri" w:cs="Calibri"/>
        </w:rPr>
        <w:t>p</w:t>
      </w:r>
      <w:r w:rsidRPr="00047252">
        <w:rPr>
          <w:rFonts w:ascii="Calibri" w:eastAsia="Calibri" w:hAnsi="Calibri" w:cs="Calibri"/>
        </w:rPr>
        <w:t xml:space="preserve">ři provádění činností </w:t>
      </w:r>
      <w:r w:rsidR="00047252" w:rsidRPr="00047252">
        <w:rPr>
          <w:rFonts w:ascii="Calibri" w:eastAsia="Calibri" w:hAnsi="Calibri" w:cs="Calibri"/>
        </w:rPr>
        <w:t xml:space="preserve">si </w:t>
      </w:r>
      <w:r w:rsidR="00CE5DDC" w:rsidRPr="00047252">
        <w:rPr>
          <w:rFonts w:ascii="Calibri" w:eastAsia="Calibri" w:hAnsi="Calibri" w:cs="Calibri"/>
        </w:rPr>
        <w:t xml:space="preserve">počínat </w:t>
      </w:r>
      <w:r w:rsidR="00B57D2E" w:rsidRPr="00047252">
        <w:rPr>
          <w:rFonts w:ascii="Calibri" w:eastAsia="Calibri" w:hAnsi="Calibri" w:cs="Calibri"/>
        </w:rPr>
        <w:t>tak, aby</w:t>
      </w:r>
      <w:r w:rsidRPr="00047252">
        <w:rPr>
          <w:rFonts w:ascii="Calibri" w:eastAsia="Calibri" w:hAnsi="Calibri" w:cs="Calibri"/>
        </w:rPr>
        <w:t xml:space="preserve"> tento objekt nebyl ohrožen či poškozen. </w:t>
      </w:r>
    </w:p>
    <w:p w:rsidR="00DF5D66" w:rsidRPr="00FA1FFA" w:rsidRDefault="00497FD2" w:rsidP="00FA1FFA">
      <w:pPr>
        <w:tabs>
          <w:tab w:val="left" w:pos="538"/>
        </w:tabs>
        <w:suppressAutoHyphens/>
        <w:spacing w:after="0" w:line="240" w:lineRule="auto"/>
        <w:ind w:left="425" w:hanging="425"/>
        <w:jc w:val="both"/>
        <w:rPr>
          <w:rFonts w:ascii="Calibri" w:eastAsia="Calibri" w:hAnsi="Calibri" w:cs="Calibri"/>
        </w:rPr>
      </w:pPr>
      <w:r w:rsidRPr="00FA1FFA">
        <w:rPr>
          <w:rFonts w:ascii="Calibri" w:eastAsia="Calibri" w:hAnsi="Calibri" w:cs="Calibri"/>
        </w:rPr>
        <w:tab/>
      </w:r>
    </w:p>
    <w:p w:rsidR="00DF5D66" w:rsidRDefault="00DF5D66">
      <w:pPr>
        <w:spacing w:after="0" w:line="276" w:lineRule="auto"/>
        <w:ind w:left="-552"/>
        <w:jc w:val="both"/>
        <w:rPr>
          <w:rFonts w:ascii="Calibri" w:eastAsia="Calibri" w:hAnsi="Calibri" w:cs="Calibri"/>
          <w:b/>
        </w:rPr>
      </w:pPr>
    </w:p>
    <w:p w:rsidR="00DF5D66" w:rsidRDefault="00DF5D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after="0" w:line="240" w:lineRule="auto"/>
        <w:ind w:left="567" w:hanging="567"/>
        <w:jc w:val="both"/>
        <w:rPr>
          <w:rFonts w:ascii="Arial" w:eastAsia="Arial" w:hAnsi="Arial" w:cs="Arial"/>
          <w:sz w:val="18"/>
        </w:rPr>
      </w:pPr>
    </w:p>
    <w:p w:rsidR="00DF5D66" w:rsidRDefault="00497FD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after="0" w:line="240" w:lineRule="auto"/>
        <w:jc w:val="center"/>
        <w:rPr>
          <w:rFonts w:ascii="Times New Roman" w:eastAsia="Times New Roman" w:hAnsi="Times New Roman" w:cs="Times New Roman"/>
          <w:b/>
          <w:sz w:val="24"/>
          <w:u w:val="single"/>
        </w:rPr>
      </w:pPr>
      <w:r>
        <w:rPr>
          <w:rFonts w:ascii="Calibri" w:eastAsia="Calibri" w:hAnsi="Calibri" w:cs="Calibri"/>
          <w:b/>
        </w:rPr>
        <w:t>III.</w:t>
      </w:r>
    </w:p>
    <w:p w:rsidR="00DF5D66" w:rsidRDefault="00497FD2">
      <w:pPr>
        <w:spacing w:after="0" w:line="240" w:lineRule="auto"/>
        <w:jc w:val="center"/>
        <w:rPr>
          <w:rFonts w:ascii="Calibri" w:eastAsia="Calibri" w:hAnsi="Calibri" w:cs="Calibri"/>
          <w:b/>
        </w:rPr>
      </w:pPr>
      <w:r>
        <w:rPr>
          <w:rFonts w:ascii="Calibri" w:eastAsia="Calibri" w:hAnsi="Calibri" w:cs="Calibri"/>
          <w:b/>
        </w:rPr>
        <w:t>Doba plnění a místo plnění</w:t>
      </w:r>
    </w:p>
    <w:p w:rsidR="00DF5D66" w:rsidRDefault="00497FD2">
      <w:pPr>
        <w:spacing w:after="0" w:line="240" w:lineRule="auto"/>
        <w:ind w:left="567" w:hanging="567"/>
        <w:jc w:val="both"/>
        <w:rPr>
          <w:rFonts w:ascii="Calibri" w:eastAsia="Calibri" w:hAnsi="Calibri" w:cs="Calibri"/>
        </w:rPr>
      </w:pPr>
      <w:r>
        <w:rPr>
          <w:rFonts w:ascii="Calibri" w:eastAsia="Calibri" w:hAnsi="Calibri" w:cs="Calibri"/>
        </w:rPr>
        <w:t>1.</w:t>
      </w:r>
      <w:r>
        <w:rPr>
          <w:rFonts w:ascii="Calibri" w:eastAsia="Calibri" w:hAnsi="Calibri" w:cs="Calibri"/>
        </w:rPr>
        <w:tab/>
        <w:t xml:space="preserve">Zhotovitel se zavazuje celé dílo řádně zhotovit, ukončit a předat objednateli v těchto termínech: </w:t>
      </w:r>
    </w:p>
    <w:p w:rsidR="00DF5D66" w:rsidRDefault="00497FD2">
      <w:pPr>
        <w:numPr>
          <w:ilvl w:val="0"/>
          <w:numId w:val="4"/>
        </w:numPr>
        <w:spacing w:after="0" w:line="240" w:lineRule="auto"/>
        <w:ind w:left="720" w:hanging="294"/>
        <w:jc w:val="both"/>
        <w:rPr>
          <w:rFonts w:ascii="Calibri" w:eastAsia="Calibri" w:hAnsi="Calibri" w:cs="Calibri"/>
          <w:b/>
        </w:rPr>
      </w:pPr>
      <w:r>
        <w:rPr>
          <w:rFonts w:ascii="Calibri" w:eastAsia="Calibri" w:hAnsi="Calibri" w:cs="Calibri"/>
          <w:b/>
        </w:rPr>
        <w:t xml:space="preserve">termín zahájení díla: do 5 dnů od podpisu smlouvy </w:t>
      </w:r>
    </w:p>
    <w:p w:rsidR="00DF5D66" w:rsidRDefault="00497FD2">
      <w:pPr>
        <w:numPr>
          <w:ilvl w:val="0"/>
          <w:numId w:val="4"/>
        </w:numPr>
        <w:spacing w:after="0" w:line="240" w:lineRule="auto"/>
        <w:ind w:left="720" w:hanging="294"/>
        <w:jc w:val="both"/>
        <w:rPr>
          <w:rFonts w:ascii="Calibri" w:eastAsia="Calibri" w:hAnsi="Calibri" w:cs="Calibri"/>
          <w:b/>
        </w:rPr>
      </w:pPr>
      <w:r>
        <w:rPr>
          <w:rFonts w:ascii="Calibri" w:eastAsia="Calibri" w:hAnsi="Calibri" w:cs="Calibri"/>
          <w:b/>
        </w:rPr>
        <w:t xml:space="preserve">termín předání PD do </w:t>
      </w:r>
      <w:r w:rsidR="00FA1FFA">
        <w:rPr>
          <w:rFonts w:ascii="Calibri" w:eastAsia="Calibri" w:hAnsi="Calibri" w:cs="Calibri"/>
          <w:b/>
        </w:rPr>
        <w:t>31. 10.</w:t>
      </w:r>
      <w:r>
        <w:rPr>
          <w:rFonts w:ascii="Calibri" w:eastAsia="Calibri" w:hAnsi="Calibri" w:cs="Calibri"/>
          <w:b/>
        </w:rPr>
        <w:t xml:space="preserve"> 2021</w:t>
      </w:r>
    </w:p>
    <w:p w:rsidR="00DF5D66" w:rsidRDefault="00497FD2">
      <w:pPr>
        <w:suppressAutoHyphens/>
        <w:spacing w:after="0" w:line="240" w:lineRule="auto"/>
        <w:ind w:left="567" w:hanging="567"/>
        <w:jc w:val="both"/>
        <w:rPr>
          <w:rFonts w:ascii="Calibri" w:eastAsia="Calibri" w:hAnsi="Calibri" w:cs="Calibri"/>
          <w:b/>
        </w:rPr>
      </w:pPr>
      <w:r>
        <w:rPr>
          <w:rFonts w:ascii="Calibri" w:eastAsia="Calibri" w:hAnsi="Calibri" w:cs="Calibri"/>
        </w:rPr>
        <w:t xml:space="preserve">2. </w:t>
      </w:r>
      <w:r>
        <w:rPr>
          <w:rFonts w:ascii="Calibri" w:eastAsia="Calibri" w:hAnsi="Calibri" w:cs="Calibri"/>
        </w:rPr>
        <w:tab/>
        <w:t xml:space="preserve">Místem předání </w:t>
      </w:r>
      <w:r w:rsidR="00FA1FFA">
        <w:rPr>
          <w:rFonts w:ascii="Calibri" w:eastAsia="Calibri" w:hAnsi="Calibri" w:cs="Calibri"/>
        </w:rPr>
        <w:t xml:space="preserve">dokumentace </w:t>
      </w:r>
      <w:r>
        <w:rPr>
          <w:rFonts w:ascii="Calibri" w:eastAsia="Calibri" w:hAnsi="Calibri" w:cs="Calibri"/>
        </w:rPr>
        <w:t>je</w:t>
      </w:r>
      <w:r>
        <w:rPr>
          <w:rFonts w:ascii="Calibri" w:eastAsia="Calibri" w:hAnsi="Calibri" w:cs="Calibri"/>
          <w:b/>
        </w:rPr>
        <w:t xml:space="preserve"> Státní zámek </w:t>
      </w:r>
      <w:r w:rsidR="00FA1FFA">
        <w:rPr>
          <w:rFonts w:ascii="Calibri" w:eastAsia="Calibri" w:hAnsi="Calibri" w:cs="Calibri"/>
          <w:b/>
        </w:rPr>
        <w:t>Rájec nad Svitavou</w:t>
      </w:r>
      <w:r>
        <w:rPr>
          <w:rFonts w:ascii="Calibri" w:eastAsia="Calibri" w:hAnsi="Calibri" w:cs="Calibri"/>
          <w:b/>
        </w:rPr>
        <w:t>.</w:t>
      </w:r>
    </w:p>
    <w:p w:rsidR="00DF5D66" w:rsidRDefault="00497FD2">
      <w:pPr>
        <w:tabs>
          <w:tab w:val="left" w:pos="567"/>
        </w:tabs>
        <w:spacing w:after="0" w:line="240" w:lineRule="auto"/>
        <w:ind w:left="567" w:hanging="567"/>
        <w:jc w:val="both"/>
        <w:rPr>
          <w:rFonts w:ascii="Calibri" w:eastAsia="Calibri" w:hAnsi="Calibri" w:cs="Calibri"/>
        </w:rPr>
      </w:pPr>
      <w:r>
        <w:rPr>
          <w:rFonts w:ascii="Calibri" w:eastAsia="Calibri" w:hAnsi="Calibri" w:cs="Calibri"/>
        </w:rPr>
        <w:t>3.</w:t>
      </w:r>
      <w:r>
        <w:rPr>
          <w:rFonts w:ascii="Calibri" w:eastAsia="Calibri" w:hAnsi="Calibri" w:cs="Calibri"/>
        </w:rPr>
        <w:tab/>
        <w:t xml:space="preserve">O odevzdání </w:t>
      </w:r>
      <w:r w:rsidR="00FA1FFA">
        <w:rPr>
          <w:rFonts w:ascii="Calibri" w:eastAsia="Calibri" w:hAnsi="Calibri" w:cs="Calibri"/>
        </w:rPr>
        <w:t>dokumentace</w:t>
      </w:r>
      <w:r>
        <w:rPr>
          <w:rFonts w:ascii="Calibri" w:eastAsia="Calibri" w:hAnsi="Calibri" w:cs="Calibri"/>
        </w:rPr>
        <w:t xml:space="preserve"> objednateli bude sepsán protokol, podepsaný oprávněnými zástupci obou smluvních stran. Zhotovitel je povinen </w:t>
      </w:r>
      <w:r w:rsidR="00FA1FFA">
        <w:rPr>
          <w:rFonts w:ascii="Calibri" w:eastAsia="Calibri" w:hAnsi="Calibri" w:cs="Calibri"/>
        </w:rPr>
        <w:t>zpracovanou dokumentaci</w:t>
      </w:r>
      <w:r>
        <w:rPr>
          <w:rFonts w:ascii="Calibri" w:eastAsia="Calibri" w:hAnsi="Calibri" w:cs="Calibri"/>
        </w:rPr>
        <w:t xml:space="preserve"> protokolárně předat nejpozději v poslední den lhůty stanovené výše a objednatel je povinen danou část od zhotovitele převzít, nebude-li vykazovat vady a nedodělky. Připadne-li poslední den lhůty na sobotu, neděli nebo svátek, je posledním dnem lhůty nejbližší následující pracovní den.</w:t>
      </w:r>
    </w:p>
    <w:p w:rsidR="00DF5D66" w:rsidRDefault="00497FD2">
      <w:pPr>
        <w:tabs>
          <w:tab w:val="left" w:pos="567"/>
        </w:tabs>
        <w:spacing w:after="0" w:line="240" w:lineRule="auto"/>
        <w:ind w:left="567" w:hanging="567"/>
        <w:jc w:val="both"/>
        <w:rPr>
          <w:rFonts w:ascii="Calibri" w:eastAsia="Calibri" w:hAnsi="Calibri" w:cs="Calibri"/>
        </w:rPr>
      </w:pPr>
      <w:r>
        <w:rPr>
          <w:rFonts w:ascii="Calibri" w:eastAsia="Calibri" w:hAnsi="Calibri" w:cs="Calibri"/>
        </w:rPr>
        <w:t>4.</w:t>
      </w:r>
      <w:r>
        <w:rPr>
          <w:rFonts w:ascii="Calibri" w:eastAsia="Calibri" w:hAnsi="Calibri" w:cs="Calibri"/>
        </w:rPr>
        <w:tab/>
        <w:t xml:space="preserve">Zhotovitel je oprávněn </w:t>
      </w:r>
      <w:r w:rsidR="00D64DC6">
        <w:rPr>
          <w:rFonts w:ascii="Calibri" w:eastAsia="Calibri" w:hAnsi="Calibri" w:cs="Calibri"/>
        </w:rPr>
        <w:t>dokumentaci</w:t>
      </w:r>
      <w:r>
        <w:rPr>
          <w:rFonts w:ascii="Calibri" w:eastAsia="Calibri" w:hAnsi="Calibri" w:cs="Calibri"/>
        </w:rPr>
        <w:t xml:space="preserve"> provést ještě před stanoveným termínem.</w:t>
      </w:r>
    </w:p>
    <w:p w:rsidR="00DF5D66" w:rsidRDefault="00DF5D66">
      <w:pPr>
        <w:tabs>
          <w:tab w:val="left" w:pos="538"/>
        </w:tabs>
        <w:suppressAutoHyphens/>
        <w:spacing w:after="0" w:line="240" w:lineRule="auto"/>
        <w:ind w:left="519" w:hanging="538"/>
        <w:jc w:val="center"/>
        <w:rPr>
          <w:rFonts w:ascii="Calibri" w:eastAsia="Calibri" w:hAnsi="Calibri" w:cs="Calibri"/>
          <w:b/>
        </w:rPr>
      </w:pPr>
    </w:p>
    <w:p w:rsidR="00DF5D66" w:rsidRDefault="00497FD2">
      <w:pPr>
        <w:tabs>
          <w:tab w:val="left" w:pos="538"/>
        </w:tabs>
        <w:suppressAutoHyphens/>
        <w:spacing w:after="0" w:line="240" w:lineRule="auto"/>
        <w:ind w:left="519" w:hanging="538"/>
        <w:jc w:val="center"/>
        <w:rPr>
          <w:rFonts w:ascii="Calibri" w:eastAsia="Calibri" w:hAnsi="Calibri" w:cs="Calibri"/>
          <w:b/>
        </w:rPr>
      </w:pPr>
      <w:r>
        <w:rPr>
          <w:rFonts w:ascii="Calibri" w:eastAsia="Calibri" w:hAnsi="Calibri" w:cs="Calibri"/>
          <w:b/>
        </w:rPr>
        <w:t>IV.</w:t>
      </w:r>
    </w:p>
    <w:p w:rsidR="00DF5D66" w:rsidRDefault="00497FD2">
      <w:pPr>
        <w:tabs>
          <w:tab w:val="left" w:pos="538"/>
        </w:tabs>
        <w:suppressAutoHyphens/>
        <w:spacing w:after="0" w:line="240" w:lineRule="auto"/>
        <w:ind w:left="519" w:hanging="538"/>
        <w:jc w:val="center"/>
        <w:rPr>
          <w:rFonts w:ascii="Calibri" w:eastAsia="Calibri" w:hAnsi="Calibri" w:cs="Calibri"/>
        </w:rPr>
      </w:pPr>
      <w:r>
        <w:rPr>
          <w:rFonts w:ascii="Calibri" w:eastAsia="Calibri" w:hAnsi="Calibri" w:cs="Calibri"/>
          <w:b/>
        </w:rPr>
        <w:t>Cena za provedení díla</w:t>
      </w:r>
      <w:r w:rsidR="00D91770">
        <w:rPr>
          <w:rFonts w:ascii="Calibri" w:eastAsia="Calibri" w:hAnsi="Calibri" w:cs="Calibri"/>
          <w:b/>
        </w:rPr>
        <w:t xml:space="preserve"> a platební podmínky</w:t>
      </w:r>
    </w:p>
    <w:p w:rsidR="00DF5D66" w:rsidRDefault="00DF5D66">
      <w:pPr>
        <w:spacing w:after="0" w:line="240" w:lineRule="auto"/>
        <w:jc w:val="center"/>
        <w:rPr>
          <w:rFonts w:ascii="Calibri" w:eastAsia="Calibri" w:hAnsi="Calibri" w:cs="Calibri"/>
          <w:b/>
        </w:rPr>
      </w:pPr>
    </w:p>
    <w:p w:rsidR="00D91770" w:rsidRPr="0094741B" w:rsidRDefault="00D91770" w:rsidP="00D91770">
      <w:pPr>
        <w:pStyle w:val="Zkladntext"/>
        <w:numPr>
          <w:ilvl w:val="1"/>
          <w:numId w:val="12"/>
        </w:numPr>
        <w:rPr>
          <w:rFonts w:ascii="Calibri" w:hAnsi="Calibri" w:cs="Arial"/>
          <w:b/>
          <w:sz w:val="22"/>
          <w:szCs w:val="22"/>
        </w:rPr>
      </w:pPr>
      <w:r>
        <w:rPr>
          <w:rFonts w:ascii="Calibri" w:hAnsi="Calibri" w:cs="Arial"/>
          <w:sz w:val="22"/>
          <w:szCs w:val="22"/>
        </w:rPr>
        <w:t>Účastníci</w:t>
      </w:r>
      <w:r w:rsidR="00AD73C5">
        <w:rPr>
          <w:rFonts w:ascii="Calibri" w:hAnsi="Calibri" w:cs="Arial"/>
          <w:sz w:val="22"/>
          <w:szCs w:val="22"/>
          <w:lang w:val="cs-CZ"/>
        </w:rPr>
        <w:t xml:space="preserve"> mezi sebou sjednali pevnou cenu bez DPH </w:t>
      </w:r>
      <w:r w:rsidR="00602BA7" w:rsidRPr="0094741B">
        <w:rPr>
          <w:rFonts w:ascii="Calibri" w:hAnsi="Calibri" w:cs="Arial"/>
          <w:sz w:val="22"/>
          <w:szCs w:val="22"/>
          <w:lang w:val="cs-CZ"/>
        </w:rPr>
        <w:t xml:space="preserve">ve výši </w:t>
      </w:r>
      <w:r w:rsidR="00602BA7" w:rsidRPr="0094741B">
        <w:rPr>
          <w:rFonts w:ascii="Calibri" w:hAnsi="Calibri" w:cs="Arial"/>
          <w:b/>
          <w:sz w:val="22"/>
          <w:szCs w:val="22"/>
          <w:lang w:val="cs-CZ"/>
        </w:rPr>
        <w:t>82</w:t>
      </w:r>
      <w:r w:rsidR="0094741B" w:rsidRPr="0094741B">
        <w:rPr>
          <w:rFonts w:ascii="Calibri" w:hAnsi="Calibri" w:cs="Arial"/>
          <w:b/>
          <w:sz w:val="22"/>
          <w:szCs w:val="22"/>
          <w:lang w:val="cs-CZ"/>
        </w:rPr>
        <w:t> </w:t>
      </w:r>
      <w:r w:rsidR="00602BA7" w:rsidRPr="0094741B">
        <w:rPr>
          <w:rFonts w:ascii="Calibri" w:hAnsi="Calibri" w:cs="Arial"/>
          <w:b/>
          <w:sz w:val="22"/>
          <w:szCs w:val="22"/>
          <w:lang w:val="cs-CZ"/>
        </w:rPr>
        <w:t>000</w:t>
      </w:r>
      <w:r w:rsidR="0094741B" w:rsidRPr="0094741B">
        <w:rPr>
          <w:rFonts w:ascii="Calibri" w:hAnsi="Calibri" w:cs="Arial"/>
          <w:b/>
          <w:sz w:val="22"/>
          <w:szCs w:val="22"/>
          <w:lang w:val="cs-CZ"/>
        </w:rPr>
        <w:t>,00 Kč</w:t>
      </w:r>
      <w:r w:rsidR="00602BA7" w:rsidRPr="0094741B">
        <w:rPr>
          <w:rFonts w:ascii="Calibri" w:hAnsi="Calibri" w:cs="Arial"/>
          <w:b/>
          <w:sz w:val="22"/>
          <w:szCs w:val="22"/>
          <w:lang w:val="cs-CZ"/>
        </w:rPr>
        <w:t>(slovy: osmdesát</w:t>
      </w:r>
      <w:r w:rsidR="0094741B">
        <w:rPr>
          <w:rFonts w:ascii="Calibri" w:hAnsi="Calibri" w:cs="Arial"/>
          <w:b/>
          <w:sz w:val="22"/>
          <w:szCs w:val="22"/>
          <w:lang w:val="cs-CZ"/>
        </w:rPr>
        <w:t xml:space="preserve"> </w:t>
      </w:r>
      <w:r w:rsidR="00602BA7" w:rsidRPr="0094741B">
        <w:rPr>
          <w:rFonts w:ascii="Calibri" w:hAnsi="Calibri" w:cs="Arial"/>
          <w:b/>
          <w:sz w:val="22"/>
          <w:szCs w:val="22"/>
          <w:lang w:val="cs-CZ"/>
        </w:rPr>
        <w:t>dva</w:t>
      </w:r>
      <w:r w:rsidR="0094741B">
        <w:rPr>
          <w:rFonts w:ascii="Calibri" w:hAnsi="Calibri" w:cs="Arial"/>
          <w:b/>
          <w:sz w:val="22"/>
          <w:szCs w:val="22"/>
          <w:lang w:val="cs-CZ"/>
        </w:rPr>
        <w:t xml:space="preserve"> </w:t>
      </w:r>
      <w:r w:rsidR="00602BA7" w:rsidRPr="0094741B">
        <w:rPr>
          <w:rFonts w:ascii="Calibri" w:hAnsi="Calibri" w:cs="Arial"/>
          <w:b/>
          <w:sz w:val="22"/>
          <w:szCs w:val="22"/>
          <w:lang w:val="cs-CZ"/>
        </w:rPr>
        <w:t>tisíc</w:t>
      </w:r>
      <w:r w:rsidR="0094741B" w:rsidRPr="0094741B">
        <w:rPr>
          <w:rFonts w:ascii="Calibri" w:hAnsi="Calibri" w:cs="Arial"/>
          <w:b/>
          <w:sz w:val="22"/>
          <w:szCs w:val="22"/>
          <w:lang w:val="cs-CZ"/>
        </w:rPr>
        <w:t xml:space="preserve"> </w:t>
      </w:r>
      <w:r w:rsidR="00602BA7" w:rsidRPr="0094741B">
        <w:rPr>
          <w:rFonts w:ascii="Calibri" w:hAnsi="Calibri" w:cs="Arial"/>
          <w:b/>
          <w:sz w:val="22"/>
          <w:szCs w:val="22"/>
          <w:lang w:val="cs-CZ"/>
        </w:rPr>
        <w:t>korun</w:t>
      </w:r>
      <w:r w:rsidR="0094741B" w:rsidRPr="0094741B">
        <w:rPr>
          <w:rFonts w:ascii="Calibri" w:hAnsi="Calibri" w:cs="Arial"/>
          <w:b/>
          <w:sz w:val="22"/>
          <w:szCs w:val="22"/>
          <w:lang w:val="cs-CZ"/>
        </w:rPr>
        <w:t xml:space="preserve"> českých)</w:t>
      </w:r>
      <w:r w:rsidR="0094741B">
        <w:rPr>
          <w:rFonts w:ascii="Calibri" w:hAnsi="Calibri" w:cs="Arial"/>
          <w:b/>
          <w:sz w:val="22"/>
          <w:szCs w:val="22"/>
          <w:lang w:val="cs-CZ"/>
        </w:rPr>
        <w:t>.</w:t>
      </w:r>
    </w:p>
    <w:p w:rsidR="00D91770" w:rsidRPr="0094741B" w:rsidRDefault="00D91770" w:rsidP="00D91770">
      <w:pPr>
        <w:pStyle w:val="Zkladntext"/>
        <w:numPr>
          <w:ilvl w:val="1"/>
          <w:numId w:val="12"/>
        </w:numPr>
        <w:rPr>
          <w:rFonts w:ascii="Calibri" w:hAnsi="Calibri" w:cs="Arial"/>
          <w:sz w:val="22"/>
          <w:szCs w:val="22"/>
        </w:rPr>
      </w:pPr>
      <w:r w:rsidRPr="0094741B">
        <w:rPr>
          <w:rFonts w:ascii="Calibri" w:hAnsi="Calibri" w:cs="Arial"/>
          <w:sz w:val="22"/>
          <w:szCs w:val="22"/>
          <w:lang w:val="cs-CZ"/>
        </w:rPr>
        <w:lastRenderedPageBreak/>
        <w:t>K ceně díla bude připočteno DPH v sazbě aktuální</w:t>
      </w:r>
      <w:r w:rsidRPr="0094741B">
        <w:rPr>
          <w:rFonts w:ascii="Calibri" w:hAnsi="Calibri" w:cs="Arial"/>
          <w:sz w:val="22"/>
          <w:szCs w:val="22"/>
        </w:rPr>
        <w:t xml:space="preserve"> v den uskutečnění zdanitelného plnění.</w:t>
      </w:r>
      <w:r w:rsidRPr="0094741B">
        <w:rPr>
          <w:rFonts w:ascii="Calibri" w:hAnsi="Calibri" w:cs="Arial"/>
          <w:sz w:val="22"/>
          <w:szCs w:val="22"/>
          <w:lang w:val="cs-CZ"/>
        </w:rPr>
        <w:t xml:space="preserve"> Cena díla celkem s DPH ke dni uzavření této smlouvy činí </w:t>
      </w:r>
      <w:r w:rsidR="00602BA7" w:rsidRPr="0094741B">
        <w:rPr>
          <w:rFonts w:ascii="Calibri" w:hAnsi="Calibri" w:cs="Arial"/>
          <w:b/>
          <w:sz w:val="22"/>
          <w:szCs w:val="22"/>
          <w:lang w:val="cs-CZ"/>
        </w:rPr>
        <w:t>99</w:t>
      </w:r>
      <w:r w:rsidR="0094741B" w:rsidRPr="0094741B">
        <w:rPr>
          <w:rFonts w:ascii="Calibri" w:hAnsi="Calibri" w:cs="Arial"/>
          <w:b/>
          <w:sz w:val="22"/>
          <w:szCs w:val="22"/>
          <w:lang w:val="cs-CZ"/>
        </w:rPr>
        <w:t> </w:t>
      </w:r>
      <w:r w:rsidR="00602BA7" w:rsidRPr="0094741B">
        <w:rPr>
          <w:rFonts w:ascii="Calibri" w:hAnsi="Calibri" w:cs="Arial"/>
          <w:b/>
          <w:sz w:val="22"/>
          <w:szCs w:val="22"/>
          <w:lang w:val="cs-CZ"/>
        </w:rPr>
        <w:t>220</w:t>
      </w:r>
      <w:r w:rsidR="0094741B" w:rsidRPr="0094741B">
        <w:rPr>
          <w:rFonts w:ascii="Calibri" w:hAnsi="Calibri" w:cs="Arial"/>
          <w:b/>
          <w:sz w:val="22"/>
          <w:szCs w:val="22"/>
          <w:lang w:val="cs-CZ"/>
        </w:rPr>
        <w:t>,00 Kč</w:t>
      </w:r>
      <w:r w:rsidR="00602BA7" w:rsidRPr="0094741B">
        <w:rPr>
          <w:rFonts w:ascii="Calibri" w:hAnsi="Calibri" w:cs="Arial"/>
          <w:b/>
          <w:sz w:val="22"/>
          <w:szCs w:val="22"/>
          <w:lang w:val="cs-CZ"/>
        </w:rPr>
        <w:t xml:space="preserve"> slovy: </w:t>
      </w:r>
      <w:r w:rsidR="0094741B">
        <w:rPr>
          <w:rFonts w:ascii="Calibri" w:hAnsi="Calibri" w:cs="Arial"/>
          <w:b/>
          <w:sz w:val="22"/>
          <w:szCs w:val="22"/>
          <w:lang w:val="cs-CZ"/>
        </w:rPr>
        <w:t>(</w:t>
      </w:r>
      <w:r w:rsidR="00602BA7" w:rsidRPr="0094741B">
        <w:rPr>
          <w:rFonts w:ascii="Calibri" w:hAnsi="Calibri" w:cs="Arial"/>
          <w:b/>
          <w:sz w:val="22"/>
          <w:szCs w:val="22"/>
          <w:lang w:val="cs-CZ"/>
        </w:rPr>
        <w:t>devad</w:t>
      </w:r>
      <w:r w:rsidR="0094741B" w:rsidRPr="0094741B">
        <w:rPr>
          <w:rFonts w:ascii="Calibri" w:hAnsi="Calibri" w:cs="Arial"/>
          <w:b/>
          <w:sz w:val="22"/>
          <w:szCs w:val="22"/>
          <w:lang w:val="cs-CZ"/>
        </w:rPr>
        <w:t>e</w:t>
      </w:r>
      <w:r w:rsidR="00602BA7" w:rsidRPr="0094741B">
        <w:rPr>
          <w:rFonts w:ascii="Calibri" w:hAnsi="Calibri" w:cs="Arial"/>
          <w:b/>
          <w:sz w:val="22"/>
          <w:szCs w:val="22"/>
          <w:lang w:val="cs-CZ"/>
        </w:rPr>
        <w:t>sát</w:t>
      </w:r>
      <w:r w:rsidR="0094741B">
        <w:rPr>
          <w:rFonts w:ascii="Calibri" w:hAnsi="Calibri" w:cs="Arial"/>
          <w:b/>
          <w:sz w:val="22"/>
          <w:szCs w:val="22"/>
          <w:lang w:val="cs-CZ"/>
        </w:rPr>
        <w:t xml:space="preserve"> </w:t>
      </w:r>
      <w:r w:rsidR="00602BA7" w:rsidRPr="0094741B">
        <w:rPr>
          <w:rFonts w:ascii="Calibri" w:hAnsi="Calibri" w:cs="Arial"/>
          <w:b/>
          <w:sz w:val="22"/>
          <w:szCs w:val="22"/>
          <w:lang w:val="cs-CZ"/>
        </w:rPr>
        <w:t>devě</w:t>
      </w:r>
      <w:r w:rsidR="0094741B">
        <w:rPr>
          <w:rFonts w:ascii="Calibri" w:hAnsi="Calibri" w:cs="Arial"/>
          <w:b/>
          <w:sz w:val="22"/>
          <w:szCs w:val="22"/>
          <w:lang w:val="cs-CZ"/>
        </w:rPr>
        <w:t xml:space="preserve">t </w:t>
      </w:r>
      <w:r w:rsidR="0094741B" w:rsidRPr="0094741B">
        <w:rPr>
          <w:rFonts w:ascii="Calibri" w:hAnsi="Calibri" w:cs="Arial"/>
          <w:b/>
          <w:sz w:val="22"/>
          <w:szCs w:val="22"/>
          <w:lang w:val="cs-CZ"/>
        </w:rPr>
        <w:t xml:space="preserve">tisíc </w:t>
      </w:r>
      <w:r w:rsidR="00602BA7" w:rsidRPr="0094741B">
        <w:rPr>
          <w:rFonts w:ascii="Calibri" w:hAnsi="Calibri" w:cs="Arial"/>
          <w:b/>
          <w:sz w:val="22"/>
          <w:szCs w:val="22"/>
          <w:lang w:val="cs-CZ"/>
        </w:rPr>
        <w:t>dvě</w:t>
      </w:r>
      <w:r w:rsidR="0094741B">
        <w:rPr>
          <w:rFonts w:ascii="Calibri" w:hAnsi="Calibri" w:cs="Arial"/>
          <w:b/>
          <w:sz w:val="22"/>
          <w:szCs w:val="22"/>
          <w:lang w:val="cs-CZ"/>
        </w:rPr>
        <w:t xml:space="preserve"> </w:t>
      </w:r>
      <w:r w:rsidR="00602BA7" w:rsidRPr="0094741B">
        <w:rPr>
          <w:rFonts w:ascii="Calibri" w:hAnsi="Calibri" w:cs="Arial"/>
          <w:b/>
          <w:sz w:val="22"/>
          <w:szCs w:val="22"/>
          <w:lang w:val="cs-CZ"/>
        </w:rPr>
        <w:t>stě</w:t>
      </w:r>
      <w:r w:rsidR="0094741B">
        <w:rPr>
          <w:rFonts w:ascii="Calibri" w:hAnsi="Calibri" w:cs="Arial"/>
          <w:b/>
          <w:sz w:val="22"/>
          <w:szCs w:val="22"/>
          <w:lang w:val="cs-CZ"/>
        </w:rPr>
        <w:t xml:space="preserve"> </w:t>
      </w:r>
      <w:r w:rsidR="00602BA7" w:rsidRPr="0094741B">
        <w:rPr>
          <w:rFonts w:ascii="Calibri" w:hAnsi="Calibri" w:cs="Arial"/>
          <w:b/>
          <w:sz w:val="22"/>
          <w:szCs w:val="22"/>
          <w:lang w:val="cs-CZ"/>
        </w:rPr>
        <w:t>dvacet</w:t>
      </w:r>
      <w:r w:rsidR="0094741B">
        <w:rPr>
          <w:rFonts w:ascii="Calibri" w:hAnsi="Calibri" w:cs="Arial"/>
          <w:b/>
          <w:sz w:val="22"/>
          <w:szCs w:val="22"/>
          <w:lang w:val="cs-CZ"/>
        </w:rPr>
        <w:t xml:space="preserve"> </w:t>
      </w:r>
      <w:r w:rsidR="00602BA7" w:rsidRPr="0094741B">
        <w:rPr>
          <w:rFonts w:ascii="Calibri" w:hAnsi="Calibri" w:cs="Arial"/>
          <w:b/>
          <w:sz w:val="22"/>
          <w:szCs w:val="22"/>
          <w:lang w:val="cs-CZ"/>
        </w:rPr>
        <w:t>korun</w:t>
      </w:r>
      <w:r w:rsidR="0094741B" w:rsidRPr="0094741B">
        <w:rPr>
          <w:rFonts w:ascii="Calibri" w:hAnsi="Calibri" w:cs="Arial"/>
          <w:b/>
          <w:sz w:val="22"/>
          <w:szCs w:val="22"/>
          <w:lang w:val="cs-CZ"/>
        </w:rPr>
        <w:t xml:space="preserve"> českých</w:t>
      </w:r>
      <w:r w:rsidRPr="0094741B">
        <w:rPr>
          <w:rFonts w:ascii="Calibri" w:hAnsi="Calibri" w:cs="Arial"/>
          <w:sz w:val="22"/>
          <w:szCs w:val="22"/>
          <w:lang w:val="cs-CZ"/>
        </w:rPr>
        <w:t>)</w:t>
      </w:r>
    </w:p>
    <w:p w:rsidR="00D91770" w:rsidRDefault="00D91770" w:rsidP="00D91770">
      <w:pPr>
        <w:pStyle w:val="Zkladntext"/>
        <w:numPr>
          <w:ilvl w:val="1"/>
          <w:numId w:val="12"/>
        </w:numPr>
        <w:rPr>
          <w:rFonts w:ascii="Calibri" w:hAnsi="Calibri" w:cs="Arial"/>
          <w:sz w:val="22"/>
          <w:szCs w:val="22"/>
        </w:rPr>
      </w:pPr>
      <w:r>
        <w:rPr>
          <w:rFonts w:ascii="Calibri" w:hAnsi="Calibri" w:cs="Arial"/>
          <w:sz w:val="22"/>
          <w:szCs w:val="22"/>
          <w:lang w:val="cs-CZ"/>
        </w:rPr>
        <w:t>Sjednaná cena</w:t>
      </w:r>
      <w:r>
        <w:rPr>
          <w:rFonts w:ascii="Calibri" w:hAnsi="Calibri" w:cs="Arial"/>
          <w:sz w:val="22"/>
          <w:szCs w:val="22"/>
        </w:rPr>
        <w:t xml:space="preserve"> je konečná a nepřekročitelná a zahrnuje veškeré náklady zhotovitele související s realizací díla a jeho předáním objednateli.</w:t>
      </w:r>
    </w:p>
    <w:p w:rsidR="00D91770" w:rsidRDefault="00D91770" w:rsidP="00D91770">
      <w:pPr>
        <w:pStyle w:val="Zkladntext"/>
        <w:numPr>
          <w:ilvl w:val="1"/>
          <w:numId w:val="12"/>
        </w:numPr>
        <w:rPr>
          <w:rFonts w:ascii="Calibri" w:hAnsi="Calibri" w:cs="Arial"/>
          <w:sz w:val="22"/>
          <w:szCs w:val="22"/>
        </w:rPr>
      </w:pPr>
      <w:r>
        <w:rPr>
          <w:rFonts w:ascii="Calibri" w:hAnsi="Calibri" w:cs="Arial"/>
          <w:sz w:val="22"/>
          <w:szCs w:val="22"/>
        </w:rPr>
        <w:t>Objednatel neposkytuje zhotoviteli žádné zálohy.</w:t>
      </w:r>
    </w:p>
    <w:p w:rsidR="00D91770" w:rsidRDefault="00D91770" w:rsidP="00D91770">
      <w:pPr>
        <w:pStyle w:val="Zkladntext"/>
        <w:numPr>
          <w:ilvl w:val="1"/>
          <w:numId w:val="12"/>
        </w:numPr>
        <w:rPr>
          <w:rFonts w:ascii="Calibri" w:hAnsi="Calibri" w:cs="Arial"/>
          <w:sz w:val="22"/>
          <w:szCs w:val="22"/>
        </w:rPr>
      </w:pPr>
      <w:r>
        <w:rPr>
          <w:rFonts w:ascii="Calibri" w:hAnsi="Calibri" w:cs="Arial"/>
          <w:bCs/>
          <w:snapToGrid w:val="0"/>
          <w:color w:val="000000"/>
          <w:sz w:val="22"/>
          <w:szCs w:val="22"/>
        </w:rPr>
        <w:t>Smluvní strany se dohodly, že cena za dílo bude zhotoviteli uhrazen</w:t>
      </w:r>
      <w:r>
        <w:rPr>
          <w:rFonts w:ascii="Calibri" w:hAnsi="Calibri" w:cs="Arial"/>
          <w:bCs/>
          <w:snapToGrid w:val="0"/>
          <w:color w:val="000000"/>
          <w:sz w:val="22"/>
          <w:szCs w:val="22"/>
          <w:lang w:val="cs-CZ"/>
        </w:rPr>
        <w:t xml:space="preserve">a na základě faktury vystavené zhotovitelem  se splatností nejméně 21 dní ode dne doručení na adresu objednatele: </w:t>
      </w:r>
      <w:r>
        <w:rPr>
          <w:rFonts w:ascii="Calibri" w:hAnsi="Calibri" w:cs="Arial"/>
          <w:b/>
          <w:bCs/>
          <w:snapToGrid w:val="0"/>
          <w:color w:val="000000"/>
          <w:sz w:val="22"/>
          <w:szCs w:val="22"/>
          <w:lang w:val="cs-CZ"/>
        </w:rPr>
        <w:t>Územní památková správa v Kroměříži, Sněmovní náměstí 1, 767 01 Kroměříž nebo na e – mail:</w:t>
      </w:r>
      <w:r>
        <w:rPr>
          <w:rFonts w:ascii="Calibri" w:hAnsi="Calibri" w:cs="Arial"/>
          <w:bCs/>
          <w:snapToGrid w:val="0"/>
          <w:color w:val="000000"/>
          <w:sz w:val="22"/>
          <w:szCs w:val="22"/>
          <w:lang w:val="cs-CZ"/>
        </w:rPr>
        <w:t xml:space="preserve"> </w:t>
      </w:r>
      <w:hyperlink r:id="rId7" w:history="1">
        <w:proofErr w:type="spellStart"/>
        <w:r w:rsidR="003C1C15">
          <w:rPr>
            <w:rStyle w:val="Hypertextovodkaz"/>
            <w:rFonts w:ascii="Calibri" w:hAnsi="Calibri" w:cs="Arial"/>
            <w:b/>
            <w:bCs/>
            <w:snapToGrid w:val="0"/>
            <w:color w:val="auto"/>
            <w:sz w:val="22"/>
            <w:szCs w:val="22"/>
            <w:lang w:val="cs-CZ"/>
          </w:rPr>
          <w:t>xxxxxxxxxxxxxxx</w:t>
        </w:r>
        <w:proofErr w:type="spellEnd"/>
      </w:hyperlink>
      <w:r w:rsidRPr="0090508E">
        <w:rPr>
          <w:rFonts w:ascii="Calibri" w:hAnsi="Calibri" w:cs="Arial"/>
          <w:bCs/>
          <w:snapToGrid w:val="0"/>
          <w:sz w:val="22"/>
          <w:szCs w:val="22"/>
          <w:lang w:val="cs-CZ"/>
        </w:rPr>
        <w:t xml:space="preserve">. </w:t>
      </w:r>
      <w:r w:rsidRPr="0090508E">
        <w:rPr>
          <w:rFonts w:ascii="Calibri" w:hAnsi="Calibri" w:cs="Arial"/>
          <w:bCs/>
          <w:snapToGrid w:val="0"/>
          <w:sz w:val="22"/>
          <w:szCs w:val="22"/>
        </w:rPr>
        <w:t>Fa</w:t>
      </w:r>
      <w:r>
        <w:rPr>
          <w:rFonts w:ascii="Calibri" w:hAnsi="Calibri" w:cs="Arial"/>
          <w:bCs/>
          <w:snapToGrid w:val="0"/>
          <w:color w:val="000000"/>
          <w:sz w:val="22"/>
          <w:szCs w:val="22"/>
        </w:rPr>
        <w:t>kturu je zhotovitel oprávněn vystavit po řádném provedení a předání celého předmětu smlouvy - díla / jednotlivých částí díla, a to dle termínů specifikovaných v </w:t>
      </w:r>
      <w:proofErr w:type="spellStart"/>
      <w:r w:rsidR="006E6671">
        <w:rPr>
          <w:rFonts w:ascii="Calibri" w:hAnsi="Calibri" w:cs="Arial"/>
          <w:bCs/>
          <w:snapToGrid w:val="0"/>
          <w:color w:val="000000"/>
          <w:sz w:val="22"/>
          <w:szCs w:val="22"/>
        </w:rPr>
        <w:t>čl.</w:t>
      </w:r>
      <w:r w:rsidR="006E6671">
        <w:rPr>
          <w:rFonts w:ascii="Calibri" w:hAnsi="Calibri" w:cs="Arial"/>
          <w:bCs/>
          <w:snapToGrid w:val="0"/>
          <w:color w:val="000000"/>
          <w:sz w:val="22"/>
          <w:szCs w:val="22"/>
          <w:lang w:val="cs-CZ"/>
        </w:rPr>
        <w:t>I</w:t>
      </w:r>
      <w:proofErr w:type="spellEnd"/>
      <w:r>
        <w:rPr>
          <w:rFonts w:ascii="Calibri" w:hAnsi="Calibri" w:cs="Arial"/>
          <w:bCs/>
          <w:snapToGrid w:val="0"/>
          <w:color w:val="000000"/>
          <w:sz w:val="22"/>
          <w:szCs w:val="22"/>
        </w:rPr>
        <w:t>II odst. 1 této smlouvy.</w:t>
      </w:r>
    </w:p>
    <w:p w:rsidR="00D91770" w:rsidRDefault="00D91770" w:rsidP="00D91770">
      <w:pPr>
        <w:pStyle w:val="Zkladntext"/>
        <w:numPr>
          <w:ilvl w:val="1"/>
          <w:numId w:val="12"/>
        </w:numPr>
        <w:rPr>
          <w:rFonts w:ascii="Calibri" w:hAnsi="Calibri" w:cs="Arial"/>
          <w:bCs/>
          <w:snapToGrid w:val="0"/>
          <w:color w:val="000000"/>
          <w:sz w:val="22"/>
          <w:szCs w:val="22"/>
        </w:rPr>
      </w:pPr>
      <w:r>
        <w:rPr>
          <w:rFonts w:ascii="Calibri" w:hAnsi="Calibri" w:cs="Arial"/>
          <w:bCs/>
          <w:snapToGrid w:val="0"/>
          <w:color w:val="000000"/>
          <w:sz w:val="22"/>
          <w:szCs w:val="22"/>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D91770" w:rsidRDefault="00D91770" w:rsidP="00D91770">
      <w:pPr>
        <w:pStyle w:val="Zkladntext"/>
        <w:keepNext/>
        <w:widowControl w:val="0"/>
        <w:numPr>
          <w:ilvl w:val="1"/>
          <w:numId w:val="12"/>
        </w:numPr>
        <w:outlineLvl w:val="0"/>
        <w:rPr>
          <w:rFonts w:ascii="Calibri" w:hAnsi="Calibri" w:cs="Arial"/>
          <w:bCs/>
          <w:snapToGrid w:val="0"/>
          <w:sz w:val="22"/>
          <w:szCs w:val="22"/>
        </w:rPr>
      </w:pPr>
      <w:r>
        <w:rPr>
          <w:rFonts w:ascii="Calibri" w:hAnsi="Calibri" w:cs="Arial"/>
          <w:bCs/>
          <w:snapToGrid w:val="0"/>
          <w:sz w:val="22"/>
          <w:szCs w:val="22"/>
        </w:rPr>
        <w:t xml:space="preserve">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w:t>
      </w:r>
      <w:r>
        <w:rPr>
          <w:rFonts w:ascii="Calibri" w:hAnsi="Calibri"/>
          <w:sz w:val="22"/>
          <w:szCs w:val="22"/>
        </w:rPr>
        <w:t>V případě porušení oznamovací povinnosti je zhotovitel povinen uhradit objednateli jednorázovou smluvní pokutu ve výši částky odpovídající výši DPH připočtené k </w:t>
      </w:r>
      <w:r>
        <w:rPr>
          <w:rFonts w:ascii="Calibri" w:hAnsi="Calibri"/>
          <w:sz w:val="22"/>
          <w:szCs w:val="22"/>
          <w:lang w:val="cs-CZ"/>
        </w:rPr>
        <w:t xml:space="preserve">celkové </w:t>
      </w:r>
      <w:r>
        <w:rPr>
          <w:rFonts w:ascii="Calibri" w:hAnsi="Calibri"/>
          <w:sz w:val="22"/>
          <w:szCs w:val="22"/>
        </w:rPr>
        <w:t>ceně</w:t>
      </w:r>
      <w:r>
        <w:rPr>
          <w:rFonts w:ascii="Calibri" w:hAnsi="Calibri"/>
          <w:sz w:val="22"/>
          <w:szCs w:val="22"/>
          <w:lang w:val="cs-CZ"/>
        </w:rPr>
        <w:t xml:space="preserve"> díla.</w:t>
      </w:r>
      <w:r>
        <w:rPr>
          <w:rFonts w:ascii="Calibri" w:hAnsi="Calibri"/>
          <w:sz w:val="22"/>
          <w:szCs w:val="22"/>
        </w:rPr>
        <w:t>.</w:t>
      </w:r>
    </w:p>
    <w:p w:rsidR="00D91770" w:rsidRDefault="00D91770" w:rsidP="00D91770">
      <w:pPr>
        <w:pStyle w:val="Zkladntext"/>
        <w:keepNext/>
        <w:widowControl w:val="0"/>
        <w:numPr>
          <w:ilvl w:val="1"/>
          <w:numId w:val="12"/>
        </w:numPr>
        <w:outlineLvl w:val="0"/>
        <w:rPr>
          <w:rFonts w:ascii="Calibri" w:hAnsi="Calibri" w:cs="Arial"/>
          <w:bCs/>
          <w:snapToGrid w:val="0"/>
          <w:sz w:val="22"/>
          <w:szCs w:val="22"/>
        </w:rPr>
      </w:pPr>
      <w:r>
        <w:rPr>
          <w:rFonts w:ascii="Calibri" w:hAnsi="Calibri" w:cs="Arial"/>
          <w:bCs/>
          <w:snapToGrid w:val="0"/>
          <w:sz w:val="22"/>
          <w:szCs w:val="22"/>
        </w:rPr>
        <w:t>Zhotovitel dále souhlasí s tím, aby objednatel provedl zajišťovací úhradu DPH přímo na účet příslušného finančního úřadu, jestliže zhotovitel bude ke dni uskutečnění zdanitelného plnění vedena v registru nespolehlivých plátců DPH.</w:t>
      </w:r>
    </w:p>
    <w:p w:rsidR="00DF5D66" w:rsidRDefault="00DF5D66">
      <w:pPr>
        <w:spacing w:after="0" w:line="240" w:lineRule="auto"/>
        <w:jc w:val="center"/>
        <w:rPr>
          <w:rFonts w:ascii="Calibri" w:eastAsia="Calibri" w:hAnsi="Calibri" w:cs="Calibri"/>
          <w:b/>
        </w:rPr>
      </w:pPr>
    </w:p>
    <w:p w:rsidR="00DF5D66" w:rsidRDefault="00497FD2">
      <w:pPr>
        <w:spacing w:after="0" w:line="240" w:lineRule="auto"/>
        <w:jc w:val="center"/>
        <w:rPr>
          <w:rFonts w:ascii="Calibri" w:eastAsia="Calibri" w:hAnsi="Calibri" w:cs="Calibri"/>
          <w:b/>
        </w:rPr>
      </w:pPr>
      <w:r>
        <w:rPr>
          <w:rFonts w:ascii="Calibri" w:eastAsia="Calibri" w:hAnsi="Calibri" w:cs="Calibri"/>
          <w:b/>
        </w:rPr>
        <w:t>V.</w:t>
      </w:r>
    </w:p>
    <w:p w:rsidR="00DF5D66" w:rsidRDefault="00497FD2">
      <w:pPr>
        <w:keepNext/>
        <w:tabs>
          <w:tab w:val="left" w:pos="0"/>
          <w:tab w:val="left" w:pos="3060"/>
          <w:tab w:val="left" w:pos="144"/>
          <w:tab w:val="left" w:pos="432"/>
        </w:tabs>
        <w:suppressAutoHyphens/>
        <w:spacing w:after="0" w:line="240" w:lineRule="auto"/>
        <w:ind w:left="567" w:hanging="567"/>
        <w:jc w:val="center"/>
        <w:rPr>
          <w:rFonts w:ascii="Calibri" w:eastAsia="Calibri" w:hAnsi="Calibri" w:cs="Calibri"/>
          <w:b/>
        </w:rPr>
      </w:pPr>
      <w:r>
        <w:rPr>
          <w:rFonts w:ascii="Calibri" w:eastAsia="Calibri" w:hAnsi="Calibri" w:cs="Calibri"/>
          <w:b/>
        </w:rPr>
        <w:t>Odpovědnost zhotovitele za vady</w:t>
      </w:r>
    </w:p>
    <w:p w:rsidR="00DF5D66" w:rsidRDefault="00497FD2">
      <w:pPr>
        <w:suppressAutoHyphens/>
        <w:spacing w:after="0" w:line="240" w:lineRule="auto"/>
        <w:ind w:left="567" w:hanging="567"/>
        <w:jc w:val="both"/>
        <w:rPr>
          <w:rFonts w:ascii="Calibri" w:eastAsia="Calibri" w:hAnsi="Calibri" w:cs="Calibri"/>
        </w:rPr>
      </w:pPr>
      <w:r>
        <w:rPr>
          <w:rFonts w:ascii="Calibri" w:eastAsia="Calibri" w:hAnsi="Calibri" w:cs="Calibri"/>
        </w:rPr>
        <w:t>1.</w:t>
      </w:r>
      <w:r>
        <w:rPr>
          <w:rFonts w:ascii="Calibri" w:eastAsia="Calibri" w:hAnsi="Calibri" w:cs="Calibri"/>
        </w:rPr>
        <w:tab/>
        <w:t xml:space="preserve">Zhotovitel odpovídá za to, že předmět smlouvy o dílo bude zhotoven podle podmínek této smlouvy a v souladu s cílem předmětu této smlouvy. </w:t>
      </w:r>
    </w:p>
    <w:p w:rsidR="00DF5D66" w:rsidRDefault="00497FD2">
      <w:pPr>
        <w:suppressAutoHyphens/>
        <w:spacing w:after="0" w:line="240" w:lineRule="auto"/>
        <w:ind w:left="567" w:hanging="567"/>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Zhotovitel odpovídá za úplnost a správnost </w:t>
      </w:r>
      <w:r w:rsidR="00387647">
        <w:rPr>
          <w:rFonts w:ascii="Calibri" w:eastAsia="Calibri" w:hAnsi="Calibri" w:cs="Calibri"/>
        </w:rPr>
        <w:t>dokumentace</w:t>
      </w:r>
      <w:r>
        <w:rPr>
          <w:rFonts w:ascii="Calibri" w:eastAsia="Calibri" w:hAnsi="Calibri" w:cs="Calibri"/>
        </w:rPr>
        <w:t>.</w:t>
      </w:r>
    </w:p>
    <w:p w:rsidR="00DF5D66" w:rsidRDefault="00497FD2">
      <w:pPr>
        <w:suppressAutoHyphens/>
        <w:spacing w:after="0" w:line="240" w:lineRule="auto"/>
        <w:ind w:left="567" w:hanging="567"/>
        <w:jc w:val="both"/>
        <w:rPr>
          <w:rFonts w:ascii="Calibri" w:eastAsia="Calibri" w:hAnsi="Calibri" w:cs="Calibri"/>
        </w:rPr>
      </w:pPr>
      <w:r>
        <w:rPr>
          <w:rFonts w:ascii="Calibri" w:eastAsia="Calibri" w:hAnsi="Calibri" w:cs="Calibri"/>
        </w:rPr>
        <w:t>3.</w:t>
      </w:r>
      <w:r>
        <w:rPr>
          <w:rFonts w:ascii="Calibri" w:eastAsia="Calibri" w:hAnsi="Calibri" w:cs="Calibri"/>
        </w:rPr>
        <w:tab/>
        <w:t xml:space="preserve">Zhotovitel poskytuje na dílo záruční dobu v délce </w:t>
      </w:r>
      <w:r>
        <w:rPr>
          <w:rFonts w:ascii="Calibri" w:eastAsia="Calibri" w:hAnsi="Calibri" w:cs="Calibri"/>
          <w:b/>
        </w:rPr>
        <w:t>60 měsíců</w:t>
      </w:r>
      <w:r>
        <w:rPr>
          <w:rFonts w:ascii="Calibri" w:eastAsia="Calibri" w:hAnsi="Calibri" w:cs="Calibri"/>
        </w:rPr>
        <w:t xml:space="preserve">. </w:t>
      </w:r>
    </w:p>
    <w:p w:rsidR="00DF5D66" w:rsidRDefault="00497FD2">
      <w:pPr>
        <w:suppressAutoHyphens/>
        <w:spacing w:after="0" w:line="240" w:lineRule="auto"/>
        <w:ind w:left="567" w:hanging="567"/>
        <w:jc w:val="both"/>
        <w:rPr>
          <w:rFonts w:ascii="Calibri" w:eastAsia="Calibri" w:hAnsi="Calibri" w:cs="Calibri"/>
        </w:rPr>
      </w:pPr>
      <w:r>
        <w:rPr>
          <w:rFonts w:ascii="Calibri" w:eastAsia="Calibri" w:hAnsi="Calibri" w:cs="Calibri"/>
        </w:rPr>
        <w:t>4.</w:t>
      </w:r>
      <w:r>
        <w:rPr>
          <w:rFonts w:ascii="Calibri" w:eastAsia="Calibri" w:hAnsi="Calibri" w:cs="Calibri"/>
        </w:rPr>
        <w:tab/>
        <w:t xml:space="preserve">Objednatel se zavazuje </w:t>
      </w:r>
      <w:r>
        <w:rPr>
          <w:rFonts w:ascii="Calibri" w:eastAsia="Calibri" w:hAnsi="Calibri" w:cs="Calibri"/>
          <w:b/>
        </w:rPr>
        <w:t>veškeré vady a nedostatky</w:t>
      </w:r>
      <w:r>
        <w:rPr>
          <w:rFonts w:ascii="Calibri" w:eastAsia="Calibri" w:hAnsi="Calibri" w:cs="Calibri"/>
        </w:rPr>
        <w:t xml:space="preserve"> zjištěné v záruční době oznámit bezodkladně zhotoviteli, nejpozději však do 7 kalendářních dnů ode dne jejich zjištění. Zhotovitel se zavazuje reklamované vady na svůj náklad bezodkladně odstranit, nejpozději však do 10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DF5D66" w:rsidRDefault="00497FD2">
      <w:pPr>
        <w:suppressAutoHyphens/>
        <w:spacing w:after="0" w:line="240" w:lineRule="auto"/>
        <w:ind w:left="567" w:hanging="567"/>
        <w:jc w:val="both"/>
        <w:rPr>
          <w:rFonts w:ascii="Calibri" w:eastAsia="Calibri" w:hAnsi="Calibri" w:cs="Calibri"/>
        </w:rPr>
      </w:pPr>
      <w:r>
        <w:rPr>
          <w:rFonts w:ascii="Calibri" w:eastAsia="Calibri" w:hAnsi="Calibri" w:cs="Calibri"/>
        </w:rPr>
        <w:t>5.</w:t>
      </w:r>
      <w:r>
        <w:rPr>
          <w:rFonts w:ascii="Calibri" w:eastAsia="Calibri" w:hAnsi="Calibri" w:cs="Calibri"/>
        </w:rPr>
        <w:tab/>
        <w:t>V případě oprávněných a řádně uplatněných vad díla má objednatel podle charakteru a závažnosti vady právo požadovat:</w:t>
      </w:r>
    </w:p>
    <w:p w:rsidR="00DF5D66" w:rsidRDefault="00497FD2">
      <w:pPr>
        <w:suppressAutoHyphens/>
        <w:spacing w:after="0" w:line="240" w:lineRule="auto"/>
        <w:ind w:left="851" w:hanging="284"/>
        <w:jc w:val="both"/>
        <w:rPr>
          <w:rFonts w:ascii="Calibri" w:eastAsia="Calibri" w:hAnsi="Calibri" w:cs="Calibri"/>
        </w:rPr>
      </w:pPr>
      <w:r>
        <w:rPr>
          <w:rFonts w:ascii="Calibri" w:eastAsia="Calibri" w:hAnsi="Calibri" w:cs="Calibri"/>
        </w:rPr>
        <w:t>a)</w:t>
      </w:r>
      <w:r>
        <w:rPr>
          <w:rFonts w:ascii="Calibri" w:eastAsia="Calibri" w:hAnsi="Calibri" w:cs="Calibri"/>
        </w:rPr>
        <w:tab/>
        <w:t>odstranění vady opravou, je-li to možné a účelné,</w:t>
      </w:r>
    </w:p>
    <w:p w:rsidR="00DF5D66" w:rsidRDefault="00497FD2">
      <w:pPr>
        <w:suppressAutoHyphens/>
        <w:spacing w:after="0" w:line="240" w:lineRule="auto"/>
        <w:ind w:left="851" w:hanging="284"/>
        <w:jc w:val="both"/>
        <w:rPr>
          <w:rFonts w:ascii="Calibri" w:eastAsia="Calibri" w:hAnsi="Calibri" w:cs="Calibri"/>
        </w:rPr>
      </w:pPr>
      <w:r>
        <w:rPr>
          <w:rFonts w:ascii="Calibri" w:eastAsia="Calibri" w:hAnsi="Calibri" w:cs="Calibri"/>
        </w:rPr>
        <w:t>b)</w:t>
      </w:r>
      <w:r>
        <w:rPr>
          <w:rFonts w:ascii="Calibri" w:eastAsia="Calibri" w:hAnsi="Calibri" w:cs="Calibri"/>
        </w:rPr>
        <w:tab/>
        <w:t>přiměřenou slevu z celkové ceny.</w:t>
      </w:r>
    </w:p>
    <w:p w:rsidR="00DF5D66" w:rsidRDefault="00DF5D66">
      <w:pPr>
        <w:spacing w:after="0" w:line="240" w:lineRule="auto"/>
        <w:rPr>
          <w:rFonts w:ascii="Calibri" w:eastAsia="Calibri" w:hAnsi="Calibri" w:cs="Calibri"/>
          <w:b/>
        </w:rPr>
      </w:pPr>
    </w:p>
    <w:p w:rsidR="00DF5D66" w:rsidRDefault="00DF5D66">
      <w:pPr>
        <w:tabs>
          <w:tab w:val="left" w:pos="567"/>
        </w:tabs>
        <w:suppressAutoHyphens/>
        <w:spacing w:after="0" w:line="240" w:lineRule="auto"/>
        <w:ind w:left="567" w:hanging="567"/>
        <w:jc w:val="center"/>
        <w:rPr>
          <w:rFonts w:ascii="Calibri" w:eastAsia="Calibri" w:hAnsi="Calibri" w:cs="Calibri"/>
          <w:b/>
        </w:rPr>
      </w:pPr>
    </w:p>
    <w:p w:rsidR="00DF5D66" w:rsidRDefault="00DF5D66">
      <w:pPr>
        <w:tabs>
          <w:tab w:val="left" w:pos="567"/>
        </w:tabs>
        <w:suppressAutoHyphens/>
        <w:spacing w:after="0" w:line="240" w:lineRule="auto"/>
        <w:ind w:left="567" w:hanging="567"/>
        <w:jc w:val="center"/>
        <w:rPr>
          <w:rFonts w:ascii="Calibri" w:eastAsia="Calibri" w:hAnsi="Calibri" w:cs="Calibri"/>
          <w:b/>
        </w:rPr>
      </w:pPr>
    </w:p>
    <w:p w:rsidR="00DF5D66" w:rsidRDefault="00497FD2">
      <w:pPr>
        <w:tabs>
          <w:tab w:val="left" w:pos="567"/>
        </w:tabs>
        <w:suppressAutoHyphens/>
        <w:spacing w:after="0" w:line="240" w:lineRule="auto"/>
        <w:ind w:left="567" w:hanging="567"/>
        <w:jc w:val="center"/>
        <w:rPr>
          <w:rFonts w:ascii="Calibri" w:eastAsia="Calibri" w:hAnsi="Calibri" w:cs="Calibri"/>
          <w:b/>
        </w:rPr>
      </w:pPr>
      <w:r>
        <w:rPr>
          <w:rFonts w:ascii="Calibri" w:eastAsia="Calibri" w:hAnsi="Calibri" w:cs="Calibri"/>
          <w:b/>
        </w:rPr>
        <w:t>VI.</w:t>
      </w:r>
    </w:p>
    <w:p w:rsidR="00DF5D66" w:rsidRDefault="00497FD2">
      <w:pPr>
        <w:tabs>
          <w:tab w:val="left" w:pos="567"/>
        </w:tabs>
        <w:suppressAutoHyphens/>
        <w:spacing w:after="0" w:line="240" w:lineRule="auto"/>
        <w:ind w:left="567" w:hanging="567"/>
        <w:jc w:val="center"/>
        <w:rPr>
          <w:rFonts w:ascii="Calibri" w:eastAsia="Calibri" w:hAnsi="Calibri" w:cs="Calibri"/>
          <w:b/>
        </w:rPr>
      </w:pPr>
      <w:r>
        <w:rPr>
          <w:rFonts w:ascii="Calibri" w:eastAsia="Calibri" w:hAnsi="Calibri" w:cs="Calibri"/>
          <w:b/>
        </w:rPr>
        <w:t>Zvláštní ujednání</w:t>
      </w:r>
    </w:p>
    <w:p w:rsidR="00DF5D66" w:rsidRDefault="00497FD2">
      <w:pPr>
        <w:suppressAutoHyphens/>
        <w:spacing w:after="0" w:line="240" w:lineRule="auto"/>
        <w:ind w:left="567" w:hanging="567"/>
        <w:jc w:val="both"/>
        <w:rPr>
          <w:rFonts w:ascii="Calibri" w:eastAsia="Calibri" w:hAnsi="Calibri" w:cs="Calibri"/>
        </w:rPr>
      </w:pPr>
      <w:r>
        <w:rPr>
          <w:rFonts w:ascii="Calibri" w:eastAsia="Calibri" w:hAnsi="Calibri" w:cs="Calibri"/>
        </w:rPr>
        <w:t>1.</w:t>
      </w:r>
      <w:r>
        <w:rPr>
          <w:rFonts w:ascii="Calibri" w:eastAsia="Calibri" w:hAnsi="Calibri" w:cs="Calibri"/>
        </w:rPr>
        <w:tab/>
        <w:t xml:space="preserve">Vlastnická práva ke zhotovené </w:t>
      </w:r>
      <w:r w:rsidR="00387647">
        <w:rPr>
          <w:rFonts w:ascii="Calibri" w:eastAsia="Calibri" w:hAnsi="Calibri" w:cs="Calibri"/>
        </w:rPr>
        <w:t>dokumentaci</w:t>
      </w:r>
      <w:r>
        <w:rPr>
          <w:rFonts w:ascii="Calibri" w:eastAsia="Calibri" w:hAnsi="Calibri" w:cs="Calibri"/>
        </w:rPr>
        <w:t xml:space="preserve"> náleží výlučně objednateli. </w:t>
      </w:r>
    </w:p>
    <w:p w:rsidR="00DF5D66" w:rsidRDefault="00497FD2">
      <w:pPr>
        <w:suppressAutoHyphens/>
        <w:spacing w:after="0" w:line="240" w:lineRule="auto"/>
        <w:ind w:left="567" w:hanging="567"/>
        <w:jc w:val="both"/>
        <w:rPr>
          <w:rFonts w:ascii="Calibri" w:eastAsia="Calibri" w:hAnsi="Calibri" w:cs="Calibri"/>
        </w:rPr>
      </w:pPr>
      <w:r>
        <w:rPr>
          <w:rFonts w:ascii="Calibri" w:eastAsia="Calibri" w:hAnsi="Calibri" w:cs="Calibri"/>
        </w:rPr>
        <w:lastRenderedPageBreak/>
        <w:t>2.</w:t>
      </w:r>
      <w:r>
        <w:rPr>
          <w:rFonts w:ascii="Calibri" w:eastAsia="Calibri" w:hAnsi="Calibri" w:cs="Calibri"/>
        </w:rPr>
        <w:tab/>
        <w:t>Smluvní strany se podpisem této smlouvy zavazují, že budou uchovávat veškerou  dokumentaci související s realizací této smlouvy po dobu, která je určena platnými právními předpisy.</w:t>
      </w:r>
    </w:p>
    <w:p w:rsidR="00DF5D66" w:rsidRDefault="00497FD2">
      <w:pPr>
        <w:suppressAutoHyphens/>
        <w:spacing w:after="0" w:line="240" w:lineRule="auto"/>
        <w:ind w:left="567" w:hanging="567"/>
        <w:jc w:val="both"/>
        <w:rPr>
          <w:rFonts w:ascii="Calibri" w:eastAsia="Calibri" w:hAnsi="Calibri" w:cs="Calibri"/>
        </w:rPr>
      </w:pPr>
      <w:r>
        <w:rPr>
          <w:rFonts w:ascii="Calibri" w:eastAsia="Calibri" w:hAnsi="Calibri" w:cs="Calibri"/>
        </w:rPr>
        <w:t>3.</w:t>
      </w:r>
      <w:r>
        <w:rPr>
          <w:rFonts w:ascii="Calibri" w:eastAsia="Calibri" w:hAnsi="Calibri" w:cs="Calibri"/>
        </w:rPr>
        <w:tab/>
        <w:t xml:space="preserve">Zhotovitel splní svou povinnost provést a dokončit dílo jeho řádným provedením ve sjednaném místě plnění ve stanovené době. </w:t>
      </w:r>
    </w:p>
    <w:p w:rsidR="00DF5D66" w:rsidRDefault="00387647">
      <w:pPr>
        <w:suppressAutoHyphens/>
        <w:spacing w:after="0" w:line="240" w:lineRule="auto"/>
        <w:ind w:left="567" w:hanging="567"/>
        <w:jc w:val="both"/>
        <w:rPr>
          <w:rFonts w:ascii="Calibri" w:eastAsia="Calibri" w:hAnsi="Calibri" w:cs="Calibri"/>
        </w:rPr>
      </w:pPr>
      <w:r>
        <w:rPr>
          <w:rFonts w:ascii="Calibri" w:eastAsia="Calibri" w:hAnsi="Calibri" w:cs="Calibri"/>
        </w:rPr>
        <w:t>4</w:t>
      </w:r>
      <w:r w:rsidR="00497FD2">
        <w:rPr>
          <w:rFonts w:ascii="Calibri" w:eastAsia="Calibri" w:hAnsi="Calibri" w:cs="Calibri"/>
        </w:rPr>
        <w:t>.</w:t>
      </w:r>
      <w:r w:rsidR="00497FD2">
        <w:rPr>
          <w:rFonts w:ascii="Calibri" w:eastAsia="Calibri" w:hAnsi="Calibri" w:cs="Calibri"/>
        </w:rPr>
        <w:tab/>
        <w:t>Zhotovitel není oprávněn postoupit práva, povinnosti a závazky smlouvy třetí osobě nebo jiným osobám bez předchozího písemného souhlasu objednatele.</w:t>
      </w:r>
    </w:p>
    <w:p w:rsidR="00DF5D66" w:rsidRDefault="00DF5D66">
      <w:pPr>
        <w:spacing w:after="0" w:line="240" w:lineRule="auto"/>
        <w:rPr>
          <w:rFonts w:ascii="Calibri" w:eastAsia="Calibri" w:hAnsi="Calibri" w:cs="Calibri"/>
          <w:b/>
        </w:rPr>
      </w:pPr>
    </w:p>
    <w:p w:rsidR="00A7319A" w:rsidRDefault="00A7319A">
      <w:pPr>
        <w:suppressAutoHyphens/>
        <w:spacing w:after="0" w:line="240" w:lineRule="auto"/>
        <w:jc w:val="center"/>
        <w:rPr>
          <w:rFonts w:ascii="Calibri" w:eastAsia="Calibri" w:hAnsi="Calibri" w:cs="Calibri"/>
          <w:b/>
        </w:rPr>
      </w:pPr>
    </w:p>
    <w:p w:rsidR="00DF5D66" w:rsidRDefault="00497FD2">
      <w:pPr>
        <w:suppressAutoHyphens/>
        <w:spacing w:after="0" w:line="240" w:lineRule="auto"/>
        <w:jc w:val="center"/>
        <w:rPr>
          <w:rFonts w:ascii="Calibri" w:eastAsia="Calibri" w:hAnsi="Calibri" w:cs="Calibri"/>
          <w:b/>
        </w:rPr>
      </w:pPr>
      <w:r>
        <w:rPr>
          <w:rFonts w:ascii="Calibri" w:eastAsia="Calibri" w:hAnsi="Calibri" w:cs="Calibri"/>
          <w:b/>
        </w:rPr>
        <w:t>VII.</w:t>
      </w:r>
    </w:p>
    <w:p w:rsidR="00DF5D66" w:rsidRDefault="00497FD2">
      <w:pPr>
        <w:suppressAutoHyphens/>
        <w:spacing w:after="0" w:line="240" w:lineRule="auto"/>
        <w:jc w:val="center"/>
        <w:rPr>
          <w:rFonts w:ascii="Calibri" w:eastAsia="Calibri" w:hAnsi="Calibri" w:cs="Calibri"/>
          <w:b/>
        </w:rPr>
      </w:pPr>
      <w:r>
        <w:rPr>
          <w:rFonts w:ascii="Calibri" w:eastAsia="Calibri" w:hAnsi="Calibri" w:cs="Calibri"/>
          <w:b/>
        </w:rPr>
        <w:t>Ukončení smlouvy</w:t>
      </w:r>
    </w:p>
    <w:p w:rsidR="00DF5D66" w:rsidRDefault="00497FD2">
      <w:pPr>
        <w:tabs>
          <w:tab w:val="left" w:pos="567"/>
        </w:tabs>
        <w:suppressAutoHyphens/>
        <w:spacing w:after="0" w:line="240" w:lineRule="auto"/>
        <w:jc w:val="both"/>
        <w:rPr>
          <w:rFonts w:ascii="Calibri" w:eastAsia="Calibri" w:hAnsi="Calibri" w:cs="Calibri"/>
        </w:rPr>
      </w:pPr>
      <w:r>
        <w:rPr>
          <w:rFonts w:ascii="Calibri" w:eastAsia="Calibri" w:hAnsi="Calibri" w:cs="Calibri"/>
        </w:rPr>
        <w:t>1.</w:t>
      </w:r>
      <w:r>
        <w:rPr>
          <w:rFonts w:ascii="Calibri" w:eastAsia="Calibri" w:hAnsi="Calibri" w:cs="Calibri"/>
        </w:rPr>
        <w:tab/>
        <w:t>Jiným způsobem než splněním lze smlouvu ukončit:</w:t>
      </w:r>
    </w:p>
    <w:p w:rsidR="00DF5D66" w:rsidRDefault="00DF6120" w:rsidP="00DF6120">
      <w:pPr>
        <w:tabs>
          <w:tab w:val="left" w:pos="1860"/>
          <w:tab w:val="left" w:pos="567"/>
        </w:tabs>
        <w:spacing w:after="0" w:line="240" w:lineRule="auto"/>
        <w:ind w:left="567"/>
        <w:jc w:val="both"/>
        <w:rPr>
          <w:rFonts w:ascii="Calibri" w:eastAsia="Calibri" w:hAnsi="Calibri" w:cs="Calibri"/>
        </w:rPr>
      </w:pPr>
      <w:r>
        <w:rPr>
          <w:rFonts w:ascii="Calibri" w:eastAsia="Calibri" w:hAnsi="Calibri" w:cs="Calibri"/>
        </w:rPr>
        <w:t xml:space="preserve">- </w:t>
      </w:r>
      <w:r w:rsidR="00497FD2">
        <w:rPr>
          <w:rFonts w:ascii="Calibri" w:eastAsia="Calibri" w:hAnsi="Calibri" w:cs="Calibri"/>
        </w:rPr>
        <w:t>písemnou dohodou smluvních stran</w:t>
      </w:r>
    </w:p>
    <w:p w:rsidR="00DF5D66" w:rsidRDefault="00DF6120" w:rsidP="00DF6120">
      <w:pPr>
        <w:tabs>
          <w:tab w:val="left" w:pos="1860"/>
          <w:tab w:val="left" w:pos="567"/>
        </w:tabs>
        <w:spacing w:after="0" w:line="240" w:lineRule="auto"/>
        <w:ind w:left="567"/>
        <w:jc w:val="both"/>
        <w:rPr>
          <w:rFonts w:ascii="Calibri" w:eastAsia="Calibri" w:hAnsi="Calibri" w:cs="Calibri"/>
        </w:rPr>
      </w:pPr>
      <w:r>
        <w:rPr>
          <w:rFonts w:ascii="Calibri" w:eastAsia="Calibri" w:hAnsi="Calibri" w:cs="Calibri"/>
        </w:rPr>
        <w:t xml:space="preserve">- </w:t>
      </w:r>
      <w:r w:rsidR="00497FD2">
        <w:rPr>
          <w:rFonts w:ascii="Calibri" w:eastAsia="Calibri" w:hAnsi="Calibri" w:cs="Calibri"/>
        </w:rPr>
        <w:t>odstoupením od smlouvy.</w:t>
      </w:r>
    </w:p>
    <w:p w:rsidR="00DF5D66" w:rsidRDefault="00497FD2">
      <w:pPr>
        <w:tabs>
          <w:tab w:val="left" w:pos="567"/>
        </w:tabs>
        <w:spacing w:after="0" w:line="240" w:lineRule="auto"/>
        <w:ind w:left="567" w:hanging="567"/>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Objednatel je oprávněn od této Smlouvy odstoupit, bude-li splněn některý následujících důvodů:</w:t>
      </w:r>
    </w:p>
    <w:p w:rsidR="00DF5D66" w:rsidRDefault="00497FD2" w:rsidP="00DF6120">
      <w:pPr>
        <w:tabs>
          <w:tab w:val="left" w:pos="720"/>
          <w:tab w:val="left" w:pos="567"/>
          <w:tab w:val="left" w:pos="851"/>
        </w:tabs>
        <w:spacing w:after="0" w:line="240" w:lineRule="auto"/>
        <w:ind w:left="567"/>
        <w:jc w:val="both"/>
        <w:rPr>
          <w:rFonts w:ascii="Calibri" w:eastAsia="Calibri" w:hAnsi="Calibri" w:cs="Calibri"/>
        </w:rPr>
      </w:pPr>
      <w:r>
        <w:rPr>
          <w:rFonts w:ascii="Calibri" w:eastAsia="Calibri" w:hAnsi="Calibri" w:cs="Calibri"/>
        </w:rPr>
        <w:t>Zhotovitel bude v prodlení s prováděním nebo dokončením díla podle této Smlouvy po dobu delší než 30 kalendářních dnů a k nápravě nedojde ani v přiměřené dodatečné lhůtě uvedené v písemné výzvě objednatele k nápravě.</w:t>
      </w:r>
    </w:p>
    <w:p w:rsidR="00DF5D66" w:rsidRDefault="00497FD2" w:rsidP="00DF6120">
      <w:pPr>
        <w:tabs>
          <w:tab w:val="left" w:pos="720"/>
          <w:tab w:val="left" w:pos="567"/>
          <w:tab w:val="left" w:pos="851"/>
        </w:tabs>
        <w:spacing w:after="0" w:line="240" w:lineRule="auto"/>
        <w:ind w:left="567"/>
        <w:jc w:val="both"/>
        <w:rPr>
          <w:rFonts w:ascii="Calibri" w:eastAsia="Calibri" w:hAnsi="Calibri" w:cs="Calibri"/>
        </w:rPr>
      </w:pPr>
      <w:r>
        <w:rPr>
          <w:rFonts w:ascii="Calibri" w:eastAsia="Calibri" w:hAnsi="Calibri" w:cs="Calibri"/>
        </w:rPr>
        <w:t>Zhotovitel bude provádět dílo v rozporu s touto Smlouvou a nezjedná nápravu, ačkoliv byl zhotovitel na toto své chování nebo porušování povinností objednatelem písemně upozorněn a vyzván ke zjednání nápravy.</w:t>
      </w:r>
    </w:p>
    <w:p w:rsidR="00DF5D66" w:rsidRDefault="00497FD2" w:rsidP="00DF6120">
      <w:pPr>
        <w:tabs>
          <w:tab w:val="left" w:pos="720"/>
          <w:tab w:val="left" w:pos="567"/>
          <w:tab w:val="left" w:pos="851"/>
          <w:tab w:val="left" w:pos="1440"/>
        </w:tabs>
        <w:spacing w:after="0" w:line="240" w:lineRule="auto"/>
        <w:ind w:left="567"/>
        <w:jc w:val="both"/>
        <w:rPr>
          <w:rFonts w:ascii="Calibri" w:eastAsia="Calibri" w:hAnsi="Calibri" w:cs="Calibri"/>
        </w:rPr>
      </w:pPr>
      <w:r>
        <w:rPr>
          <w:rFonts w:ascii="Calibri" w:eastAsia="Calibri" w:hAnsi="Calibri" w:cs="Calibri"/>
        </w:rPr>
        <w:t>Zhotovitel neoprávněně zastaví či přeruší práci na díle.</w:t>
      </w:r>
    </w:p>
    <w:p w:rsidR="00DF5D66" w:rsidRDefault="00497FD2" w:rsidP="00DF6120">
      <w:pPr>
        <w:tabs>
          <w:tab w:val="left" w:pos="720"/>
          <w:tab w:val="left" w:pos="567"/>
          <w:tab w:val="left" w:pos="851"/>
          <w:tab w:val="left" w:pos="1440"/>
        </w:tabs>
        <w:spacing w:after="0" w:line="240" w:lineRule="auto"/>
        <w:ind w:left="567"/>
        <w:jc w:val="both"/>
        <w:rPr>
          <w:rFonts w:ascii="Calibri" w:eastAsia="Calibri" w:hAnsi="Calibri" w:cs="Calibri"/>
        </w:rPr>
      </w:pPr>
      <w:r>
        <w:rPr>
          <w:rFonts w:ascii="Calibri" w:eastAsia="Calibri" w:hAnsi="Calibri" w:cs="Calibri"/>
        </w:rPr>
        <w:t>Zhotovitel bude v prodlení s odstraněním jakékoliv vady nebo nedodělku díla podle této Smlouvy po dobu delší než 15 pracovních dnů.</w:t>
      </w:r>
    </w:p>
    <w:p w:rsidR="00DF5D66" w:rsidRDefault="00497FD2">
      <w:pPr>
        <w:tabs>
          <w:tab w:val="left" w:pos="227"/>
          <w:tab w:val="left" w:pos="567"/>
        </w:tabs>
        <w:spacing w:after="0" w:line="240" w:lineRule="auto"/>
        <w:ind w:left="567" w:hanging="567"/>
        <w:jc w:val="both"/>
        <w:rPr>
          <w:rFonts w:ascii="Calibri" w:eastAsia="Calibri" w:hAnsi="Calibri" w:cs="Calibri"/>
        </w:rPr>
      </w:pPr>
      <w:r>
        <w:rPr>
          <w:rFonts w:ascii="Calibri" w:eastAsia="Calibri" w:hAnsi="Calibri" w:cs="Calibri"/>
        </w:rPr>
        <w:t>3.</w:t>
      </w:r>
      <w:r>
        <w:rPr>
          <w:rFonts w:ascii="Calibri" w:eastAsia="Calibri" w:hAnsi="Calibri" w:cs="Calibri"/>
        </w:rPr>
        <w:tab/>
      </w:r>
      <w:r w:rsidR="00C679D3">
        <w:rPr>
          <w:rFonts w:ascii="Calibri" w:eastAsia="Calibri" w:hAnsi="Calibri" w:cs="Calibri"/>
        </w:rPr>
        <w:t xml:space="preserve"> </w:t>
      </w:r>
      <w:r w:rsidR="00DF6120">
        <w:rPr>
          <w:rFonts w:ascii="Calibri" w:eastAsia="Calibri" w:hAnsi="Calibri" w:cs="Calibri"/>
        </w:rPr>
        <w:t xml:space="preserve">     </w:t>
      </w:r>
      <w:r>
        <w:rPr>
          <w:rFonts w:ascii="Calibri" w:eastAsia="Calibri" w:hAnsi="Calibri" w:cs="Calibri"/>
        </w:rPr>
        <w:t xml:space="preserve">Odstoupení musí mít písemnou formu s tím, že je účinné dnem jeho doručení druhé smluvní straně. V případě pochybností se má za to, že je odstoupení doručeno třetí den od jeho odeslání.  </w:t>
      </w:r>
    </w:p>
    <w:p w:rsidR="00DF5D66" w:rsidRDefault="00DF5D66">
      <w:pPr>
        <w:suppressAutoHyphens/>
        <w:spacing w:after="0" w:line="240" w:lineRule="auto"/>
        <w:ind w:left="567" w:hanging="567"/>
        <w:jc w:val="both"/>
        <w:rPr>
          <w:rFonts w:ascii="Calibri" w:eastAsia="Calibri" w:hAnsi="Calibri" w:cs="Calibri"/>
        </w:rPr>
      </w:pPr>
    </w:p>
    <w:p w:rsidR="00A7319A" w:rsidRDefault="00A7319A">
      <w:pPr>
        <w:tabs>
          <w:tab w:val="left" w:pos="0"/>
        </w:tabs>
        <w:suppressAutoHyphens/>
        <w:spacing w:after="0" w:line="240" w:lineRule="auto"/>
        <w:jc w:val="center"/>
        <w:rPr>
          <w:rFonts w:ascii="Calibri" w:eastAsia="Calibri" w:hAnsi="Calibri" w:cs="Calibri"/>
          <w:b/>
        </w:rPr>
      </w:pPr>
    </w:p>
    <w:p w:rsidR="00DF5D66" w:rsidRDefault="00497FD2">
      <w:pPr>
        <w:tabs>
          <w:tab w:val="left" w:pos="0"/>
        </w:tabs>
        <w:suppressAutoHyphens/>
        <w:spacing w:after="0" w:line="240" w:lineRule="auto"/>
        <w:jc w:val="center"/>
        <w:rPr>
          <w:rFonts w:ascii="Calibri" w:eastAsia="Calibri" w:hAnsi="Calibri" w:cs="Calibri"/>
          <w:b/>
        </w:rPr>
      </w:pPr>
      <w:r>
        <w:rPr>
          <w:rFonts w:ascii="Calibri" w:eastAsia="Calibri" w:hAnsi="Calibri" w:cs="Calibri"/>
          <w:b/>
        </w:rPr>
        <w:t>VIII.</w:t>
      </w:r>
    </w:p>
    <w:p w:rsidR="00DF5D66" w:rsidRDefault="00497FD2">
      <w:pPr>
        <w:tabs>
          <w:tab w:val="left" w:pos="0"/>
        </w:tabs>
        <w:suppressAutoHyphens/>
        <w:spacing w:after="0" w:line="240" w:lineRule="auto"/>
        <w:jc w:val="center"/>
        <w:rPr>
          <w:rFonts w:ascii="Calibri" w:eastAsia="Calibri" w:hAnsi="Calibri" w:cs="Calibri"/>
          <w:b/>
        </w:rPr>
      </w:pPr>
      <w:r>
        <w:rPr>
          <w:rFonts w:ascii="Calibri" w:eastAsia="Calibri" w:hAnsi="Calibri" w:cs="Calibri"/>
          <w:b/>
        </w:rPr>
        <w:t>Licenční ujednání</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 xml:space="preserve">Dokumentace zpracovaná zhotovitelem, včetně jejího návrhu či konceptu je autorským dílem v souladu se zákonem č. 121/2000 Sb., autorským zákonem v platném znění. </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 xml:space="preserve">Zhotovitel uděluje v souladu s ustanovením § 2358 a násl. občanského zákoníku objednateli výhradní oprávnění k výkonu práva užít všechna autorská díla vzniklá dle této smlouvy nebo v souvislosti s touto smlouvou v rozsahu stanoveném touto smlouvou (dále také jako „licence“) s tím, že objednatel není povinen poskytnutou výhradní licenci využít. Objednatel podpisem této smlouvy tuto výhradní licenci přijímá. Dle výslovné dohody stran nabývá ustanovení tohoto článku smlouvy účinnosti okamžikem vytvoření díla ve smyslu příslušných ustanovení zákona č. 121/2000 Sb., autorského zákona, ve znění pozdějších předpisů.  </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 xml:space="preserve">3.  </w:t>
      </w:r>
      <w:r>
        <w:rPr>
          <w:rFonts w:ascii="Calibri" w:eastAsia="Calibri" w:hAnsi="Calibri" w:cs="Calibri"/>
        </w:rPr>
        <w:tab/>
        <w:t>V případě zhotovení části autorského díla třetí osobou je zhotovitel povinen zajistit pro objednatele licenci ke všem autorským dílům takto vzniklým, a to ve stejném rozsahu, v jakém zhotovitel poskytuje objednateli licenci dle smlouvy.</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 xml:space="preserve">4.   </w:t>
      </w:r>
      <w:r>
        <w:rPr>
          <w:rFonts w:ascii="Calibri" w:eastAsia="Calibri" w:hAnsi="Calibri" w:cs="Calibri"/>
        </w:rPr>
        <w:tab/>
        <w:t xml:space="preserve">Objednatel je oprávněn dílo či jeho část upravovat, měnit a spojit dílo s jiným dílem, jakož i zařadit jej do díla souborného. Objednatel je oprávněn poskytovat práva získaná touto smlouvou (udělovat sublicence) zcela nebo zčásti třetím osobám, a to i opakovaně. Oprávnění výkonu těchto práv platí pro třetí osoby ve stejném rozsahu jako pro objednatele. Zhotovitel není oprávněn oprávnění užít dílo ani jeho část poskytnout třetí osobě bez předchozího písemného souhlasu objednatele. Objednatel je oprávněn upravit či měnit shora uvedené dílo nebo jeho část takovým způsobem, který nesníží hodnotu shora popsaného autorského díla. </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Licence dle tohoto článku smlouvy je poskytována úplatně. Objednatel a zhotovitel shodně konstatují a podpisem této smlouvy stvrzují, že odměna za poskytnutí licence dle tohoto článku smlouvy je zahrnuta v ceně díla tak, jak je sjednána v článku IV. této smlouvy, a její úhradou je úplata za licenci udělené dle tohoto odstavce smlouvy zcela vypořádána.</w:t>
      </w:r>
    </w:p>
    <w:p w:rsidR="00DF5D66" w:rsidRDefault="00497FD2">
      <w:pPr>
        <w:tabs>
          <w:tab w:val="left" w:pos="0"/>
        </w:tabs>
        <w:suppressAutoHyphens/>
        <w:spacing w:after="0" w:line="240" w:lineRule="auto"/>
        <w:jc w:val="center"/>
        <w:rPr>
          <w:rFonts w:ascii="Calibri" w:eastAsia="Calibri" w:hAnsi="Calibri" w:cs="Calibri"/>
          <w:b/>
        </w:rPr>
      </w:pPr>
      <w:r>
        <w:rPr>
          <w:rFonts w:ascii="Calibri" w:eastAsia="Calibri" w:hAnsi="Calibri" w:cs="Calibri"/>
          <w:b/>
        </w:rPr>
        <w:lastRenderedPageBreak/>
        <w:t>IX.</w:t>
      </w:r>
    </w:p>
    <w:p w:rsidR="00DF5D66" w:rsidRDefault="00497FD2">
      <w:pPr>
        <w:tabs>
          <w:tab w:val="left" w:pos="0"/>
        </w:tabs>
        <w:suppressAutoHyphens/>
        <w:spacing w:after="0" w:line="240" w:lineRule="auto"/>
        <w:jc w:val="center"/>
        <w:rPr>
          <w:rFonts w:ascii="Calibri" w:eastAsia="Calibri" w:hAnsi="Calibri" w:cs="Calibri"/>
          <w:b/>
        </w:rPr>
      </w:pPr>
      <w:r>
        <w:rPr>
          <w:rFonts w:ascii="Calibri" w:eastAsia="Calibri" w:hAnsi="Calibri" w:cs="Calibri"/>
          <w:b/>
        </w:rPr>
        <w:t>Smluvní pokuty</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 xml:space="preserve"> 1. </w:t>
      </w:r>
      <w:r>
        <w:rPr>
          <w:rFonts w:ascii="Calibri" w:eastAsia="Calibri" w:hAnsi="Calibri" w:cs="Calibri"/>
        </w:rPr>
        <w:tab/>
        <w:t xml:space="preserve">V případě prodlení zhotovitele s dokončením díla (předáním a převzetím) dle podmínek Smlouvy o dílo je zhotovitel povinen uhradit objednateli smluvní pokutu ve výši 0,2 % ze sjednané ceny díla uvedené v čl. </w:t>
      </w:r>
      <w:r w:rsidR="00C679D3">
        <w:rPr>
          <w:rFonts w:ascii="Calibri" w:eastAsia="Calibri" w:hAnsi="Calibri" w:cs="Calibri"/>
        </w:rPr>
        <w:t>IV</w:t>
      </w:r>
      <w:r>
        <w:rPr>
          <w:rFonts w:ascii="Calibri" w:eastAsia="Calibri" w:hAnsi="Calibri" w:cs="Calibri"/>
        </w:rPr>
        <w:t xml:space="preserve">. odst. 1 této smlouvy za každý den prodlení. </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V případě prodlení s odstraněním vad a nedodělků v dohodnuté nebo stanovené lhůtě, je-li dílo předáno a převzato s vadami či nedodělky, je zhotovitel povinen uhradit objednateli smluvní pokutu ve výši 0,2 % ze sjednané ceny díla uvedené v  čl. IV. </w:t>
      </w:r>
      <w:r w:rsidR="00976A44">
        <w:rPr>
          <w:rFonts w:ascii="Calibri" w:eastAsia="Calibri" w:hAnsi="Calibri" w:cs="Calibri"/>
        </w:rPr>
        <w:t xml:space="preserve">odstavce 1 </w:t>
      </w:r>
      <w:r>
        <w:rPr>
          <w:rFonts w:ascii="Calibri" w:eastAsia="Calibri" w:hAnsi="Calibri" w:cs="Calibri"/>
        </w:rPr>
        <w:t>této smlouvy za každý den prodlení a každou vadu nebo nedodělek ode dne porušení povinnosti.</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3.</w:t>
      </w:r>
      <w:r>
        <w:rPr>
          <w:rFonts w:ascii="Calibri" w:eastAsia="Calibri" w:hAnsi="Calibri" w:cs="Calibri"/>
        </w:rPr>
        <w:tab/>
        <w:t>Pokud zhotovitel bude provádět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Toto ustanovení nevylučuje použití ustanovení o odstoupení od smlouvy v čl. VII. odstavec 2 písm. b) této smlouvy.</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4.</w:t>
      </w:r>
      <w:r>
        <w:rPr>
          <w:rFonts w:ascii="Calibri" w:eastAsia="Calibri" w:hAnsi="Calibri" w:cs="Calibri"/>
        </w:rPr>
        <w:tab/>
        <w:t>Při vadném plnění zhotovitele za každou reklamovanou prokazatelnou vadu dodané projektové dokumentace, která zvyšuje cenu stavebních prací, činí smluvní pokuta 15% ceny těchto víceprací.</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5.</w:t>
      </w:r>
      <w:r>
        <w:rPr>
          <w:rFonts w:ascii="Calibri" w:eastAsia="Calibri" w:hAnsi="Calibri" w:cs="Calibri"/>
        </w:rPr>
        <w:tab/>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 xml:space="preserve">6.  </w:t>
      </w:r>
      <w:r>
        <w:rPr>
          <w:rFonts w:ascii="Calibri" w:eastAsia="Calibri" w:hAnsi="Calibri" w:cs="Calibri"/>
        </w:rPr>
        <w:tab/>
        <w:t>Smluvní pokuty tak, jak jsou specifikovány v tomto článku smlouvy, jsou splatné do 21 dnů po jejich vyúčtování objednatelem. Objednatel je oprávněn provést zápočet svého i nesplatného nároku na zaplacení kterékoliv smluvní pokuty sjednané v tomto článku Smlouvy proti nároku zhotovitele na zaplacení ceny díla nebo jeho části. Zaplacením jakékoliv smluvní pokuty není dotčen nárok objednatele na náhradu škody vzniklé porušením povinností zhotovitele.</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 xml:space="preserve">7. </w:t>
      </w:r>
      <w:r>
        <w:rPr>
          <w:rFonts w:ascii="Calibri" w:eastAsia="Calibri" w:hAnsi="Calibri" w:cs="Calibri"/>
        </w:rPr>
        <w:tab/>
        <w:t>Smluvní strany se dohodly, že zhotovitel neuplatní právo namítat nepřiměřenost výše smluvní pokuty dle smlouvy u soudu ve smyslu § 2051 zákona č. 89/2012 Sb., občanského zákoníku.</w:t>
      </w:r>
    </w:p>
    <w:p w:rsidR="00DF5D66" w:rsidRDefault="00497FD2">
      <w:pPr>
        <w:tabs>
          <w:tab w:val="left" w:pos="567"/>
        </w:tabs>
        <w:suppressAutoHyphens/>
        <w:spacing w:after="0" w:line="240" w:lineRule="auto"/>
        <w:ind w:left="567" w:hanging="567"/>
        <w:jc w:val="both"/>
        <w:rPr>
          <w:rFonts w:ascii="Calibri" w:eastAsia="Calibri" w:hAnsi="Calibri" w:cs="Calibri"/>
        </w:rPr>
      </w:pPr>
      <w:r>
        <w:rPr>
          <w:rFonts w:ascii="Calibri" w:eastAsia="Calibri" w:hAnsi="Calibri" w:cs="Calibri"/>
        </w:rPr>
        <w:t xml:space="preserve">8. </w:t>
      </w:r>
      <w:r>
        <w:rPr>
          <w:rFonts w:ascii="Calibri" w:eastAsia="Calibri" w:hAnsi="Calibri" w:cs="Calibri"/>
        </w:rPr>
        <w:tab/>
        <w:t>Za pozdní úhradu daňového dokladu (faktury) zaplatí objednatel zhotoviteli zákonný úrok z prodlení dle platných obecně závazných právních předpisů.</w:t>
      </w:r>
    </w:p>
    <w:p w:rsidR="00DF5D66" w:rsidRDefault="00DF5D66">
      <w:pPr>
        <w:suppressAutoHyphens/>
        <w:spacing w:after="0" w:line="240" w:lineRule="auto"/>
        <w:jc w:val="center"/>
        <w:rPr>
          <w:rFonts w:ascii="Calibri" w:eastAsia="Calibri" w:hAnsi="Calibri" w:cs="Calibri"/>
          <w:b/>
        </w:rPr>
      </w:pPr>
    </w:p>
    <w:p w:rsidR="00DF5D66" w:rsidRDefault="00497FD2">
      <w:pPr>
        <w:suppressAutoHyphens/>
        <w:spacing w:after="0" w:line="240" w:lineRule="auto"/>
        <w:jc w:val="center"/>
        <w:rPr>
          <w:rFonts w:ascii="Calibri" w:eastAsia="Calibri" w:hAnsi="Calibri" w:cs="Calibri"/>
          <w:b/>
        </w:rPr>
      </w:pPr>
      <w:r>
        <w:rPr>
          <w:rFonts w:ascii="Calibri" w:eastAsia="Calibri" w:hAnsi="Calibri" w:cs="Calibri"/>
          <w:b/>
        </w:rPr>
        <w:t>X.</w:t>
      </w:r>
    </w:p>
    <w:p w:rsidR="00DF5D66" w:rsidRDefault="00497FD2">
      <w:pPr>
        <w:suppressAutoHyphens/>
        <w:spacing w:after="0" w:line="240" w:lineRule="auto"/>
        <w:jc w:val="center"/>
        <w:rPr>
          <w:rFonts w:ascii="Calibri" w:eastAsia="Calibri" w:hAnsi="Calibri" w:cs="Calibri"/>
          <w:b/>
        </w:rPr>
      </w:pPr>
      <w:r>
        <w:rPr>
          <w:rFonts w:ascii="Calibri" w:eastAsia="Calibri" w:hAnsi="Calibri" w:cs="Calibri"/>
          <w:b/>
        </w:rPr>
        <w:t>Závěrečná ustanovení</w:t>
      </w:r>
    </w:p>
    <w:p w:rsidR="00DA7FDB" w:rsidRPr="00B523DE" w:rsidRDefault="00DA7FDB" w:rsidP="00DA7FDB">
      <w:pPr>
        <w:pStyle w:val="Zkladntext"/>
        <w:numPr>
          <w:ilvl w:val="1"/>
          <w:numId w:val="13"/>
        </w:numPr>
        <w:rPr>
          <w:rFonts w:ascii="Calibri" w:hAnsi="Calibri" w:cs="Arial"/>
          <w:sz w:val="22"/>
          <w:szCs w:val="22"/>
        </w:rPr>
      </w:pPr>
      <w:r w:rsidRPr="008A57FB">
        <w:rPr>
          <w:rFonts w:ascii="Calibri" w:hAnsi="Calibri" w:cs="Arial"/>
          <w:sz w:val="22"/>
          <w:szCs w:val="22"/>
        </w:rPr>
        <w:t xml:space="preserve">Tato smlouva </w:t>
      </w:r>
      <w:r>
        <w:rPr>
          <w:rFonts w:ascii="Calibri" w:hAnsi="Calibri" w:cs="Arial"/>
          <w:sz w:val="22"/>
          <w:szCs w:val="22"/>
          <w:lang w:val="cs-CZ"/>
        </w:rPr>
        <w:t xml:space="preserve">je vyhotovena ve </w:t>
      </w:r>
      <w:r w:rsidR="00334335">
        <w:rPr>
          <w:rFonts w:ascii="Calibri" w:hAnsi="Calibri" w:cs="Arial"/>
          <w:sz w:val="22"/>
          <w:szCs w:val="22"/>
          <w:lang w:val="cs-CZ"/>
        </w:rPr>
        <w:t>3</w:t>
      </w:r>
      <w:r>
        <w:rPr>
          <w:rFonts w:ascii="Calibri" w:hAnsi="Calibri" w:cs="Arial"/>
          <w:sz w:val="22"/>
          <w:szCs w:val="22"/>
          <w:lang w:val="cs-CZ"/>
        </w:rPr>
        <w:t xml:space="preserve"> vyhotoveních</w:t>
      </w:r>
      <w:r w:rsidR="00334335">
        <w:rPr>
          <w:rFonts w:ascii="Calibri" w:hAnsi="Calibri" w:cs="Arial"/>
          <w:sz w:val="22"/>
          <w:szCs w:val="22"/>
          <w:lang w:val="cs-CZ"/>
        </w:rPr>
        <w:t>, z nichž objednatel obdrží dvě vyhotovení a zhotovitel po jednom vyhotovení.</w:t>
      </w:r>
    </w:p>
    <w:p w:rsidR="00DA7FDB" w:rsidRPr="008A57FB" w:rsidRDefault="00DA7FDB" w:rsidP="00DA7FDB">
      <w:pPr>
        <w:pStyle w:val="Zkladntext"/>
        <w:numPr>
          <w:ilvl w:val="1"/>
          <w:numId w:val="13"/>
        </w:numPr>
        <w:rPr>
          <w:rFonts w:ascii="Calibri" w:hAnsi="Calibri"/>
          <w:sz w:val="22"/>
          <w:szCs w:val="22"/>
        </w:rPr>
      </w:pPr>
      <w:r w:rsidRPr="00B523DE">
        <w:rPr>
          <w:rFonts w:ascii="Calibri" w:hAnsi="Calibri" w:cs="Calibri"/>
          <w:color w:val="000000"/>
          <w:sz w:val="22"/>
          <w:szCs w:val="22"/>
        </w:rPr>
        <w:t xml:space="preserve">Tato smlouva nabývá platnosti a účinnosti dnem podpisu oběma smluvními stranami. Pokud tato smlouva podléhá povinnosti uveřejnění </w:t>
      </w:r>
      <w:r w:rsidRPr="00B523DE">
        <w:rPr>
          <w:rFonts w:ascii="Calibri" w:hAnsi="Calibri"/>
          <w:bCs/>
          <w:iCs/>
          <w:sz w:val="22"/>
          <w:szCs w:val="22"/>
        </w:rPr>
        <w:t>dle zákona č. 340/2015 Sb., o zvláštních podmínkách účinnosti některých smluv, uveřejňování těchto smluv a o registru smluv (zákon o registru smluv)</w:t>
      </w:r>
      <w:r w:rsidRPr="00B523DE">
        <w:rPr>
          <w:rFonts w:ascii="Calibri" w:hAnsi="Calibri" w:cs="Calibri"/>
          <w:color w:val="000000"/>
          <w:sz w:val="22"/>
          <w:szCs w:val="22"/>
        </w:rPr>
        <w:t xml:space="preserve">, nabude účinnosti dnem uveřejnění a její uveřejnění zajistí </w:t>
      </w:r>
      <w:r w:rsidRPr="00B523DE">
        <w:rPr>
          <w:rFonts w:ascii="Calibri" w:hAnsi="Calibri" w:cs="Calibri"/>
          <w:color w:val="000000"/>
          <w:sz w:val="22"/>
          <w:szCs w:val="22"/>
          <w:lang w:val="cs-CZ"/>
        </w:rPr>
        <w:t>objednatel</w:t>
      </w:r>
      <w:r w:rsidRPr="00B523DE">
        <w:rPr>
          <w:rFonts w:ascii="Calibri" w:hAnsi="Calibri" w:cs="Calibri"/>
          <w:color w:val="000000"/>
          <w:sz w:val="22"/>
          <w:szCs w:val="22"/>
        </w:rPr>
        <w:t>.</w:t>
      </w:r>
      <w:r w:rsidRPr="00B523DE">
        <w:rPr>
          <w:rFonts w:ascii="Calibri" w:hAnsi="Calibri"/>
          <w:snapToGrid w:val="0"/>
          <w:sz w:val="22"/>
          <w:szCs w:val="22"/>
        </w:rPr>
        <w:t xml:space="preserve"> Smluvní</w:t>
      </w:r>
      <w:r w:rsidRPr="008A57FB">
        <w:rPr>
          <w:rFonts w:ascii="Calibri" w:hAnsi="Calibri"/>
          <w:snapToGrid w:val="0"/>
          <w:sz w:val="22"/>
          <w:szCs w:val="22"/>
        </w:rPr>
        <w:t xml:space="preserve"> strany berou na vědomí, že tato smlouva může být předmětem zveřejnění i dle jiných právních předpisů.</w:t>
      </w:r>
    </w:p>
    <w:p w:rsidR="00DA7FDB" w:rsidRPr="008A57FB" w:rsidRDefault="00DA7FDB" w:rsidP="00DA7FDB">
      <w:pPr>
        <w:pStyle w:val="Zkladntext"/>
        <w:numPr>
          <w:ilvl w:val="1"/>
          <w:numId w:val="13"/>
        </w:numPr>
        <w:rPr>
          <w:rFonts w:ascii="Calibri" w:hAnsi="Calibri" w:cs="Arial"/>
          <w:sz w:val="22"/>
          <w:szCs w:val="22"/>
        </w:rPr>
      </w:pPr>
      <w:r w:rsidRPr="008A57FB">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DA7FDB" w:rsidRPr="008A57FB" w:rsidRDefault="00DA7FDB" w:rsidP="00DA7FDB">
      <w:pPr>
        <w:pStyle w:val="Zkladntext"/>
        <w:numPr>
          <w:ilvl w:val="1"/>
          <w:numId w:val="13"/>
        </w:numPr>
        <w:rPr>
          <w:rFonts w:ascii="Calibri" w:hAnsi="Calibri" w:cs="Arial"/>
          <w:sz w:val="22"/>
          <w:szCs w:val="22"/>
        </w:rPr>
      </w:pPr>
      <w:r w:rsidRPr="008A57FB">
        <w:rPr>
          <w:rFonts w:ascii="Calibri" w:hAnsi="Calibri" w:cs="Arial"/>
          <w:sz w:val="22"/>
          <w:szCs w:val="22"/>
        </w:rPr>
        <w:t xml:space="preserve">Smlouvu je možno měnit či doplňovat výhradně písemnými číslovanými dodatky. </w:t>
      </w:r>
    </w:p>
    <w:p w:rsidR="00DA7FDB" w:rsidRPr="008A57FB" w:rsidRDefault="00DA7FDB" w:rsidP="00DA7FDB">
      <w:pPr>
        <w:pStyle w:val="Zkladntext"/>
        <w:numPr>
          <w:ilvl w:val="1"/>
          <w:numId w:val="13"/>
        </w:numPr>
        <w:rPr>
          <w:rFonts w:ascii="Calibri" w:hAnsi="Calibri" w:cs="Arial"/>
          <w:sz w:val="22"/>
          <w:szCs w:val="22"/>
        </w:rPr>
      </w:pPr>
      <w:r w:rsidRPr="008A57FB">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DA7FDB" w:rsidRPr="00E92D42" w:rsidRDefault="00DA7FDB" w:rsidP="00DA7FDB">
      <w:pPr>
        <w:pStyle w:val="Zkladntext"/>
        <w:numPr>
          <w:ilvl w:val="1"/>
          <w:numId w:val="13"/>
        </w:numPr>
        <w:rPr>
          <w:rFonts w:ascii="Calibri" w:hAnsi="Calibri"/>
          <w:sz w:val="22"/>
          <w:szCs w:val="22"/>
        </w:rPr>
      </w:pPr>
      <w:r w:rsidRPr="008A57FB">
        <w:rPr>
          <w:rFonts w:ascii="Calibri" w:hAnsi="Calibri"/>
          <w:iCs/>
          <w:sz w:val="22"/>
          <w:szCs w:val="22"/>
        </w:rPr>
        <w:t xml:space="preserve">Informace k ochraně osobních údajů jsou ze strany NPÚ uveřejněny na webových stránkách </w:t>
      </w:r>
      <w:hyperlink r:id="rId8" w:history="1">
        <w:r w:rsidRPr="00E92D42">
          <w:rPr>
            <w:rStyle w:val="Hypertextovodkaz"/>
            <w:rFonts w:ascii="Calibri" w:hAnsi="Calibri"/>
            <w:iCs/>
            <w:color w:val="auto"/>
            <w:sz w:val="22"/>
            <w:szCs w:val="22"/>
          </w:rPr>
          <w:t>www.npu.cz</w:t>
        </w:r>
      </w:hyperlink>
      <w:r w:rsidRPr="00E92D42">
        <w:rPr>
          <w:rFonts w:ascii="Calibri" w:hAnsi="Calibri"/>
          <w:iCs/>
          <w:sz w:val="22"/>
          <w:szCs w:val="22"/>
        </w:rPr>
        <w:t xml:space="preserve"> v sekci „Ochrana osobních údajů“.</w:t>
      </w:r>
    </w:p>
    <w:p w:rsidR="00DA7FDB" w:rsidRPr="008A57FB" w:rsidRDefault="00DA7FDB" w:rsidP="00DA7FDB">
      <w:pPr>
        <w:pStyle w:val="Zkladntext"/>
        <w:ind w:left="420"/>
        <w:rPr>
          <w:rFonts w:ascii="Calibri" w:hAnsi="Calibri" w:cs="Arial"/>
          <w:sz w:val="22"/>
          <w:szCs w:val="22"/>
        </w:rPr>
      </w:pPr>
    </w:p>
    <w:p w:rsidR="00DA7FDB" w:rsidRDefault="00DA7FDB" w:rsidP="00DA7FDB">
      <w:pPr>
        <w:pStyle w:val="Zkladntext"/>
        <w:rPr>
          <w:rFonts w:ascii="Calibri" w:hAnsi="Calibri" w:cs="Arial"/>
          <w:sz w:val="22"/>
          <w:szCs w:val="22"/>
          <w:lang w:val="cs-CZ"/>
        </w:rPr>
      </w:pPr>
    </w:p>
    <w:p w:rsidR="000C35E4" w:rsidRDefault="000C35E4" w:rsidP="00DA7FDB">
      <w:pPr>
        <w:pStyle w:val="Zkladntext"/>
        <w:rPr>
          <w:rFonts w:ascii="Calibri" w:hAnsi="Calibri" w:cs="Arial"/>
          <w:sz w:val="22"/>
          <w:szCs w:val="22"/>
          <w:lang w:val="cs-CZ"/>
        </w:rPr>
      </w:pPr>
    </w:p>
    <w:p w:rsidR="00334335" w:rsidRDefault="00334335" w:rsidP="00DA7FDB">
      <w:pPr>
        <w:pStyle w:val="Zkladntext"/>
        <w:rPr>
          <w:rFonts w:ascii="Calibri" w:hAnsi="Calibri" w:cs="Arial"/>
          <w:sz w:val="22"/>
          <w:szCs w:val="22"/>
          <w:lang w:val="cs-CZ"/>
        </w:rPr>
      </w:pPr>
      <w:r>
        <w:rPr>
          <w:rFonts w:ascii="Calibri" w:hAnsi="Calibri" w:cs="Arial"/>
          <w:sz w:val="22"/>
          <w:szCs w:val="22"/>
          <w:lang w:val="cs-CZ"/>
        </w:rPr>
        <w:lastRenderedPageBreak/>
        <w:t>Příloha: Nabídka zhotovitele</w:t>
      </w:r>
    </w:p>
    <w:p w:rsidR="00DF5D66" w:rsidRDefault="00DF5D66">
      <w:pPr>
        <w:suppressAutoHyphens/>
        <w:spacing w:after="0" w:line="240" w:lineRule="auto"/>
        <w:ind w:left="567" w:hanging="567"/>
        <w:jc w:val="both"/>
        <w:rPr>
          <w:rFonts w:ascii="Calibri" w:eastAsia="Calibri" w:hAnsi="Calibri" w:cs="Calibri"/>
        </w:rPr>
      </w:pPr>
    </w:p>
    <w:p w:rsidR="00DF5D66" w:rsidRDefault="00DF5D66">
      <w:pPr>
        <w:suppressAutoHyphens/>
        <w:spacing w:after="0" w:line="240" w:lineRule="auto"/>
        <w:ind w:left="567" w:hanging="567"/>
        <w:jc w:val="both"/>
        <w:rPr>
          <w:rFonts w:ascii="Calibri" w:eastAsia="Calibri" w:hAnsi="Calibri" w:cs="Calibri"/>
        </w:rPr>
      </w:pPr>
    </w:p>
    <w:p w:rsidR="00DF5D66" w:rsidRDefault="00DF5D66">
      <w:pPr>
        <w:suppressAutoHyphens/>
        <w:spacing w:after="0" w:line="240" w:lineRule="auto"/>
        <w:ind w:left="567" w:hanging="567"/>
        <w:jc w:val="both"/>
        <w:rPr>
          <w:rFonts w:ascii="Calibri" w:eastAsia="Calibri" w:hAnsi="Calibri" w:cs="Calibri"/>
        </w:rPr>
      </w:pPr>
    </w:p>
    <w:p w:rsidR="00DF5D66" w:rsidRDefault="00DF5D66">
      <w:pPr>
        <w:suppressAutoHyphens/>
        <w:spacing w:after="0" w:line="240" w:lineRule="auto"/>
        <w:ind w:left="567" w:hanging="567"/>
        <w:jc w:val="both"/>
        <w:rPr>
          <w:rFonts w:ascii="Calibri" w:eastAsia="Calibri" w:hAnsi="Calibri" w:cs="Calibri"/>
        </w:rPr>
      </w:pPr>
    </w:p>
    <w:p w:rsidR="00DF5D66" w:rsidRDefault="00DF5D66">
      <w:pPr>
        <w:suppressAutoHyphens/>
        <w:spacing w:after="0" w:line="240" w:lineRule="auto"/>
        <w:ind w:left="567" w:hanging="567"/>
        <w:jc w:val="both"/>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4491"/>
        <w:gridCol w:w="4473"/>
      </w:tblGrid>
      <w:tr w:rsidR="00DF5D66" w:rsidRPr="0094741B">
        <w:trPr>
          <w:trHeight w:val="1"/>
        </w:trPr>
        <w:tc>
          <w:tcPr>
            <w:tcW w:w="45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F5D66" w:rsidRPr="0094741B" w:rsidRDefault="0094741B" w:rsidP="00FC3F4F">
            <w:pPr>
              <w:suppressAutoHyphens/>
              <w:spacing w:after="0" w:line="240" w:lineRule="auto"/>
              <w:rPr>
                <w:rFonts w:ascii="Calibri" w:eastAsia="Calibri" w:hAnsi="Calibri" w:cs="Calibri"/>
              </w:rPr>
            </w:pPr>
            <w:r>
              <w:rPr>
                <w:rFonts w:ascii="Calibri" w:eastAsia="Calibri" w:hAnsi="Calibri" w:cs="Calibri"/>
              </w:rPr>
              <w:t xml:space="preserve">V Ostrově u </w:t>
            </w:r>
            <w:r w:rsidR="00E92D42">
              <w:rPr>
                <w:rFonts w:ascii="Calibri" w:eastAsia="Calibri" w:hAnsi="Calibri" w:cs="Calibri"/>
              </w:rPr>
              <w:t>Macochy</w:t>
            </w:r>
            <w:r w:rsidR="00E92D42" w:rsidRPr="0094741B">
              <w:rPr>
                <w:rFonts w:ascii="Calibri" w:eastAsia="Calibri" w:hAnsi="Calibri" w:cs="Calibri"/>
              </w:rPr>
              <w:t xml:space="preserve"> dne</w:t>
            </w:r>
            <w:r w:rsidR="00497FD2" w:rsidRPr="0094741B">
              <w:rPr>
                <w:rFonts w:ascii="Calibri" w:eastAsia="Calibri" w:hAnsi="Calibri" w:cs="Calibri"/>
              </w:rPr>
              <w:t xml:space="preserve"> </w:t>
            </w:r>
            <w:r w:rsidR="00FC3F4F">
              <w:rPr>
                <w:rFonts w:ascii="Calibri" w:eastAsia="Calibri" w:hAnsi="Calibri" w:cs="Calibri"/>
              </w:rPr>
              <w:t>14</w:t>
            </w:r>
            <w:r w:rsidR="00E92D42">
              <w:rPr>
                <w:rFonts w:ascii="Calibri" w:eastAsia="Calibri" w:hAnsi="Calibri" w:cs="Calibri"/>
              </w:rPr>
              <w:t>. 6. 2021</w:t>
            </w:r>
          </w:p>
        </w:tc>
        <w:tc>
          <w:tcPr>
            <w:tcW w:w="45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F5D66" w:rsidRPr="0094741B" w:rsidRDefault="00497FD2">
            <w:pPr>
              <w:suppressAutoHyphens/>
              <w:spacing w:after="0" w:line="240" w:lineRule="auto"/>
              <w:rPr>
                <w:rFonts w:ascii="Calibri" w:eastAsia="Calibri" w:hAnsi="Calibri" w:cs="Calibri"/>
              </w:rPr>
            </w:pPr>
            <w:r w:rsidRPr="0094741B">
              <w:rPr>
                <w:rFonts w:ascii="Calibri" w:eastAsia="Calibri" w:hAnsi="Calibri" w:cs="Calibri"/>
              </w:rPr>
              <w:t xml:space="preserve">                     V Kroměříži dne </w:t>
            </w:r>
            <w:r w:rsidR="003C1C15">
              <w:rPr>
                <w:rFonts w:ascii="Calibri" w:eastAsia="Calibri" w:hAnsi="Calibri" w:cs="Calibri"/>
              </w:rPr>
              <w:t>21. 6. 2021</w:t>
            </w:r>
            <w:bookmarkStart w:id="0" w:name="_GoBack"/>
            <w:bookmarkEnd w:id="0"/>
          </w:p>
        </w:tc>
      </w:tr>
    </w:tbl>
    <w:p w:rsidR="00DF5D66" w:rsidRPr="0094741B" w:rsidRDefault="00DF5D66">
      <w:pPr>
        <w:suppressAutoHyphens/>
        <w:spacing w:after="0" w:line="240" w:lineRule="auto"/>
        <w:jc w:val="both"/>
        <w:rPr>
          <w:rFonts w:ascii="Calibri" w:eastAsia="Calibri" w:hAnsi="Calibri" w:cs="Calibri"/>
        </w:rPr>
      </w:pPr>
    </w:p>
    <w:p w:rsidR="00DF5D66" w:rsidRPr="0094741B" w:rsidRDefault="00DF5D66">
      <w:pPr>
        <w:suppressAutoHyphens/>
        <w:spacing w:after="0" w:line="240" w:lineRule="auto"/>
        <w:jc w:val="both"/>
        <w:rPr>
          <w:rFonts w:ascii="Calibri" w:eastAsia="Calibri" w:hAnsi="Calibri" w:cs="Calibri"/>
        </w:rPr>
      </w:pPr>
    </w:p>
    <w:p w:rsidR="00DF5D66" w:rsidRPr="0094741B" w:rsidRDefault="00DF5D66">
      <w:pPr>
        <w:suppressAutoHyphens/>
        <w:spacing w:after="0" w:line="240" w:lineRule="auto"/>
        <w:jc w:val="both"/>
        <w:rPr>
          <w:rFonts w:ascii="Calibri" w:eastAsia="Calibri" w:hAnsi="Calibri" w:cs="Calibri"/>
        </w:rPr>
      </w:pPr>
    </w:p>
    <w:p w:rsidR="00DF5D66" w:rsidRPr="0094741B" w:rsidRDefault="00DF5D66">
      <w:pPr>
        <w:suppressAutoHyphens/>
        <w:spacing w:after="0" w:line="240" w:lineRule="auto"/>
        <w:jc w:val="both"/>
        <w:rPr>
          <w:rFonts w:ascii="Calibri" w:eastAsia="Calibri" w:hAnsi="Calibri" w:cs="Calibri"/>
        </w:rPr>
      </w:pPr>
    </w:p>
    <w:p w:rsidR="00DF5D66" w:rsidRPr="0094741B" w:rsidRDefault="00DF5D66">
      <w:pPr>
        <w:suppressAutoHyphens/>
        <w:spacing w:after="0" w:line="240" w:lineRule="auto"/>
        <w:jc w:val="both"/>
        <w:rPr>
          <w:rFonts w:ascii="Calibri" w:eastAsia="Calibri" w:hAnsi="Calibri" w:cs="Calibri"/>
        </w:rPr>
      </w:pPr>
    </w:p>
    <w:p w:rsidR="00DF5D66" w:rsidRPr="0094741B" w:rsidRDefault="00497FD2">
      <w:pPr>
        <w:suppressAutoHyphens/>
        <w:spacing w:after="0" w:line="240" w:lineRule="auto"/>
        <w:ind w:hanging="142"/>
        <w:jc w:val="both"/>
        <w:rPr>
          <w:rFonts w:ascii="Calibri" w:eastAsia="Calibri" w:hAnsi="Calibri" w:cs="Calibri"/>
        </w:rPr>
      </w:pPr>
      <w:r w:rsidRPr="0094741B">
        <w:rPr>
          <w:rFonts w:ascii="Calibri" w:eastAsia="Calibri" w:hAnsi="Calibri" w:cs="Calibri"/>
        </w:rPr>
        <w:t xml:space="preserve">              Za zhotovitele:                                                       </w:t>
      </w:r>
      <w:r w:rsidRPr="0094741B">
        <w:rPr>
          <w:rFonts w:ascii="Calibri" w:eastAsia="Calibri" w:hAnsi="Calibri" w:cs="Calibri"/>
        </w:rPr>
        <w:tab/>
      </w:r>
      <w:r w:rsidRPr="0094741B">
        <w:rPr>
          <w:rFonts w:ascii="Calibri" w:eastAsia="Calibri" w:hAnsi="Calibri" w:cs="Calibri"/>
        </w:rPr>
        <w:tab/>
        <w:t>Za objednatele:</w:t>
      </w:r>
    </w:p>
    <w:p w:rsidR="00DF5D66" w:rsidRPr="0094741B" w:rsidRDefault="00DF5D66">
      <w:pPr>
        <w:suppressAutoHyphens/>
        <w:spacing w:after="0" w:line="240" w:lineRule="auto"/>
        <w:ind w:hanging="142"/>
        <w:jc w:val="both"/>
        <w:rPr>
          <w:rFonts w:ascii="Calibri" w:eastAsia="Calibri" w:hAnsi="Calibri" w:cs="Calibri"/>
        </w:rPr>
      </w:pPr>
    </w:p>
    <w:p w:rsidR="00DF5D66" w:rsidRPr="0094741B" w:rsidRDefault="00DF5D66">
      <w:pPr>
        <w:suppressAutoHyphens/>
        <w:spacing w:after="0" w:line="240" w:lineRule="auto"/>
        <w:ind w:hanging="142"/>
        <w:jc w:val="both"/>
        <w:rPr>
          <w:rFonts w:ascii="Calibri" w:eastAsia="Calibri" w:hAnsi="Calibri" w:cs="Calibri"/>
        </w:rPr>
      </w:pPr>
    </w:p>
    <w:p w:rsidR="00DF5D66" w:rsidRPr="0094741B" w:rsidRDefault="00DF5D66">
      <w:pPr>
        <w:suppressAutoHyphens/>
        <w:spacing w:after="0" w:line="240" w:lineRule="auto"/>
        <w:ind w:hanging="142"/>
        <w:jc w:val="both"/>
        <w:rPr>
          <w:rFonts w:ascii="Calibri" w:eastAsia="Calibri" w:hAnsi="Calibri" w:cs="Calibri"/>
        </w:rPr>
      </w:pPr>
    </w:p>
    <w:p w:rsidR="00DF5D66" w:rsidRPr="0094741B" w:rsidRDefault="00497FD2">
      <w:pPr>
        <w:suppressAutoHyphens/>
        <w:spacing w:after="0" w:line="240" w:lineRule="auto"/>
        <w:jc w:val="both"/>
        <w:rPr>
          <w:rFonts w:ascii="Calibri" w:eastAsia="Calibri" w:hAnsi="Calibri" w:cs="Calibri"/>
        </w:rPr>
      </w:pPr>
      <w:r w:rsidRPr="0094741B">
        <w:rPr>
          <w:rFonts w:ascii="Calibri" w:eastAsia="Calibri" w:hAnsi="Calibri" w:cs="Calibri"/>
        </w:rPr>
        <w:t xml:space="preserve">  …….………………………………………                 </w:t>
      </w:r>
      <w:r w:rsidRPr="0094741B">
        <w:rPr>
          <w:rFonts w:ascii="Calibri" w:eastAsia="Calibri" w:hAnsi="Calibri" w:cs="Calibri"/>
        </w:rPr>
        <w:tab/>
        <w:t xml:space="preserve">           </w:t>
      </w:r>
      <w:r w:rsidRPr="0094741B">
        <w:rPr>
          <w:rFonts w:ascii="Calibri" w:eastAsia="Calibri" w:hAnsi="Calibri" w:cs="Calibri"/>
        </w:rPr>
        <w:tab/>
        <w:t xml:space="preserve">           ……………………………………...</w:t>
      </w:r>
    </w:p>
    <w:p w:rsidR="00DF5D66" w:rsidRDefault="00497FD2">
      <w:pPr>
        <w:tabs>
          <w:tab w:val="left" w:pos="538"/>
        </w:tabs>
        <w:suppressAutoHyphens/>
        <w:spacing w:after="0" w:line="240" w:lineRule="auto"/>
        <w:ind w:left="519" w:hanging="538"/>
        <w:rPr>
          <w:rFonts w:ascii="Calibri" w:eastAsia="Calibri" w:hAnsi="Calibri" w:cs="Calibri"/>
          <w:sz w:val="24"/>
        </w:rPr>
      </w:pPr>
      <w:r w:rsidRPr="0094741B">
        <w:rPr>
          <w:rFonts w:ascii="Calibri" w:eastAsia="Calibri" w:hAnsi="Calibri" w:cs="Calibri"/>
        </w:rPr>
        <w:t xml:space="preserve">   </w:t>
      </w:r>
      <w:proofErr w:type="spellStart"/>
      <w:r w:rsidR="003C1C15">
        <w:rPr>
          <w:rFonts w:ascii="Calibri" w:eastAsia="Calibri" w:hAnsi="Calibri" w:cs="Calibri"/>
        </w:rPr>
        <w:t>Xxxxxxxxxxxxxxxxx</w:t>
      </w:r>
      <w:proofErr w:type="spellEnd"/>
      <w:r w:rsidR="003C1C15">
        <w:rPr>
          <w:rFonts w:ascii="Calibri" w:eastAsia="Calibri" w:hAnsi="Calibri" w:cs="Calibri"/>
        </w:rPr>
        <w:tab/>
      </w:r>
      <w:r w:rsidR="003C1C15">
        <w:rPr>
          <w:rFonts w:ascii="Calibri" w:eastAsia="Calibri" w:hAnsi="Calibri" w:cs="Calibri"/>
        </w:rPr>
        <w:tab/>
      </w:r>
      <w:r w:rsidR="003C1C15">
        <w:rPr>
          <w:rFonts w:ascii="Calibri" w:eastAsia="Calibri" w:hAnsi="Calibri" w:cs="Calibri"/>
        </w:rPr>
        <w:tab/>
      </w:r>
      <w:r w:rsidR="003C1C15">
        <w:rPr>
          <w:rFonts w:ascii="Calibri" w:eastAsia="Calibri" w:hAnsi="Calibri" w:cs="Calibri"/>
        </w:rPr>
        <w:tab/>
      </w:r>
      <w:r w:rsidR="003C1C15">
        <w:rPr>
          <w:rFonts w:ascii="Calibri" w:eastAsia="Calibri" w:hAnsi="Calibri" w:cs="Calibri"/>
        </w:rPr>
        <w:tab/>
      </w:r>
      <w:r w:rsidR="003C1C15">
        <w:rPr>
          <w:rFonts w:ascii="Calibri" w:eastAsia="Calibri" w:hAnsi="Calibri" w:cs="Calibri"/>
        </w:rPr>
        <w:tab/>
      </w:r>
      <w:r w:rsidRPr="0094741B">
        <w:rPr>
          <w:rFonts w:ascii="Calibri" w:eastAsia="Calibri" w:hAnsi="Calibri" w:cs="Calibri"/>
        </w:rPr>
        <w:t xml:space="preserve">Ing. Petr </w:t>
      </w:r>
      <w:proofErr w:type="spellStart"/>
      <w:r w:rsidRPr="0094741B">
        <w:rPr>
          <w:rFonts w:ascii="Calibri" w:eastAsia="Calibri" w:hAnsi="Calibri" w:cs="Calibri"/>
        </w:rPr>
        <w:t>Šubík</w:t>
      </w:r>
      <w:proofErr w:type="spellEnd"/>
      <w:r w:rsidRPr="0094741B">
        <w:rPr>
          <w:rFonts w:ascii="Calibri" w:eastAsia="Calibri" w:hAnsi="Calibri" w:cs="Calibri"/>
        </w:rPr>
        <w:t>, ředitel</w:t>
      </w:r>
    </w:p>
    <w:sectPr w:rsidR="00DF5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651BC"/>
    <w:multiLevelType w:val="multilevel"/>
    <w:tmpl w:val="9FEA6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955D4"/>
    <w:multiLevelType w:val="multilevel"/>
    <w:tmpl w:val="FC8AE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9F5C08"/>
    <w:multiLevelType w:val="hybridMultilevel"/>
    <w:tmpl w:val="41968540"/>
    <w:lvl w:ilvl="0" w:tplc="C0A29E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0E9E"/>
    <w:multiLevelType w:val="hybridMultilevel"/>
    <w:tmpl w:val="A4061286"/>
    <w:lvl w:ilvl="0" w:tplc="AE1AAF88">
      <w:numFmt w:val="bullet"/>
      <w:lvlText w:val="-"/>
      <w:lvlJc w:val="left"/>
      <w:pPr>
        <w:ind w:left="814" w:hanging="360"/>
      </w:pPr>
      <w:rPr>
        <w:rFonts w:ascii="Calibri" w:eastAsia="Calibri" w:hAnsi="Calibri" w:cs="Calibri"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 w15:restartNumberingAfterBreak="0">
    <w:nsid w:val="40D84D11"/>
    <w:multiLevelType w:val="multilevel"/>
    <w:tmpl w:val="6A281654"/>
    <w:lvl w:ilvl="0">
      <w:start w:val="5"/>
      <w:numFmt w:val="decimal"/>
      <w:lvlText w:val="%1"/>
      <w:lvlJc w:val="left"/>
      <w:pPr>
        <w:ind w:left="360" w:hanging="360"/>
      </w:pPr>
      <w:rPr>
        <w:b w:val="0"/>
      </w:rPr>
    </w:lvl>
    <w:lvl w:ilvl="1">
      <w:start w:val="1"/>
      <w:numFmt w:val="decimal"/>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435B4AFA"/>
    <w:multiLevelType w:val="multilevel"/>
    <w:tmpl w:val="6032B5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84D4D"/>
    <w:multiLevelType w:val="multilevel"/>
    <w:tmpl w:val="8FB6A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A335CC"/>
    <w:multiLevelType w:val="multilevel"/>
    <w:tmpl w:val="2558E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A50AC3"/>
    <w:multiLevelType w:val="hybridMultilevel"/>
    <w:tmpl w:val="1D3E2A0C"/>
    <w:lvl w:ilvl="0" w:tplc="C0F4F5E0">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99F347F"/>
    <w:multiLevelType w:val="hybridMultilevel"/>
    <w:tmpl w:val="5E8A3F1E"/>
    <w:lvl w:ilvl="0" w:tplc="2AB0158E">
      <w:numFmt w:val="bullet"/>
      <w:lvlText w:val="-"/>
      <w:lvlJc w:val="left"/>
      <w:pPr>
        <w:ind w:left="1505" w:hanging="360"/>
      </w:pPr>
      <w:rPr>
        <w:rFonts w:ascii="Calibri" w:eastAsiaTheme="minorEastAsia" w:hAnsi="Calibri" w:cs="Calibri"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10"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ED01C6"/>
    <w:multiLevelType w:val="multilevel"/>
    <w:tmpl w:val="0554B0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DA114D"/>
    <w:multiLevelType w:val="hybridMultilevel"/>
    <w:tmpl w:val="8006DE5C"/>
    <w:lvl w:ilvl="0" w:tplc="04050001">
      <w:start w:val="1"/>
      <w:numFmt w:val="bullet"/>
      <w:lvlText w:val=""/>
      <w:lvlJc w:val="left"/>
      <w:pPr>
        <w:ind w:left="1545" w:hanging="360"/>
      </w:pPr>
      <w:rPr>
        <w:rFonts w:ascii="Symbol" w:hAnsi="Symbol"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num w:numId="1">
    <w:abstractNumId w:val="11"/>
  </w:num>
  <w:num w:numId="2">
    <w:abstractNumId w:val="6"/>
  </w:num>
  <w:num w:numId="3">
    <w:abstractNumId w:val="1"/>
  </w:num>
  <w:num w:numId="4">
    <w:abstractNumId w:val="7"/>
  </w:num>
  <w:num w:numId="5">
    <w:abstractNumId w:val="0"/>
  </w:num>
  <w:num w:numId="6">
    <w:abstractNumId w:val="5"/>
  </w:num>
  <w:num w:numId="7">
    <w:abstractNumId w:val="2"/>
  </w:num>
  <w:num w:numId="8">
    <w:abstractNumId w:val="8"/>
  </w:num>
  <w:num w:numId="9">
    <w:abstractNumId w:val="9"/>
  </w:num>
  <w:num w:numId="10">
    <w:abstractNumId w:val="3"/>
  </w:num>
  <w:num w:numId="11">
    <w:abstractNumId w:val="12"/>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66"/>
    <w:rsid w:val="00006D8B"/>
    <w:rsid w:val="00012B21"/>
    <w:rsid w:val="00033C84"/>
    <w:rsid w:val="000435C6"/>
    <w:rsid w:val="00047252"/>
    <w:rsid w:val="000A247E"/>
    <w:rsid w:val="000C076D"/>
    <w:rsid w:val="000C35E4"/>
    <w:rsid w:val="0011290C"/>
    <w:rsid w:val="00132964"/>
    <w:rsid w:val="001461F2"/>
    <w:rsid w:val="00170C12"/>
    <w:rsid w:val="001874F6"/>
    <w:rsid w:val="00224602"/>
    <w:rsid w:val="00226786"/>
    <w:rsid w:val="00237C26"/>
    <w:rsid w:val="00287FB8"/>
    <w:rsid w:val="002A7ED1"/>
    <w:rsid w:val="002D302B"/>
    <w:rsid w:val="002D5EED"/>
    <w:rsid w:val="00334335"/>
    <w:rsid w:val="003649AB"/>
    <w:rsid w:val="00387647"/>
    <w:rsid w:val="003B6E0A"/>
    <w:rsid w:val="003C1C15"/>
    <w:rsid w:val="003C7E33"/>
    <w:rsid w:val="00426B4E"/>
    <w:rsid w:val="00497FD2"/>
    <w:rsid w:val="00497FDE"/>
    <w:rsid w:val="004A6436"/>
    <w:rsid w:val="004E0D5F"/>
    <w:rsid w:val="004F13A4"/>
    <w:rsid w:val="00590992"/>
    <w:rsid w:val="00593A52"/>
    <w:rsid w:val="005A0F5C"/>
    <w:rsid w:val="005B5C41"/>
    <w:rsid w:val="00602BA7"/>
    <w:rsid w:val="00603B83"/>
    <w:rsid w:val="0062291D"/>
    <w:rsid w:val="006241A0"/>
    <w:rsid w:val="00652747"/>
    <w:rsid w:val="0068066B"/>
    <w:rsid w:val="006E6671"/>
    <w:rsid w:val="00711E49"/>
    <w:rsid w:val="00752547"/>
    <w:rsid w:val="007B3139"/>
    <w:rsid w:val="007D3EF6"/>
    <w:rsid w:val="007E4384"/>
    <w:rsid w:val="007F4300"/>
    <w:rsid w:val="008335DC"/>
    <w:rsid w:val="008453A5"/>
    <w:rsid w:val="00863924"/>
    <w:rsid w:val="0090508E"/>
    <w:rsid w:val="0094741B"/>
    <w:rsid w:val="00976A44"/>
    <w:rsid w:val="00985464"/>
    <w:rsid w:val="009A531D"/>
    <w:rsid w:val="009D1522"/>
    <w:rsid w:val="009E4E6A"/>
    <w:rsid w:val="009E7D81"/>
    <w:rsid w:val="00A7319A"/>
    <w:rsid w:val="00A741BE"/>
    <w:rsid w:val="00AA1107"/>
    <w:rsid w:val="00AD1A61"/>
    <w:rsid w:val="00AD73C5"/>
    <w:rsid w:val="00AF3137"/>
    <w:rsid w:val="00B059C0"/>
    <w:rsid w:val="00B57D2E"/>
    <w:rsid w:val="00B8045B"/>
    <w:rsid w:val="00BE49E1"/>
    <w:rsid w:val="00C0679C"/>
    <w:rsid w:val="00C43701"/>
    <w:rsid w:val="00C60683"/>
    <w:rsid w:val="00C679D3"/>
    <w:rsid w:val="00C75AB3"/>
    <w:rsid w:val="00CE5DDC"/>
    <w:rsid w:val="00D64DC6"/>
    <w:rsid w:val="00D91770"/>
    <w:rsid w:val="00DA48C8"/>
    <w:rsid w:val="00DA7FDB"/>
    <w:rsid w:val="00DC1AE7"/>
    <w:rsid w:val="00DD2028"/>
    <w:rsid w:val="00DF5D66"/>
    <w:rsid w:val="00DF6120"/>
    <w:rsid w:val="00DF70B5"/>
    <w:rsid w:val="00E13782"/>
    <w:rsid w:val="00E13B41"/>
    <w:rsid w:val="00E4687B"/>
    <w:rsid w:val="00E55AEA"/>
    <w:rsid w:val="00E92D42"/>
    <w:rsid w:val="00F115AA"/>
    <w:rsid w:val="00F4646D"/>
    <w:rsid w:val="00F94CC6"/>
    <w:rsid w:val="00FA1FFA"/>
    <w:rsid w:val="00FC3F4F"/>
    <w:rsid w:val="00FD7479"/>
    <w:rsid w:val="00FF6C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FC82"/>
  <w15:docId w15:val="{29FBCA55-F355-4B99-8C15-BF8FEBF1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D1522"/>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1290C"/>
    <w:pPr>
      <w:ind w:left="720"/>
      <w:contextualSpacing/>
    </w:pPr>
  </w:style>
  <w:style w:type="character" w:styleId="Hypertextovodkaz">
    <w:name w:val="Hyperlink"/>
    <w:rsid w:val="00F115AA"/>
    <w:rPr>
      <w:color w:val="0000FF"/>
      <w:u w:val="single"/>
    </w:rPr>
  </w:style>
  <w:style w:type="paragraph" w:styleId="Zkladntext">
    <w:name w:val="Body Text"/>
    <w:basedOn w:val="Normln"/>
    <w:link w:val="ZkladntextChar"/>
    <w:semiHidden/>
    <w:unhideWhenUsed/>
    <w:rsid w:val="00D91770"/>
    <w:pPr>
      <w:spacing w:after="0" w:line="240" w:lineRule="auto"/>
      <w:jc w:val="both"/>
    </w:pPr>
    <w:rPr>
      <w:rFonts w:ascii="Times New Roman" w:eastAsia="Times New Roman" w:hAnsi="Times New Roman" w:cs="Times New Roman"/>
      <w:sz w:val="28"/>
      <w:szCs w:val="24"/>
      <w:lang w:val="x-none" w:eastAsia="x-none"/>
    </w:rPr>
  </w:style>
  <w:style w:type="character" w:customStyle="1" w:styleId="ZkladntextChar">
    <w:name w:val="Základní text Char"/>
    <w:basedOn w:val="Standardnpsmoodstavce"/>
    <w:link w:val="Zkladntext"/>
    <w:semiHidden/>
    <w:rsid w:val="00D91770"/>
    <w:rPr>
      <w:rFonts w:ascii="Times New Roman" w:eastAsia="Times New Roman" w:hAnsi="Times New Roman" w:cs="Times New Roman"/>
      <w:sz w:val="28"/>
      <w:szCs w:val="24"/>
      <w:lang w:val="x-none" w:eastAsia="x-none"/>
    </w:rPr>
  </w:style>
  <w:style w:type="paragraph" w:styleId="Textbubliny">
    <w:name w:val="Balloon Text"/>
    <w:basedOn w:val="Normln"/>
    <w:link w:val="TextbublinyChar"/>
    <w:uiPriority w:val="99"/>
    <w:semiHidden/>
    <w:unhideWhenUsed/>
    <w:rsid w:val="00012B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2B21"/>
    <w:rPr>
      <w:rFonts w:ascii="Segoe UI" w:hAnsi="Segoe UI" w:cs="Segoe UI"/>
      <w:sz w:val="18"/>
      <w:szCs w:val="18"/>
    </w:rPr>
  </w:style>
  <w:style w:type="paragraph" w:customStyle="1" w:styleId="Zkladntext21">
    <w:name w:val="Základní text 21"/>
    <w:basedOn w:val="Normln"/>
    <w:uiPriority w:val="99"/>
    <w:rsid w:val="009A531D"/>
    <w:pPr>
      <w:suppressAutoHyphens/>
      <w:spacing w:after="0" w:line="240" w:lineRule="auto"/>
      <w:jc w:val="both"/>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8719">
      <w:bodyDiv w:val="1"/>
      <w:marLeft w:val="0"/>
      <w:marRight w:val="0"/>
      <w:marTop w:val="0"/>
      <w:marBottom w:val="0"/>
      <w:divBdr>
        <w:top w:val="none" w:sz="0" w:space="0" w:color="auto"/>
        <w:left w:val="none" w:sz="0" w:space="0" w:color="auto"/>
        <w:bottom w:val="none" w:sz="0" w:space="0" w:color="auto"/>
        <w:right w:val="none" w:sz="0" w:space="0" w:color="auto"/>
      </w:divBdr>
    </w:div>
    <w:div w:id="404843607">
      <w:bodyDiv w:val="1"/>
      <w:marLeft w:val="0"/>
      <w:marRight w:val="0"/>
      <w:marTop w:val="0"/>
      <w:marBottom w:val="0"/>
      <w:divBdr>
        <w:top w:val="none" w:sz="0" w:space="0" w:color="auto"/>
        <w:left w:val="none" w:sz="0" w:space="0" w:color="auto"/>
        <w:bottom w:val="none" w:sz="0" w:space="0" w:color="auto"/>
        <w:right w:val="none" w:sz="0" w:space="0" w:color="auto"/>
      </w:divBdr>
    </w:div>
    <w:div w:id="725645069">
      <w:bodyDiv w:val="1"/>
      <w:marLeft w:val="0"/>
      <w:marRight w:val="0"/>
      <w:marTop w:val="0"/>
      <w:marBottom w:val="0"/>
      <w:divBdr>
        <w:top w:val="none" w:sz="0" w:space="0" w:color="auto"/>
        <w:left w:val="none" w:sz="0" w:space="0" w:color="auto"/>
        <w:bottom w:val="none" w:sz="0" w:space="0" w:color="auto"/>
        <w:right w:val="none" w:sz="0" w:space="0" w:color="auto"/>
      </w:divBdr>
    </w:div>
    <w:div w:id="1054695043">
      <w:bodyDiv w:val="1"/>
      <w:marLeft w:val="0"/>
      <w:marRight w:val="0"/>
      <w:marTop w:val="0"/>
      <w:marBottom w:val="0"/>
      <w:divBdr>
        <w:top w:val="none" w:sz="0" w:space="0" w:color="auto"/>
        <w:left w:val="none" w:sz="0" w:space="0" w:color="auto"/>
        <w:bottom w:val="none" w:sz="0" w:space="0" w:color="auto"/>
        <w:right w:val="none" w:sz="0" w:space="0" w:color="auto"/>
      </w:divBdr>
    </w:div>
    <w:div w:id="1870876433">
      <w:bodyDiv w:val="1"/>
      <w:marLeft w:val="0"/>
      <w:marRight w:val="0"/>
      <w:marTop w:val="0"/>
      <w:marBottom w:val="0"/>
      <w:divBdr>
        <w:top w:val="none" w:sz="0" w:space="0" w:color="auto"/>
        <w:left w:val="none" w:sz="0" w:space="0" w:color="auto"/>
        <w:bottom w:val="none" w:sz="0" w:space="0" w:color="auto"/>
        <w:right w:val="none" w:sz="0" w:space="0" w:color="auto"/>
      </w:divBdr>
    </w:div>
    <w:div w:id="2109811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mailto:ups.kr.fakturace@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2275</Words>
  <Characters>13423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Vlckova</dc:creator>
  <cp:lastModifiedBy>-</cp:lastModifiedBy>
  <cp:revision>2</cp:revision>
  <cp:lastPrinted>2021-06-18T10:36:00Z</cp:lastPrinted>
  <dcterms:created xsi:type="dcterms:W3CDTF">2021-06-24T12:13:00Z</dcterms:created>
  <dcterms:modified xsi:type="dcterms:W3CDTF">2021-06-24T12:13:00Z</dcterms:modified>
</cp:coreProperties>
</file>