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957B3" w14:textId="77777777" w:rsidR="00AA6878" w:rsidRPr="00982870" w:rsidRDefault="00AA6878" w:rsidP="00AA6878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82870">
        <w:rPr>
          <w:rFonts w:ascii="Times New Roman" w:hAnsi="Times New Roman" w:cs="Times New Roman"/>
          <w:b/>
          <w:sz w:val="40"/>
          <w:szCs w:val="40"/>
        </w:rPr>
        <w:t>Kupní smlouva č.</w:t>
      </w:r>
      <w:r>
        <w:rPr>
          <w:rFonts w:ascii="Times New Roman" w:hAnsi="Times New Roman" w:cs="Times New Roman"/>
          <w:b/>
          <w:sz w:val="40"/>
          <w:szCs w:val="40"/>
        </w:rPr>
        <w:t xml:space="preserve"> SZŠ 530/2021</w:t>
      </w:r>
    </w:p>
    <w:p w14:paraId="4CE669A9" w14:textId="77777777" w:rsidR="00AA6878" w:rsidRDefault="00AA6878" w:rsidP="00AA687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7046FF" w14:textId="77777777" w:rsidR="00AA6878" w:rsidRDefault="00AA6878" w:rsidP="00AA687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2371">
        <w:rPr>
          <w:rFonts w:ascii="Times New Roman" w:hAnsi="Times New Roman" w:cs="Times New Roman"/>
          <w:sz w:val="24"/>
          <w:szCs w:val="24"/>
        </w:rPr>
        <w:t>(uzavřená podle ustanovení 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371">
        <w:rPr>
          <w:rFonts w:ascii="Times New Roman" w:hAnsi="Times New Roman" w:cs="Times New Roman"/>
          <w:sz w:val="24"/>
          <w:szCs w:val="24"/>
        </w:rPr>
        <w:t xml:space="preserve">2079 a násl. Zákona č. 89/2012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52371">
        <w:rPr>
          <w:rFonts w:ascii="Times New Roman" w:hAnsi="Times New Roman" w:cs="Times New Roman"/>
          <w:sz w:val="24"/>
          <w:szCs w:val="24"/>
        </w:rPr>
        <w:t>bčanský zákoník v platném a účinném znění)</w:t>
      </w:r>
    </w:p>
    <w:p w14:paraId="74606CDD" w14:textId="77777777" w:rsidR="00AA6878" w:rsidRPr="00752371" w:rsidRDefault="00AA6878" w:rsidP="00AA687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3D5E63" w14:textId="77777777" w:rsidR="00AA6878" w:rsidRPr="00752371" w:rsidRDefault="00AA6878" w:rsidP="00AA687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2371">
        <w:rPr>
          <w:rFonts w:ascii="Times New Roman" w:hAnsi="Times New Roman" w:cs="Times New Roman"/>
          <w:sz w:val="24"/>
          <w:szCs w:val="24"/>
        </w:rPr>
        <w:t>K projektu „Implementace Krajského akčního plánu Jihočeského kraje III,</w:t>
      </w:r>
    </w:p>
    <w:p w14:paraId="775AB86E" w14:textId="77777777" w:rsidR="00AA6878" w:rsidRDefault="00AA6878" w:rsidP="00AA687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2371">
        <w:rPr>
          <w:rFonts w:ascii="Times New Roman" w:hAnsi="Times New Roman" w:cs="Times New Roman"/>
          <w:sz w:val="24"/>
          <w:szCs w:val="24"/>
        </w:rPr>
        <w:t>registrační číslo CZ.02.3.68/0.0/0.0/19_078/0018246“</w:t>
      </w:r>
    </w:p>
    <w:p w14:paraId="6E624433" w14:textId="77777777" w:rsidR="00AA6878" w:rsidRDefault="00AA6878" w:rsidP="00AA687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DF5CA0" w14:textId="77777777" w:rsidR="00AA6878" w:rsidRPr="00982870" w:rsidRDefault="00AA6878" w:rsidP="00AA6878">
      <w:pPr>
        <w:spacing w:after="0" w:line="360" w:lineRule="auto"/>
        <w:rPr>
          <w:rFonts w:ascii="Times New Roman" w:hAnsi="Times New Roman" w:cs="Times New Roman"/>
          <w:b/>
          <w:sz w:val="36"/>
          <w:szCs w:val="36"/>
        </w:rPr>
      </w:pPr>
      <w:r w:rsidRPr="00982870">
        <w:rPr>
          <w:rFonts w:ascii="Times New Roman" w:hAnsi="Times New Roman" w:cs="Times New Roman"/>
          <w:b/>
          <w:sz w:val="36"/>
          <w:szCs w:val="36"/>
        </w:rPr>
        <w:t>1. Smluvní strany</w:t>
      </w:r>
    </w:p>
    <w:p w14:paraId="75F148F4" w14:textId="77777777" w:rsidR="00AA6878" w:rsidRDefault="00AA6878" w:rsidP="00AA687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488A8E2" w14:textId="77777777" w:rsidR="00AA6878" w:rsidRPr="00982870" w:rsidRDefault="00AA6878" w:rsidP="00AA687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2870">
        <w:rPr>
          <w:rFonts w:ascii="Times New Roman" w:hAnsi="Times New Roman" w:cs="Times New Roman"/>
          <w:b/>
          <w:sz w:val="28"/>
          <w:szCs w:val="28"/>
        </w:rPr>
        <w:t>Prodávající:</w:t>
      </w:r>
    </w:p>
    <w:p w14:paraId="49C3C3D6" w14:textId="77777777" w:rsidR="00AA6878" w:rsidRDefault="00AA6878" w:rsidP="00AA687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FK INTERIERY s.r.o.</w:t>
      </w:r>
    </w:p>
    <w:p w14:paraId="763CCB7F" w14:textId="77777777" w:rsidR="00AA6878" w:rsidRDefault="00AA6878" w:rsidP="00AA687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Jedlany 60, 391 37 Chotoviny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557B06A" w14:textId="0A24482C" w:rsidR="00AA6878" w:rsidRDefault="00AA6878" w:rsidP="00AA687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Zastoupena majitelem společnosti: </w:t>
      </w:r>
    </w:p>
    <w:p w14:paraId="60178DED" w14:textId="77777777" w:rsidR="00AA6878" w:rsidRDefault="00AA6878" w:rsidP="00AA687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26107309</w:t>
      </w:r>
    </w:p>
    <w:p w14:paraId="02AC9884" w14:textId="5BEE2F76" w:rsidR="00AA6878" w:rsidRDefault="00AA6878" w:rsidP="00AA687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 w:rsidR="00024A40">
        <w:rPr>
          <w:rFonts w:ascii="Times New Roman" w:hAnsi="Times New Roman" w:cs="Times New Roman"/>
          <w:sz w:val="24"/>
          <w:szCs w:val="24"/>
        </w:rPr>
        <w:t xml:space="preserve"> CZ26107309</w:t>
      </w:r>
    </w:p>
    <w:p w14:paraId="3263A425" w14:textId="7618F653" w:rsidR="00AA6878" w:rsidRDefault="00AA6878" w:rsidP="00AA687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Registrována u </w:t>
      </w:r>
      <w:r w:rsidR="00024A40">
        <w:rPr>
          <w:rFonts w:ascii="Times New Roman" w:hAnsi="Times New Roman" w:cs="Times New Roman"/>
          <w:sz w:val="24"/>
          <w:szCs w:val="24"/>
        </w:rPr>
        <w:t>Krajského soudu v Českých Budějovicích oddíl C, vložka 14381</w:t>
      </w:r>
    </w:p>
    <w:p w14:paraId="339CEF05" w14:textId="03DB7BAD" w:rsidR="00AA6878" w:rsidRDefault="00AA6878" w:rsidP="00AA687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Bankovní účet u </w:t>
      </w:r>
      <w:r w:rsidR="00024A40">
        <w:rPr>
          <w:rFonts w:ascii="Times New Roman" w:hAnsi="Times New Roman" w:cs="Times New Roman"/>
          <w:sz w:val="24"/>
          <w:szCs w:val="24"/>
        </w:rPr>
        <w:t>ČSOB</w:t>
      </w:r>
    </w:p>
    <w:p w14:paraId="268A598D" w14:textId="77777777" w:rsidR="00AA6878" w:rsidRDefault="00AA6878" w:rsidP="00AA68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9A3BAF" w14:textId="77777777" w:rsidR="00AA6878" w:rsidRPr="00982870" w:rsidRDefault="00AA6878" w:rsidP="00AA687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2870">
        <w:rPr>
          <w:rFonts w:ascii="Times New Roman" w:hAnsi="Times New Roman" w:cs="Times New Roman"/>
          <w:b/>
          <w:sz w:val="28"/>
          <w:szCs w:val="28"/>
        </w:rPr>
        <w:t>Kupující:</w:t>
      </w:r>
    </w:p>
    <w:p w14:paraId="4BF06AA9" w14:textId="77777777" w:rsidR="00AA6878" w:rsidRDefault="00AA6878" w:rsidP="00AA687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Střední zdravotnická škola, Tábor, Mostecká 1912</w:t>
      </w:r>
    </w:p>
    <w:p w14:paraId="6138B72D" w14:textId="77777777" w:rsidR="00AA6878" w:rsidRDefault="00AA6878" w:rsidP="00AA687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Mostecká 1912, 390 41 Tábor</w:t>
      </w:r>
    </w:p>
    <w:p w14:paraId="57D814C2" w14:textId="3438B4AE" w:rsidR="00AA6878" w:rsidRDefault="00AA6878" w:rsidP="00AA687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Zastoupena ředitelkou školy: </w:t>
      </w:r>
    </w:p>
    <w:p w14:paraId="17A14765" w14:textId="77777777" w:rsidR="00AA6878" w:rsidRDefault="00AA6878" w:rsidP="00AA687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00667391</w:t>
      </w:r>
    </w:p>
    <w:p w14:paraId="213CBD44" w14:textId="77777777" w:rsidR="00AA6878" w:rsidRDefault="00AA6878" w:rsidP="00AA687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Neplátce DPH</w:t>
      </w:r>
    </w:p>
    <w:p w14:paraId="3235AFCC" w14:textId="77777777" w:rsidR="00AA6878" w:rsidRDefault="00AA6878" w:rsidP="00AA687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Zřizovatel: Jihočeský kraj České Budějovice dne 11. 9. 2001</w:t>
      </w:r>
    </w:p>
    <w:p w14:paraId="50A5F3A2" w14:textId="77777777" w:rsidR="00AA6878" w:rsidRDefault="00AA6878" w:rsidP="00AA687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980757B" w14:textId="77777777" w:rsidR="00AA6878" w:rsidRDefault="00AA6878" w:rsidP="00AA68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Uzavírají dle ustanovení § 2079 a násl. Zákona č. 89/2012 Sb., Občanského zákoníku v platném a účinném znění tuto kupní smlouvu:</w:t>
      </w:r>
    </w:p>
    <w:p w14:paraId="2027AB2E" w14:textId="77777777" w:rsidR="00AA6878" w:rsidRDefault="00AA6878" w:rsidP="00AA68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DEBFBB" w14:textId="77777777" w:rsidR="00AA6878" w:rsidRPr="00982870" w:rsidRDefault="00AA6878" w:rsidP="00AA6878">
      <w:pPr>
        <w:rPr>
          <w:rFonts w:ascii="Times New Roman" w:hAnsi="Times New Roman" w:cs="Times New Roman"/>
          <w:b/>
          <w:sz w:val="36"/>
          <w:szCs w:val="36"/>
        </w:rPr>
      </w:pPr>
      <w:r w:rsidRPr="00982870">
        <w:rPr>
          <w:rFonts w:ascii="Times New Roman" w:hAnsi="Times New Roman" w:cs="Times New Roman"/>
          <w:b/>
          <w:sz w:val="36"/>
          <w:szCs w:val="36"/>
        </w:rPr>
        <w:lastRenderedPageBreak/>
        <w:t>2. Předmět smlouvy</w:t>
      </w:r>
    </w:p>
    <w:p w14:paraId="786E2F5D" w14:textId="77777777" w:rsidR="00AA6878" w:rsidRDefault="00AA6878" w:rsidP="00AA6878">
      <w:pPr>
        <w:rPr>
          <w:rFonts w:ascii="Times New Roman" w:hAnsi="Times New Roman" w:cs="Times New Roman"/>
          <w:sz w:val="24"/>
          <w:szCs w:val="24"/>
        </w:rPr>
      </w:pPr>
    </w:p>
    <w:p w14:paraId="361BF919" w14:textId="744D8D15" w:rsidR="00AA6878" w:rsidRDefault="00AA6878" w:rsidP="00AA68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Předmětem této kupní smlouvy je dodání vybavení </w:t>
      </w:r>
      <w:r w:rsidR="00024A4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nábytku</w:t>
      </w:r>
      <w:r w:rsidR="00024A40">
        <w:rPr>
          <w:rFonts w:ascii="Times New Roman" w:hAnsi="Times New Roman" w:cs="Times New Roman"/>
          <w:sz w:val="24"/>
          <w:szCs w:val="24"/>
        </w:rPr>
        <w:t xml:space="preserve"> (příloha č. 1)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A3006BA" w14:textId="77777777" w:rsidR="00AA6878" w:rsidRDefault="00AA6878" w:rsidP="00AA6878">
      <w:pPr>
        <w:pStyle w:val="Odstavecseseznamem"/>
        <w:numPr>
          <w:ilvl w:val="0"/>
          <w:numId w:val="12"/>
        </w:num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Nábytek do dvou odborných učeben (dle nabídky)</w:t>
      </w:r>
    </w:p>
    <w:p w14:paraId="4F7EF4D2" w14:textId="77777777" w:rsidR="00AA6878" w:rsidRPr="009727B6" w:rsidRDefault="00AA6878" w:rsidP="00AA6878">
      <w:pPr>
        <w:pStyle w:val="Odstavecseseznamem"/>
        <w:numPr>
          <w:ilvl w:val="0"/>
          <w:numId w:val="12"/>
        </w:num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Skříně na učební pomůcky 4 ks (dle nabídky)</w:t>
      </w:r>
    </w:p>
    <w:p w14:paraId="548301AB" w14:textId="77777777" w:rsidR="00AA6878" w:rsidRDefault="00AA6878" w:rsidP="00AA6878">
      <w:pPr>
        <w:rPr>
          <w:rFonts w:ascii="Times New Roman" w:hAnsi="Times New Roman" w:cs="Times New Roman"/>
          <w:sz w:val="24"/>
          <w:szCs w:val="24"/>
        </w:rPr>
      </w:pPr>
    </w:p>
    <w:p w14:paraId="40E3CDBF" w14:textId="77777777" w:rsidR="00AA6878" w:rsidRPr="00344E10" w:rsidRDefault="00AA6878" w:rsidP="00AA6878">
      <w:pPr>
        <w:rPr>
          <w:rFonts w:ascii="Times New Roman" w:hAnsi="Times New Roman" w:cs="Times New Roman"/>
          <w:b/>
          <w:sz w:val="36"/>
          <w:szCs w:val="36"/>
        </w:rPr>
      </w:pPr>
      <w:r w:rsidRPr="00344E10">
        <w:rPr>
          <w:rFonts w:ascii="Times New Roman" w:hAnsi="Times New Roman" w:cs="Times New Roman"/>
          <w:b/>
          <w:sz w:val="36"/>
          <w:szCs w:val="36"/>
        </w:rPr>
        <w:t>3. Kupní cena</w:t>
      </w:r>
    </w:p>
    <w:p w14:paraId="7E58DCF1" w14:textId="77777777" w:rsidR="00AA6878" w:rsidRDefault="00AA6878" w:rsidP="00AA6878">
      <w:pPr>
        <w:rPr>
          <w:rFonts w:ascii="Times New Roman" w:hAnsi="Times New Roman" w:cs="Times New Roman"/>
          <w:sz w:val="24"/>
          <w:szCs w:val="24"/>
        </w:rPr>
      </w:pPr>
    </w:p>
    <w:p w14:paraId="32211179" w14:textId="77777777" w:rsidR="00AA6878" w:rsidRDefault="00AA6878" w:rsidP="00AA68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Kupní cena byla sjednána ve výši 171.977,- Kč včetně DPH 21%.</w:t>
      </w:r>
    </w:p>
    <w:p w14:paraId="39A8159D" w14:textId="77777777" w:rsidR="00AA6878" w:rsidRDefault="00AA6878" w:rsidP="00AA68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bez DPH </w:t>
      </w:r>
      <w:r>
        <w:rPr>
          <w:rFonts w:ascii="Times New Roman" w:hAnsi="Times New Roman" w:cs="Times New Roman"/>
          <w:sz w:val="24"/>
          <w:szCs w:val="24"/>
        </w:rPr>
        <w:tab/>
        <w:t>142.129,40 Kč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0520CE5" w14:textId="77777777" w:rsidR="00AA6878" w:rsidRDefault="00AA6878" w:rsidP="00AA68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 21%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29.847,17 Kč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6C54D09" w14:textId="77777777" w:rsidR="00AA6878" w:rsidRDefault="00AA6878" w:rsidP="00AA6878">
      <w:pPr>
        <w:rPr>
          <w:rFonts w:ascii="Times New Roman" w:hAnsi="Times New Roman" w:cs="Times New Roman"/>
          <w:sz w:val="24"/>
          <w:szCs w:val="24"/>
        </w:rPr>
      </w:pPr>
    </w:p>
    <w:p w14:paraId="3A2933AE" w14:textId="77777777" w:rsidR="00AA6878" w:rsidRPr="00344E10" w:rsidRDefault="00AA6878" w:rsidP="00AA6878">
      <w:pPr>
        <w:rPr>
          <w:rFonts w:ascii="Times New Roman" w:hAnsi="Times New Roman" w:cs="Times New Roman"/>
          <w:b/>
          <w:sz w:val="36"/>
          <w:szCs w:val="36"/>
        </w:rPr>
      </w:pPr>
      <w:r w:rsidRPr="00344E10">
        <w:rPr>
          <w:rFonts w:ascii="Times New Roman" w:hAnsi="Times New Roman" w:cs="Times New Roman"/>
          <w:b/>
          <w:sz w:val="36"/>
          <w:szCs w:val="36"/>
        </w:rPr>
        <w:t>4. Podmínky dodání</w:t>
      </w:r>
    </w:p>
    <w:p w14:paraId="59B0612B" w14:textId="77777777" w:rsidR="00AA6878" w:rsidRDefault="00AA6878" w:rsidP="00AA6878">
      <w:pPr>
        <w:rPr>
          <w:rFonts w:ascii="Times New Roman" w:hAnsi="Times New Roman" w:cs="Times New Roman"/>
          <w:sz w:val="24"/>
          <w:szCs w:val="24"/>
        </w:rPr>
      </w:pPr>
    </w:p>
    <w:p w14:paraId="5E8C88FC" w14:textId="77777777" w:rsidR="00AA6878" w:rsidRDefault="00AA6878" w:rsidP="00AA68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Zboží bude dodáno dle požadavku kupujícího. Kupující má právo změnit místo určení, nejdéle však 2 dny před avízem závozu.</w:t>
      </w:r>
    </w:p>
    <w:p w14:paraId="507007A2" w14:textId="77777777" w:rsidR="00AA6878" w:rsidRDefault="00AA6878" w:rsidP="00AA6878">
      <w:pPr>
        <w:rPr>
          <w:rFonts w:ascii="Times New Roman" w:hAnsi="Times New Roman" w:cs="Times New Roman"/>
          <w:sz w:val="24"/>
          <w:szCs w:val="24"/>
        </w:rPr>
      </w:pPr>
    </w:p>
    <w:p w14:paraId="74E1B4C1" w14:textId="77777777" w:rsidR="00AA6878" w:rsidRPr="00344E10" w:rsidRDefault="00AA6878" w:rsidP="00AA6878">
      <w:pPr>
        <w:rPr>
          <w:rFonts w:ascii="Times New Roman" w:hAnsi="Times New Roman" w:cs="Times New Roman"/>
          <w:b/>
          <w:sz w:val="36"/>
          <w:szCs w:val="36"/>
        </w:rPr>
      </w:pPr>
      <w:r w:rsidRPr="00344E10">
        <w:rPr>
          <w:rFonts w:ascii="Times New Roman" w:hAnsi="Times New Roman" w:cs="Times New Roman"/>
          <w:b/>
          <w:sz w:val="36"/>
          <w:szCs w:val="36"/>
        </w:rPr>
        <w:t>5. Termín dodání</w:t>
      </w:r>
    </w:p>
    <w:p w14:paraId="11E04754" w14:textId="77777777" w:rsidR="00AA6878" w:rsidRDefault="00AA6878" w:rsidP="00AA6878">
      <w:pPr>
        <w:rPr>
          <w:rFonts w:ascii="Times New Roman" w:hAnsi="Times New Roman" w:cs="Times New Roman"/>
          <w:sz w:val="24"/>
          <w:szCs w:val="24"/>
        </w:rPr>
      </w:pPr>
    </w:p>
    <w:p w14:paraId="641D14B1" w14:textId="77777777" w:rsidR="00AA6878" w:rsidRDefault="00AA6878" w:rsidP="00AA68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Zboží bude dodáno na adresu kupujícího, Mostecká 1912, 390 41 Tábor. Na této adrese bude zboží smontováno a rozneseno na určené  místo.</w:t>
      </w:r>
    </w:p>
    <w:p w14:paraId="4AAFA676" w14:textId="77777777" w:rsidR="00AA6878" w:rsidRDefault="00AA6878" w:rsidP="00AA68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Dodání a předání bude provedeno nejpozději do 20. 8. 2021.</w:t>
      </w:r>
    </w:p>
    <w:p w14:paraId="4F91E6BE" w14:textId="77777777" w:rsidR="00AA6878" w:rsidRDefault="00AA6878" w:rsidP="00AA6878">
      <w:pPr>
        <w:rPr>
          <w:rFonts w:ascii="Times New Roman" w:hAnsi="Times New Roman" w:cs="Times New Roman"/>
          <w:sz w:val="24"/>
          <w:szCs w:val="24"/>
        </w:rPr>
      </w:pPr>
    </w:p>
    <w:p w14:paraId="2B4DD3C0" w14:textId="77777777" w:rsidR="00AA6878" w:rsidRPr="00344E10" w:rsidRDefault="00AA6878" w:rsidP="00AA6878">
      <w:pPr>
        <w:rPr>
          <w:rFonts w:ascii="Times New Roman" w:hAnsi="Times New Roman" w:cs="Times New Roman"/>
          <w:b/>
          <w:sz w:val="36"/>
          <w:szCs w:val="36"/>
        </w:rPr>
      </w:pPr>
      <w:r w:rsidRPr="00344E10">
        <w:rPr>
          <w:rFonts w:ascii="Times New Roman" w:hAnsi="Times New Roman" w:cs="Times New Roman"/>
          <w:b/>
          <w:sz w:val="36"/>
          <w:szCs w:val="36"/>
        </w:rPr>
        <w:t>6. Platba</w:t>
      </w:r>
    </w:p>
    <w:p w14:paraId="63C14696" w14:textId="77777777" w:rsidR="00AA6878" w:rsidRDefault="00AA6878" w:rsidP="00AA6878">
      <w:pPr>
        <w:rPr>
          <w:rFonts w:ascii="Times New Roman" w:hAnsi="Times New Roman" w:cs="Times New Roman"/>
          <w:sz w:val="24"/>
          <w:szCs w:val="24"/>
        </w:rPr>
      </w:pPr>
    </w:p>
    <w:p w14:paraId="08BDE088" w14:textId="77777777" w:rsidR="00AA6878" w:rsidRDefault="00AA6878" w:rsidP="00AA68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Platba bude provedena po dodání zboží na základě podepsaného dodacího listu na účet dodavatele na základě vystavené faktury se splatností 30 dnů ode dne vystavení.</w:t>
      </w:r>
    </w:p>
    <w:p w14:paraId="775B746E" w14:textId="77777777" w:rsidR="00AA6878" w:rsidRDefault="00AA6878" w:rsidP="00AA6878">
      <w:pPr>
        <w:rPr>
          <w:rFonts w:ascii="Times New Roman" w:hAnsi="Times New Roman" w:cs="Times New Roman"/>
          <w:sz w:val="24"/>
          <w:szCs w:val="24"/>
        </w:rPr>
      </w:pPr>
    </w:p>
    <w:p w14:paraId="78C332CB" w14:textId="77777777" w:rsidR="00AA6878" w:rsidRPr="00344E10" w:rsidRDefault="00AA6878" w:rsidP="00AA6878">
      <w:pPr>
        <w:rPr>
          <w:rFonts w:ascii="Times New Roman" w:hAnsi="Times New Roman" w:cs="Times New Roman"/>
          <w:b/>
          <w:sz w:val="36"/>
          <w:szCs w:val="36"/>
        </w:rPr>
      </w:pPr>
      <w:r w:rsidRPr="00344E10">
        <w:rPr>
          <w:rFonts w:ascii="Times New Roman" w:hAnsi="Times New Roman" w:cs="Times New Roman"/>
          <w:b/>
          <w:sz w:val="36"/>
          <w:szCs w:val="36"/>
        </w:rPr>
        <w:t>7. Záruční podmínky</w:t>
      </w:r>
    </w:p>
    <w:p w14:paraId="73809CFD" w14:textId="77777777" w:rsidR="00AA6878" w:rsidRDefault="00AA6878" w:rsidP="00AA6878">
      <w:pPr>
        <w:rPr>
          <w:rFonts w:ascii="Times New Roman" w:hAnsi="Times New Roman" w:cs="Times New Roman"/>
          <w:sz w:val="24"/>
          <w:szCs w:val="24"/>
        </w:rPr>
      </w:pPr>
    </w:p>
    <w:p w14:paraId="281390DF" w14:textId="77777777" w:rsidR="00AA6878" w:rsidRDefault="00AA6878" w:rsidP="00AA68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veškeré zboží je poskytována záruka min. 24 měsíců od data prodeje (vystavení faktury).</w:t>
      </w:r>
    </w:p>
    <w:p w14:paraId="11A97156" w14:textId="77777777" w:rsidR="00AA6878" w:rsidRDefault="00AA6878" w:rsidP="00AA6878">
      <w:pPr>
        <w:rPr>
          <w:rFonts w:ascii="Times New Roman" w:hAnsi="Times New Roman" w:cs="Times New Roman"/>
          <w:sz w:val="24"/>
          <w:szCs w:val="24"/>
        </w:rPr>
      </w:pPr>
    </w:p>
    <w:p w14:paraId="2C6DBE2B" w14:textId="77777777" w:rsidR="00AA6878" w:rsidRPr="00344E10" w:rsidRDefault="00AA6878" w:rsidP="00AA6878">
      <w:pPr>
        <w:rPr>
          <w:rFonts w:ascii="Times New Roman" w:hAnsi="Times New Roman" w:cs="Times New Roman"/>
          <w:b/>
          <w:sz w:val="36"/>
          <w:szCs w:val="36"/>
        </w:rPr>
      </w:pPr>
      <w:r w:rsidRPr="00344E10">
        <w:rPr>
          <w:rFonts w:ascii="Times New Roman" w:hAnsi="Times New Roman" w:cs="Times New Roman"/>
          <w:b/>
          <w:sz w:val="36"/>
          <w:szCs w:val="36"/>
        </w:rPr>
        <w:t>8. Následující ujednání</w:t>
      </w:r>
    </w:p>
    <w:p w14:paraId="09254DDE" w14:textId="77777777" w:rsidR="00AA6878" w:rsidRDefault="00AA6878" w:rsidP="00AA6878">
      <w:pPr>
        <w:rPr>
          <w:rFonts w:ascii="Times New Roman" w:hAnsi="Times New Roman" w:cs="Times New Roman"/>
          <w:sz w:val="24"/>
          <w:szCs w:val="24"/>
        </w:rPr>
      </w:pPr>
    </w:p>
    <w:p w14:paraId="7728F3BE" w14:textId="77777777" w:rsidR="00AA6878" w:rsidRDefault="00AA6878" w:rsidP="00AA68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dohodly na uchování dokladů souvisejících se zakázkou do 31. 12. 2033.</w:t>
      </w:r>
    </w:p>
    <w:p w14:paraId="791BC5C4" w14:textId="77777777" w:rsidR="00AA6878" w:rsidRDefault="00AA6878" w:rsidP="00AA68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Obě strany prohlašují, že předem souhlasí, v souladu se zněním zákona č. 106/1999 Sb. (O svobodném přístupu k informacím), s možným zpřístupněním či zveřejněním celé této smlouvy v jejím plném znění, jakož i všech úkonů a okolností s touto smlouvou souvisejících, ke kterým může kdykoliv v budoucnu dojít.</w:t>
      </w:r>
    </w:p>
    <w:p w14:paraId="397EF93F" w14:textId="77777777" w:rsidR="00AA6878" w:rsidRDefault="00AA6878" w:rsidP="00AA68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berou na vědomí, že tato smlouva včetně jejích dodatků bude uveřejněna v registru smluv podle zákona č. 340/2015 Sb., o zvláštních podmínkách účinnosti některých smluv, uveřejnění těchto smluv a o registru smluv (Zákona o registru smluv), ve znění pozdějších předpisů.</w:t>
      </w:r>
    </w:p>
    <w:p w14:paraId="572CC844" w14:textId="77777777" w:rsidR="00AA6878" w:rsidRDefault="00AA6878" w:rsidP="00AA68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smlouva neobsahuje žádné obchodní tajemství.</w:t>
      </w:r>
    </w:p>
    <w:p w14:paraId="6C0BC57F" w14:textId="77777777" w:rsidR="00AA6878" w:rsidRDefault="00AA6878" w:rsidP="00AA68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nabývá platnosti dnem podpisu oběma smluvními stranami.</w:t>
      </w:r>
    </w:p>
    <w:p w14:paraId="1AA48F73" w14:textId="77777777" w:rsidR="00AA6878" w:rsidRDefault="00AA6878" w:rsidP="00AA68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nabývá účinnosti vložením do Registru smluv.</w:t>
      </w:r>
    </w:p>
    <w:p w14:paraId="3620016D" w14:textId="77777777" w:rsidR="00AA6878" w:rsidRDefault="00AA6878" w:rsidP="00AA6878">
      <w:pPr>
        <w:rPr>
          <w:rFonts w:ascii="Times New Roman" w:hAnsi="Times New Roman" w:cs="Times New Roman"/>
          <w:sz w:val="24"/>
          <w:szCs w:val="24"/>
        </w:rPr>
      </w:pPr>
    </w:p>
    <w:p w14:paraId="04E3737D" w14:textId="77777777" w:rsidR="00AA6878" w:rsidRPr="009D580E" w:rsidRDefault="00AA6878" w:rsidP="00AA6878">
      <w:pPr>
        <w:rPr>
          <w:rFonts w:ascii="Times New Roman" w:hAnsi="Times New Roman" w:cs="Times New Roman"/>
          <w:b/>
          <w:sz w:val="36"/>
          <w:szCs w:val="36"/>
        </w:rPr>
      </w:pPr>
      <w:r w:rsidRPr="009D580E">
        <w:rPr>
          <w:rFonts w:ascii="Times New Roman" w:hAnsi="Times New Roman" w:cs="Times New Roman"/>
          <w:b/>
          <w:sz w:val="36"/>
          <w:szCs w:val="36"/>
        </w:rPr>
        <w:t>9. Odstoupení od smlouvy</w:t>
      </w:r>
    </w:p>
    <w:p w14:paraId="24D2416D" w14:textId="77777777" w:rsidR="00AA6878" w:rsidRDefault="00AA6878" w:rsidP="00AA6878">
      <w:pPr>
        <w:rPr>
          <w:rFonts w:ascii="Times New Roman" w:hAnsi="Times New Roman" w:cs="Times New Roman"/>
          <w:sz w:val="24"/>
          <w:szCs w:val="24"/>
        </w:rPr>
      </w:pPr>
    </w:p>
    <w:p w14:paraId="3124C339" w14:textId="77777777" w:rsidR="00AA6878" w:rsidRDefault="00AA6878" w:rsidP="00AA68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Kupující má právo odstoupit od smlouvy, pokud mu prodávající řádně a včas nepředá předmět koupě. </w:t>
      </w:r>
    </w:p>
    <w:p w14:paraId="6A622644" w14:textId="77777777" w:rsidR="00AA6878" w:rsidRDefault="00AA6878" w:rsidP="00AA68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má právo odstoupit od smlouvy, neuhradí-li mu kupující sjednanou kupní cenu řádně a včas v plné výši.</w:t>
      </w:r>
    </w:p>
    <w:p w14:paraId="5262E042" w14:textId="77777777" w:rsidR="00AA6878" w:rsidRDefault="00AA6878" w:rsidP="00AA68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Odstoupení od smlouvy je nutné učinit v písemné formě.</w:t>
      </w:r>
    </w:p>
    <w:p w14:paraId="364230D9" w14:textId="77777777" w:rsidR="00AA6878" w:rsidRDefault="00AA6878" w:rsidP="00AA6878">
      <w:pPr>
        <w:rPr>
          <w:rFonts w:ascii="Times New Roman" w:hAnsi="Times New Roman" w:cs="Times New Roman"/>
          <w:sz w:val="24"/>
          <w:szCs w:val="24"/>
        </w:rPr>
      </w:pPr>
    </w:p>
    <w:p w14:paraId="5B118371" w14:textId="77777777" w:rsidR="00AA6878" w:rsidRDefault="00AA6878" w:rsidP="00AA6878">
      <w:pPr>
        <w:rPr>
          <w:rFonts w:ascii="Times New Roman" w:hAnsi="Times New Roman" w:cs="Times New Roman"/>
          <w:b/>
          <w:sz w:val="36"/>
          <w:szCs w:val="36"/>
        </w:rPr>
      </w:pPr>
    </w:p>
    <w:p w14:paraId="2458CBC0" w14:textId="4E778AB8" w:rsidR="00AA6878" w:rsidRPr="00344E10" w:rsidRDefault="00AA6878" w:rsidP="00AA687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10</w:t>
      </w:r>
      <w:r w:rsidRPr="00344E10">
        <w:rPr>
          <w:rFonts w:ascii="Times New Roman" w:hAnsi="Times New Roman" w:cs="Times New Roman"/>
          <w:b/>
          <w:sz w:val="36"/>
          <w:szCs w:val="36"/>
        </w:rPr>
        <w:t>. Závěrečná ustanovení</w:t>
      </w:r>
    </w:p>
    <w:p w14:paraId="7D8D5332" w14:textId="77777777" w:rsidR="00AA6878" w:rsidRDefault="00AA6878" w:rsidP="00AA6878">
      <w:pPr>
        <w:rPr>
          <w:rFonts w:ascii="Times New Roman" w:hAnsi="Times New Roman" w:cs="Times New Roman"/>
          <w:sz w:val="24"/>
          <w:szCs w:val="24"/>
        </w:rPr>
      </w:pPr>
    </w:p>
    <w:p w14:paraId="31BDAC30" w14:textId="77777777" w:rsidR="00AA6878" w:rsidRDefault="00AA6878" w:rsidP="00AA68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Další vztahy obou smluvních stran, které tato smlouva výslovně neupravuje, se řídí zákonem č. 89/2012.</w:t>
      </w:r>
    </w:p>
    <w:p w14:paraId="54836D33" w14:textId="77777777" w:rsidR="00AA6878" w:rsidRDefault="00AA6878" w:rsidP="00AA68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 kupní smlouvu je možné měnit nebo doplňovat jen se souhlasem obou stran, a to prostřednictvím dodatků v písemné podobě.</w:t>
      </w:r>
    </w:p>
    <w:p w14:paraId="51012D78" w14:textId="77777777" w:rsidR="00AA6878" w:rsidRDefault="00AA6878" w:rsidP="00AA68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kupní smlouva byla sepsána ve dvou vyhotoveních, z nichž jedno obdrží prodávající a druhé  kupující.</w:t>
      </w:r>
    </w:p>
    <w:p w14:paraId="353A3CAC" w14:textId="77777777" w:rsidR="00AA6878" w:rsidRDefault="00AA6878" w:rsidP="00AA68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Obě strany souhlasně prohlašují, že se s kupní smlouvou před jejím podpisem seznámily, jsou si vědomy jejího obsahu a zároveň prohlašují, že byla sepsána na základě jejich pravé a svobodné vůle, což stvrzují vlastnoručními podpisy.</w:t>
      </w:r>
    </w:p>
    <w:p w14:paraId="1636516D" w14:textId="77777777" w:rsidR="00AA6878" w:rsidRDefault="00AA6878" w:rsidP="00AA6878">
      <w:pPr>
        <w:rPr>
          <w:rFonts w:ascii="Times New Roman" w:hAnsi="Times New Roman" w:cs="Times New Roman"/>
          <w:sz w:val="24"/>
          <w:szCs w:val="24"/>
        </w:rPr>
      </w:pPr>
    </w:p>
    <w:p w14:paraId="3CDE8C41" w14:textId="77777777" w:rsidR="00AA6878" w:rsidRDefault="00AA6878" w:rsidP="00AA6878">
      <w:pPr>
        <w:rPr>
          <w:rFonts w:ascii="Times New Roman" w:hAnsi="Times New Roman" w:cs="Times New Roman"/>
          <w:sz w:val="24"/>
          <w:szCs w:val="24"/>
        </w:rPr>
      </w:pPr>
    </w:p>
    <w:p w14:paraId="40B7624B" w14:textId="77777777" w:rsidR="00AA6878" w:rsidRDefault="00AA6878" w:rsidP="00AA6878">
      <w:pPr>
        <w:rPr>
          <w:rFonts w:ascii="Times New Roman" w:hAnsi="Times New Roman" w:cs="Times New Roman"/>
          <w:sz w:val="24"/>
          <w:szCs w:val="24"/>
        </w:rPr>
      </w:pPr>
    </w:p>
    <w:p w14:paraId="5642B86D" w14:textId="77777777" w:rsidR="00AA6878" w:rsidRDefault="00AA6878" w:rsidP="00AA6878">
      <w:pPr>
        <w:rPr>
          <w:rFonts w:ascii="Times New Roman" w:hAnsi="Times New Roman" w:cs="Times New Roman"/>
          <w:sz w:val="24"/>
          <w:szCs w:val="24"/>
        </w:rPr>
      </w:pPr>
    </w:p>
    <w:p w14:paraId="58AA1DFD" w14:textId="1E604717" w:rsidR="00AA6878" w:rsidRDefault="00AA6878" w:rsidP="00AA68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Táboře dne</w:t>
      </w:r>
      <w:r>
        <w:rPr>
          <w:rFonts w:ascii="Times New Roman" w:hAnsi="Times New Roman" w:cs="Times New Roman"/>
          <w:sz w:val="24"/>
          <w:szCs w:val="24"/>
        </w:rPr>
        <w:tab/>
      </w:r>
      <w:r w:rsidR="00024A40">
        <w:rPr>
          <w:rFonts w:ascii="Times New Roman" w:hAnsi="Times New Roman" w:cs="Times New Roman"/>
          <w:sz w:val="24"/>
          <w:szCs w:val="24"/>
        </w:rPr>
        <w:t>22. 6. 2021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 Táboře dne </w:t>
      </w:r>
      <w:r>
        <w:rPr>
          <w:rFonts w:ascii="Times New Roman" w:hAnsi="Times New Roman" w:cs="Times New Roman"/>
          <w:sz w:val="24"/>
          <w:szCs w:val="24"/>
        </w:rPr>
        <w:tab/>
      </w:r>
      <w:r w:rsidR="00024A40">
        <w:rPr>
          <w:rFonts w:ascii="Times New Roman" w:hAnsi="Times New Roman" w:cs="Times New Roman"/>
          <w:sz w:val="24"/>
          <w:szCs w:val="24"/>
        </w:rPr>
        <w:t>22. 6. 2021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14D5E6F" w14:textId="77777777" w:rsidR="00AA6878" w:rsidRDefault="00AA6878" w:rsidP="00AA6878">
      <w:pPr>
        <w:rPr>
          <w:rFonts w:ascii="Times New Roman" w:hAnsi="Times New Roman" w:cs="Times New Roman"/>
          <w:sz w:val="24"/>
          <w:szCs w:val="24"/>
        </w:rPr>
      </w:pPr>
    </w:p>
    <w:p w14:paraId="602C94E6" w14:textId="77777777" w:rsidR="00AA6878" w:rsidRDefault="00AA6878" w:rsidP="00AA6878">
      <w:pPr>
        <w:rPr>
          <w:rFonts w:ascii="Times New Roman" w:hAnsi="Times New Roman" w:cs="Times New Roman"/>
          <w:sz w:val="24"/>
          <w:szCs w:val="24"/>
        </w:rPr>
      </w:pPr>
    </w:p>
    <w:p w14:paraId="29592DD2" w14:textId="77777777" w:rsidR="00AA6878" w:rsidRDefault="00AA6878" w:rsidP="00AA6878">
      <w:pPr>
        <w:rPr>
          <w:rFonts w:ascii="Times New Roman" w:hAnsi="Times New Roman" w:cs="Times New Roman"/>
          <w:sz w:val="24"/>
          <w:szCs w:val="24"/>
        </w:rPr>
      </w:pPr>
    </w:p>
    <w:p w14:paraId="5D3FAB34" w14:textId="77777777" w:rsidR="00AA6878" w:rsidRDefault="00AA6878" w:rsidP="00AA6878">
      <w:pPr>
        <w:rPr>
          <w:rFonts w:ascii="Times New Roman" w:hAnsi="Times New Roman" w:cs="Times New Roman"/>
          <w:sz w:val="24"/>
          <w:szCs w:val="24"/>
        </w:rPr>
      </w:pPr>
    </w:p>
    <w:p w14:paraId="6E97C287" w14:textId="364BE40E" w:rsidR="00AA6878" w:rsidRDefault="00AA6878" w:rsidP="00AA687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14:paraId="4F0EB0AD" w14:textId="77777777" w:rsidR="00AA6878" w:rsidRDefault="00AA6878" w:rsidP="00AA687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019CAB9A" w14:textId="77777777" w:rsidR="00AA6878" w:rsidRDefault="00AA6878" w:rsidP="00AA687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Kupující</w:t>
      </w:r>
    </w:p>
    <w:p w14:paraId="726FE2BF" w14:textId="77777777" w:rsidR="00AA6878" w:rsidRDefault="00AA6878" w:rsidP="00AA687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(razítko, podpis prodávajícího)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(razítko, podpis kupujícího)</w:t>
      </w:r>
    </w:p>
    <w:p w14:paraId="495AB53E" w14:textId="77777777" w:rsidR="00AA6878" w:rsidRPr="00752371" w:rsidRDefault="00AA6878" w:rsidP="00AA6878">
      <w:pPr>
        <w:rPr>
          <w:rFonts w:ascii="Times New Roman" w:hAnsi="Times New Roman" w:cs="Times New Roman"/>
          <w:sz w:val="24"/>
          <w:szCs w:val="24"/>
        </w:rPr>
      </w:pPr>
    </w:p>
    <w:p w14:paraId="24C9907D" w14:textId="1E6FC9E7" w:rsidR="00EC2C97" w:rsidRPr="004D3218" w:rsidRDefault="00EC2C97" w:rsidP="004D3218"/>
    <w:sectPr w:rsidR="00EC2C97" w:rsidRPr="004D3218" w:rsidSect="00BC41BC">
      <w:headerReference w:type="default" r:id="rId13"/>
      <w:footerReference w:type="default" r:id="rId14"/>
      <w:pgSz w:w="11906" w:h="16838"/>
      <w:pgMar w:top="1418" w:right="1418" w:bottom="16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1A921" w14:textId="77777777" w:rsidR="00B16DA3" w:rsidRDefault="00B16DA3" w:rsidP="003E5669">
      <w:pPr>
        <w:spacing w:after="0" w:line="240" w:lineRule="auto"/>
      </w:pPr>
      <w:r>
        <w:separator/>
      </w:r>
    </w:p>
  </w:endnote>
  <w:endnote w:type="continuationSeparator" w:id="0">
    <w:p w14:paraId="7789311A" w14:textId="77777777" w:rsidR="00B16DA3" w:rsidRDefault="00B16DA3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012F0816" w:rsidR="00A32B38" w:rsidRDefault="00042AD6">
        <w:pPr>
          <w:pStyle w:val="Zpat"/>
          <w:jc w:val="right"/>
        </w:pPr>
        <w:r w:rsidRPr="007604FE">
          <w:rPr>
            <w:noProof/>
            <w:lang w:eastAsia="cs-CZ"/>
          </w:rPr>
          <w:drawing>
            <wp:anchor distT="0" distB="0" distL="114300" distR="114300" simplePos="0" relativeHeight="251663360" behindDoc="1" locked="1" layoutInCell="1" allowOverlap="0" wp14:anchorId="67712197" wp14:editId="5CC577B1">
              <wp:simplePos x="0" y="0"/>
              <wp:positionH relativeFrom="margin">
                <wp:posOffset>546100</wp:posOffset>
              </wp:positionH>
              <wp:positionV relativeFrom="paragraph">
                <wp:posOffset>-264160</wp:posOffset>
              </wp:positionV>
              <wp:extent cx="4643755" cy="1029335"/>
              <wp:effectExtent l="0" t="0" r="4445" b="0"/>
              <wp:wrapNone/>
              <wp:docPr id="8" name="Obrázek 8" descr="\\op.msmt.cz\DavWWWRoot\SiteCollectionDocuments\OPVVV\12_Publicita\Vizuální identita OP VVV - platná loga 2014-2020\02_Logolinky\a) logolink horizontální a vertikální čj barevný\EU OP VVV MSMT logo horizont 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43755" cy="1029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32B38">
          <w:fldChar w:fldCharType="begin"/>
        </w:r>
        <w:r w:rsidR="00A32B38">
          <w:instrText>PAGE   \* MERGEFORMAT</w:instrText>
        </w:r>
        <w:r w:rsidR="00A32B38">
          <w:fldChar w:fldCharType="separate"/>
        </w:r>
        <w:r w:rsidR="005A651B">
          <w:rPr>
            <w:noProof/>
          </w:rPr>
          <w:t>4</w:t>
        </w:r>
        <w:r w:rsidR="00A32B38">
          <w:fldChar w:fldCharType="end"/>
        </w:r>
      </w:p>
    </w:sdtContent>
  </w:sdt>
  <w:p w14:paraId="29E864B6" w14:textId="5AE4FD69" w:rsidR="003E5669" w:rsidRDefault="00065393" w:rsidP="00065393">
    <w:pPr>
      <w:pStyle w:val="Zpat"/>
      <w:tabs>
        <w:tab w:val="left" w:pos="35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CAFE0" w14:textId="77777777" w:rsidR="00B16DA3" w:rsidRDefault="00B16DA3" w:rsidP="003E5669">
      <w:pPr>
        <w:spacing w:after="0" w:line="240" w:lineRule="auto"/>
      </w:pPr>
      <w:r>
        <w:separator/>
      </w:r>
    </w:p>
  </w:footnote>
  <w:footnote w:type="continuationSeparator" w:id="0">
    <w:p w14:paraId="3611ADD2" w14:textId="77777777" w:rsidR="00B16DA3" w:rsidRDefault="00B16DA3" w:rsidP="003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A9938" w14:textId="5BF1F8B7" w:rsidR="003E5669" w:rsidRPr="00E70B97" w:rsidRDefault="00B40C3D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0" wp14:anchorId="54452D63" wp14:editId="4444692F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12AE"/>
    <w:multiLevelType w:val="hybridMultilevel"/>
    <w:tmpl w:val="93384134"/>
    <w:lvl w:ilvl="0" w:tplc="F6DA8D3E">
      <w:start w:val="1"/>
      <w:numFmt w:val="lowerLetter"/>
      <w:lvlText w:val="%1)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9296B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667CC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B65BF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6C11C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FE7D1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46804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E2AE4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AE6DB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97F65"/>
    <w:multiLevelType w:val="hybridMultilevel"/>
    <w:tmpl w:val="5956AFF8"/>
    <w:lvl w:ilvl="0" w:tplc="5A0A8962">
      <w:start w:val="1"/>
      <w:numFmt w:val="lowerLetter"/>
      <w:lvlText w:val="%1)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C4FAF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A0FAA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D2191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D2EDF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482F2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84308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EC828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28C94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17439"/>
    <w:multiLevelType w:val="hybridMultilevel"/>
    <w:tmpl w:val="171E1BAC"/>
    <w:lvl w:ilvl="0" w:tplc="DBA60E14">
      <w:start w:val="1"/>
      <w:numFmt w:val="decimal"/>
      <w:lvlText w:val="%1."/>
      <w:lvlJc w:val="left"/>
      <w:pPr>
        <w:ind w:left="45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10EBE6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B45B80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7E0422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12AE6A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FE156C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5491A0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42A16E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025F80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F0439"/>
    <w:multiLevelType w:val="hybridMultilevel"/>
    <w:tmpl w:val="6882BCE8"/>
    <w:lvl w:ilvl="0" w:tplc="831896BC">
      <w:start w:val="1"/>
      <w:numFmt w:val="decimal"/>
      <w:lvlText w:val="%1."/>
      <w:lvlJc w:val="left"/>
      <w:pPr>
        <w:ind w:left="45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660ED4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F48EDE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645342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C80D18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7C86B2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12895E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2A4B64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783A1A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0A84700"/>
    <w:multiLevelType w:val="multilevel"/>
    <w:tmpl w:val="C4CC44A2"/>
    <w:lvl w:ilvl="0">
      <w:start w:val="9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7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47C4468"/>
    <w:multiLevelType w:val="hybridMultilevel"/>
    <w:tmpl w:val="16B0DC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6304F"/>
    <w:multiLevelType w:val="multilevel"/>
    <w:tmpl w:val="F8C65F0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440"/>
      </w:pPr>
      <w:rPr>
        <w:rFonts w:hint="default"/>
      </w:rPr>
    </w:lvl>
  </w:abstractNum>
  <w:abstractNum w:abstractNumId="11" w15:restartNumberingAfterBreak="0">
    <w:nsid w:val="7A956E9A"/>
    <w:multiLevelType w:val="hybridMultilevel"/>
    <w:tmpl w:val="B66CF0B4"/>
    <w:lvl w:ilvl="0" w:tplc="B11ABA84">
      <w:start w:val="1"/>
      <w:numFmt w:val="lowerLetter"/>
      <w:lvlText w:val="%1)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12A2F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4AE98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62F84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CC117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B8778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1696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C2341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E4735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11"/>
  </w:num>
  <w:num w:numId="7">
    <w:abstractNumId w:val="3"/>
  </w:num>
  <w:num w:numId="8">
    <w:abstractNumId w:val="8"/>
  </w:num>
  <w:num w:numId="9">
    <w:abstractNumId w:val="10"/>
  </w:num>
  <w:num w:numId="10">
    <w:abstractNumId w:val="7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4060"/>
    <w:rsid w:val="00024A40"/>
    <w:rsid w:val="00042AD6"/>
    <w:rsid w:val="000454C2"/>
    <w:rsid w:val="00065393"/>
    <w:rsid w:val="000B62E9"/>
    <w:rsid w:val="000D4163"/>
    <w:rsid w:val="000E30BE"/>
    <w:rsid w:val="00127380"/>
    <w:rsid w:val="001A5E39"/>
    <w:rsid w:val="002B678E"/>
    <w:rsid w:val="003372A2"/>
    <w:rsid w:val="003D6FB8"/>
    <w:rsid w:val="003E5669"/>
    <w:rsid w:val="004938EC"/>
    <w:rsid w:val="004D3218"/>
    <w:rsid w:val="004E4B16"/>
    <w:rsid w:val="005A651B"/>
    <w:rsid w:val="005A6C33"/>
    <w:rsid w:val="005A6F6A"/>
    <w:rsid w:val="005B0596"/>
    <w:rsid w:val="005E2A78"/>
    <w:rsid w:val="005F25CF"/>
    <w:rsid w:val="00692B1E"/>
    <w:rsid w:val="00735AB8"/>
    <w:rsid w:val="00756909"/>
    <w:rsid w:val="00790F1F"/>
    <w:rsid w:val="00795C6E"/>
    <w:rsid w:val="0084594D"/>
    <w:rsid w:val="008675C3"/>
    <w:rsid w:val="00894078"/>
    <w:rsid w:val="00902F05"/>
    <w:rsid w:val="00971157"/>
    <w:rsid w:val="009F1BD2"/>
    <w:rsid w:val="00A32B38"/>
    <w:rsid w:val="00A36A64"/>
    <w:rsid w:val="00A870C9"/>
    <w:rsid w:val="00A970EA"/>
    <w:rsid w:val="00AA5EEC"/>
    <w:rsid w:val="00AA6878"/>
    <w:rsid w:val="00B0591C"/>
    <w:rsid w:val="00B16DA3"/>
    <w:rsid w:val="00B40C3D"/>
    <w:rsid w:val="00B46755"/>
    <w:rsid w:val="00B8645C"/>
    <w:rsid w:val="00B9462A"/>
    <w:rsid w:val="00BC1D13"/>
    <w:rsid w:val="00BC41BC"/>
    <w:rsid w:val="00BF0EDE"/>
    <w:rsid w:val="00C03D71"/>
    <w:rsid w:val="00C304DF"/>
    <w:rsid w:val="00C37E06"/>
    <w:rsid w:val="00C46F61"/>
    <w:rsid w:val="00C6334D"/>
    <w:rsid w:val="00C908BD"/>
    <w:rsid w:val="00D2628B"/>
    <w:rsid w:val="00D47EEE"/>
    <w:rsid w:val="00D66820"/>
    <w:rsid w:val="00DE077D"/>
    <w:rsid w:val="00E70B97"/>
    <w:rsid w:val="00EA7354"/>
    <w:rsid w:val="00EC2C97"/>
    <w:rsid w:val="00ED0DE1"/>
    <w:rsid w:val="00EF0ED1"/>
    <w:rsid w:val="00F1766B"/>
    <w:rsid w:val="00F476FD"/>
    <w:rsid w:val="00FA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2E417"/>
  <w15:docId w15:val="{81DBD3F3-438F-4B30-8B63-6237CA2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B1E"/>
    <w:pPr>
      <w:spacing w:after="200" w:line="276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92B1E"/>
    <w:pPr>
      <w:keepNext/>
      <w:keepLines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2B1E"/>
    <w:pPr>
      <w:keepNext/>
      <w:keepLines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C908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692B1E"/>
    <w:rPr>
      <w:rFonts w:asciiTheme="minorHAnsi" w:eastAsiaTheme="majorEastAsia" w:hAnsiTheme="minorHAnsi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92B1E"/>
    <w:rPr>
      <w:rFonts w:asciiTheme="minorHAnsi" w:eastAsiaTheme="majorEastAsia" w:hAnsiTheme="minorHAnsi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table" w:customStyle="1" w:styleId="TableGrid">
    <w:name w:val="TableGrid"/>
    <w:rsid w:val="00902F05"/>
    <w:pPr>
      <w:spacing w:after="0" w:line="240" w:lineRule="auto"/>
    </w:pPr>
    <w:rPr>
      <w:rFonts w:asciiTheme="minorHAnsi" w:eastAsiaTheme="minorEastAsia" w:hAnsiTheme="minorHAnsi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B0596"/>
    <w:pPr>
      <w:spacing w:after="0" w:line="240" w:lineRule="auto"/>
    </w:pPr>
    <w:rPr>
      <w:rFonts w:asciiTheme="minorHAnsi" w:eastAsiaTheme="minorEastAsia" w:hAnsiTheme="minorHAnsi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BF0EDE"/>
    <w:pPr>
      <w:spacing w:after="0" w:line="240" w:lineRule="auto"/>
    </w:pPr>
    <w:rPr>
      <w:rFonts w:asciiTheme="minorHAnsi" w:eastAsiaTheme="minorEastAsia" w:hAnsiTheme="minorHAnsi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104a4cd-1400-468e-be1b-c7aad71d7d5a">15OPMSMT0001-3-2614</_dlc_DocId>
    <_dlc_DocIdUrl xmlns="0104a4cd-1400-468e-be1b-c7aad71d7d5a">
      <Url>https://op.msmt.cz/_layouts/15/DocIdRedir.aspx?ID=15OPMSMT0001-3-2614</Url>
      <Description>15OPMSMT0001-3-2614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CA75A58C97E438F3C819E8D8D88E5" ma:contentTypeVersion="5" ma:contentTypeDescription="Vytvoří nový dokument" ma:contentTypeScope="" ma:versionID="65bad2ce7ad43b578ba6f17a3b5d2fcb">
  <xsd:schema xmlns:xsd="http://www.w3.org/2001/XMLSchema" xmlns:xs="http://www.w3.org/2001/XMLSchema" xmlns:p="http://schemas.microsoft.com/office/2006/metadata/properties" xmlns:ns1="http://schemas.microsoft.com/sharepoint/v3" xmlns:ns2="0104a4cd-1400-468e-be1b-c7aad71d7d5a" targetNamespace="http://schemas.microsoft.com/office/2006/metadata/properties" ma:root="true" ma:fieldsID="7b796d3f5dbe204093f5eaef157c0cde" ns1:_="" ns2:_="">
    <xsd:import namespace="http://schemas.microsoft.com/sharepoint/v3"/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1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3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825A4-2C86-4DD0-B9F5-0111EF1853E6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A3D57851-31AE-42B6-AFA0-1FCD49ECF7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104a4cd-1400-468e-be1b-c7aad71d7d5a"/>
  </ds:schemaRefs>
</ds:datastoreItem>
</file>

<file path=customXml/itemProps3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88D1370-BCC2-444E-A48B-A51C50CB0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022D695-30C0-4239-9984-6BC5EC26A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cp:lastModifiedBy>Kummelová Lucie</cp:lastModifiedBy>
  <cp:revision>6</cp:revision>
  <cp:lastPrinted>2021-06-22T06:08:00Z</cp:lastPrinted>
  <dcterms:created xsi:type="dcterms:W3CDTF">2021-06-18T08:47:00Z</dcterms:created>
  <dcterms:modified xsi:type="dcterms:W3CDTF">2021-06-24T11:36:00Z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0x0101005BDCA75A58C97E438F3C819E8D8D88E5</vt:lpwstr>
  </property>
  <property fmtid="{D5CDD505-2E9C-101B-9397-08002B2CF9AE}" pid="3" name="_dlc_DocIdItemGuid">
    <vt:lpwstr>680e89ca-7a8d-403b-9e97-0649724854b3</vt:lpwstr>
  </property>
  <property fmtid="{D5CDD505-2E9C-101B-9397-08002B2CF9AE}" pid="4" name="Komentář">
    <vt:lpwstr>předepsané písmo Calibri</vt:lpwstr>
  </property>
</Properties>
</file>