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92B25" w14:textId="2609B140" w:rsidR="0019245E" w:rsidRPr="00954AD8" w:rsidRDefault="0019245E" w:rsidP="00443908">
      <w:pPr>
        <w:spacing w:line="276" w:lineRule="auto"/>
        <w:jc w:val="both"/>
        <w:rPr>
          <w:rFonts w:asciiTheme="minorHAnsi" w:hAnsiTheme="minorHAnsi" w:cstheme="minorHAnsi"/>
          <w:b/>
          <w:caps/>
          <w:sz w:val="52"/>
          <w:szCs w:val="52"/>
          <w:lang w:eastAsia="cs-CZ"/>
        </w:rPr>
      </w:pPr>
      <w:bookmarkStart w:id="0" w:name="_GoBack"/>
      <w:bookmarkEnd w:id="0"/>
      <w:r w:rsidRPr="00954AD8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>DODATEK č.</w:t>
      </w:r>
      <w:r w:rsidR="007D133C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>8</w:t>
      </w:r>
    </w:p>
    <w:p w14:paraId="60690A59" w14:textId="77777777" w:rsidR="00AA3D9B" w:rsidRPr="003E4F73" w:rsidRDefault="0019245E" w:rsidP="00443908">
      <w:pPr>
        <w:spacing w:line="276" w:lineRule="auto"/>
        <w:jc w:val="both"/>
        <w:rPr>
          <w:rFonts w:asciiTheme="minorHAnsi" w:hAnsiTheme="minorHAnsi" w:cstheme="minorHAnsi"/>
          <w:b/>
          <w:caps/>
          <w:sz w:val="28"/>
          <w:szCs w:val="36"/>
        </w:rPr>
      </w:pPr>
      <w:r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KE 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smlouvě o dílo 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Č. 02/2020 ze dne 17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.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3.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20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20</w:t>
      </w:r>
      <w:r w:rsidR="00AA3D9B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 </w:t>
      </w:r>
    </w:p>
    <w:p w14:paraId="38BEE55A" w14:textId="77777777" w:rsidR="00AA3D9B" w:rsidRPr="00AA3D9B" w:rsidRDefault="00AA3D9B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Cs w:val="22"/>
          <w:lang w:eastAsia="cs-CZ"/>
        </w:rPr>
      </w:pPr>
    </w:p>
    <w:p w14:paraId="0E71928D" w14:textId="0CAB5BB1" w:rsidR="00AA3D9B" w:rsidRDefault="00AA3D9B" w:rsidP="00443908">
      <w:pPr>
        <w:spacing w:after="60" w:line="276" w:lineRule="auto"/>
        <w:jc w:val="both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>uzavře</w:t>
      </w:r>
      <w:r w:rsidR="003D5632">
        <w:rPr>
          <w:rFonts w:asciiTheme="minorHAnsi" w:hAnsiTheme="minorHAnsi" w:cstheme="minorHAnsi"/>
        </w:rPr>
        <w:t>n</w:t>
      </w:r>
      <w:r w:rsidR="0019245E">
        <w:rPr>
          <w:rFonts w:asciiTheme="minorHAnsi" w:hAnsiTheme="minorHAnsi" w:cstheme="minorHAnsi"/>
        </w:rPr>
        <w:t>ý</w:t>
      </w:r>
      <w:r w:rsidR="003D5632">
        <w:rPr>
          <w:rFonts w:asciiTheme="minorHAnsi" w:hAnsiTheme="minorHAnsi" w:cstheme="minorHAnsi"/>
        </w:rPr>
        <w:t xml:space="preserve"> ve smyslu § 2</w:t>
      </w:r>
      <w:r w:rsidR="003E4F73">
        <w:rPr>
          <w:rFonts w:asciiTheme="minorHAnsi" w:hAnsiTheme="minorHAnsi" w:cstheme="minorHAnsi"/>
        </w:rPr>
        <w:t>586</w:t>
      </w:r>
      <w:r w:rsidR="003D5632">
        <w:rPr>
          <w:rFonts w:asciiTheme="minorHAnsi" w:hAnsiTheme="minorHAnsi" w:cstheme="minorHAnsi"/>
        </w:rPr>
        <w:t xml:space="preserve"> a </w:t>
      </w:r>
      <w:r w:rsidRPr="00AA3D9B">
        <w:rPr>
          <w:rFonts w:asciiTheme="minorHAnsi" w:hAnsiTheme="minorHAnsi" w:cstheme="minorHAnsi"/>
        </w:rPr>
        <w:t>násl. zákona č. 89/2012 Sb., občanského zákoníku, ve znění pozdějších předpisů</w:t>
      </w:r>
      <w:r w:rsidR="00327617">
        <w:rPr>
          <w:rFonts w:asciiTheme="minorHAnsi" w:hAnsiTheme="minorHAnsi" w:cstheme="minorHAnsi"/>
        </w:rPr>
        <w:t>, mezi následujícími smluvními stranami</w:t>
      </w:r>
      <w:r w:rsidRPr="00AA3D9B">
        <w:rPr>
          <w:rFonts w:asciiTheme="minorHAnsi" w:hAnsiTheme="minorHAnsi" w:cstheme="minorHAnsi"/>
        </w:rPr>
        <w:t xml:space="preserve"> </w:t>
      </w:r>
    </w:p>
    <w:p w14:paraId="24E94961" w14:textId="77777777" w:rsidR="00A13B7C" w:rsidRPr="00AA3D9B" w:rsidRDefault="00A13B7C" w:rsidP="00443908">
      <w:pPr>
        <w:spacing w:after="60" w:line="276" w:lineRule="auto"/>
        <w:jc w:val="both"/>
        <w:rPr>
          <w:rFonts w:asciiTheme="minorHAnsi" w:hAnsiTheme="minorHAnsi" w:cstheme="minorHAnsi"/>
        </w:rPr>
      </w:pPr>
    </w:p>
    <w:p w14:paraId="360FF16E" w14:textId="77777777" w:rsidR="00244E47" w:rsidRDefault="00244E47" w:rsidP="0044390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CADEA5F" w14:textId="77777777" w:rsidR="00AA3D9B" w:rsidRPr="00327617" w:rsidRDefault="003E4F73" w:rsidP="00443908">
      <w:pPr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327617">
        <w:rPr>
          <w:rFonts w:asciiTheme="minorHAnsi" w:hAnsiTheme="minorHAnsi" w:cstheme="minorHAnsi"/>
          <w:b/>
          <w:bCs/>
        </w:rPr>
        <w:t>Objednatel</w:t>
      </w:r>
      <w:r w:rsidR="00AA3D9B" w:rsidRPr="00327617">
        <w:rPr>
          <w:rFonts w:asciiTheme="minorHAnsi" w:hAnsiTheme="minorHAnsi" w:cstheme="minorHAnsi"/>
          <w:bCs/>
        </w:rPr>
        <w:t>:</w:t>
      </w:r>
    </w:p>
    <w:p w14:paraId="5704F715" w14:textId="77777777" w:rsidR="003E4F73" w:rsidRPr="00244E47" w:rsidRDefault="00327617" w:rsidP="00443908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Střední průmyslová škola strojnická a Střední odborná škola profesora Švejcara, Plzeň, Klatovská 109</w:t>
      </w:r>
    </w:p>
    <w:p w14:paraId="7487BFC9" w14:textId="77777777" w:rsidR="003E4F73" w:rsidRPr="00244E47" w:rsidRDefault="00327617" w:rsidP="00443908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se sídlem</w:t>
      </w:r>
      <w:r w:rsidR="003E4F73"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>Klatovská třída 1615/109, 301 00 Plzeň</w:t>
      </w:r>
    </w:p>
    <w:p w14:paraId="16D57616" w14:textId="77777777" w:rsidR="003E4F73" w:rsidRDefault="00327617" w:rsidP="00443908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IČO: 69457425</w:t>
      </w:r>
    </w:p>
    <w:p w14:paraId="161FEB68" w14:textId="77777777" w:rsidR="00607937" w:rsidRPr="00244E47" w:rsidRDefault="00327617" w:rsidP="00443908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DIČ: CZ69457425</w:t>
      </w:r>
    </w:p>
    <w:p w14:paraId="6196BE36" w14:textId="77229D74" w:rsidR="003E4F73" w:rsidRDefault="00327617" w:rsidP="00443908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z</w:t>
      </w:r>
      <w:r w:rsidR="003E4F7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astoupený: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Ing. </w:t>
      </w:r>
      <w:r w:rsidR="00127D09">
        <w:rPr>
          <w:rFonts w:asciiTheme="minorHAnsi" w:eastAsia="Times New Roman" w:hAnsiTheme="minorHAnsi" w:cstheme="minorHAnsi"/>
          <w:bCs/>
          <w:szCs w:val="24"/>
          <w:lang w:eastAsia="ar-SA"/>
        </w:rPr>
        <w:t>Jarmila Konopová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>, ředitel</w:t>
      </w:r>
    </w:p>
    <w:p w14:paraId="6F0BF7C1" w14:textId="77777777" w:rsidR="00EF61E0" w:rsidRPr="00327617" w:rsidRDefault="00327617" w:rsidP="00443908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3E4F73" w:rsidRPr="009077C1">
        <w:rPr>
          <w:rFonts w:asciiTheme="minorHAnsi" w:hAnsiTheme="minorHAnsi" w:cstheme="minorHAnsi"/>
          <w:bCs/>
        </w:rPr>
        <w:t>ankovní spojení</w:t>
      </w:r>
      <w:r>
        <w:rPr>
          <w:rFonts w:asciiTheme="minorHAnsi" w:hAnsiTheme="minorHAnsi" w:cstheme="minorHAnsi"/>
          <w:bCs/>
        </w:rPr>
        <w:t>: ČNB 68130311/0710</w:t>
      </w:r>
    </w:p>
    <w:p w14:paraId="392C94A9" w14:textId="77777777" w:rsidR="00AA3D9B" w:rsidRDefault="00EF61E0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dále </w:t>
      </w:r>
      <w:r w:rsidR="00327617">
        <w:rPr>
          <w:rFonts w:asciiTheme="minorHAnsi" w:hAnsiTheme="minorHAnsi" w:cstheme="minorHAnsi"/>
          <w:lang w:eastAsia="cs-CZ"/>
        </w:rPr>
        <w:t xml:space="preserve">jen </w:t>
      </w:r>
      <w:r>
        <w:rPr>
          <w:rFonts w:asciiTheme="minorHAnsi" w:hAnsiTheme="minorHAnsi" w:cstheme="minorHAnsi"/>
          <w:lang w:eastAsia="cs-CZ"/>
        </w:rPr>
        <w:t>„</w:t>
      </w:r>
      <w:r w:rsidR="00327617">
        <w:rPr>
          <w:rFonts w:asciiTheme="minorHAnsi" w:hAnsiTheme="minorHAnsi" w:cstheme="minorHAnsi"/>
          <w:lang w:eastAsia="cs-CZ"/>
        </w:rPr>
        <w:t>o</w:t>
      </w:r>
      <w:r w:rsidR="003E4F73">
        <w:rPr>
          <w:rFonts w:asciiTheme="minorHAnsi" w:hAnsiTheme="minorHAnsi" w:cstheme="minorHAnsi"/>
          <w:lang w:eastAsia="cs-CZ"/>
        </w:rPr>
        <w:t>bjednatel</w:t>
      </w:r>
      <w:r w:rsidR="00327617">
        <w:rPr>
          <w:rFonts w:asciiTheme="minorHAnsi" w:hAnsiTheme="minorHAnsi" w:cstheme="minorHAnsi"/>
          <w:lang w:eastAsia="cs-CZ"/>
        </w:rPr>
        <w:t>“</w:t>
      </w:r>
    </w:p>
    <w:p w14:paraId="7E4FE072" w14:textId="77777777" w:rsidR="00EF61E0" w:rsidRDefault="00EF61E0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cs-CZ"/>
        </w:rPr>
      </w:pPr>
    </w:p>
    <w:p w14:paraId="59627970" w14:textId="77777777" w:rsidR="00244E47" w:rsidRDefault="00EF61E0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a</w:t>
      </w:r>
    </w:p>
    <w:p w14:paraId="31D999A0" w14:textId="77777777" w:rsidR="00327617" w:rsidRDefault="00327617" w:rsidP="00443908">
      <w:pPr>
        <w:spacing w:line="276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</w:p>
    <w:p w14:paraId="03E76419" w14:textId="77777777" w:rsidR="00244E47" w:rsidRPr="00327617" w:rsidRDefault="003E4F73" w:rsidP="00443908">
      <w:pPr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327617">
        <w:rPr>
          <w:rFonts w:asciiTheme="minorHAnsi" w:hAnsiTheme="minorHAnsi" w:cstheme="minorHAnsi"/>
          <w:b/>
          <w:bCs/>
        </w:rPr>
        <w:t>Zhotovitel</w:t>
      </w:r>
      <w:r w:rsidR="00244E47" w:rsidRPr="00327617">
        <w:rPr>
          <w:rFonts w:asciiTheme="minorHAnsi" w:hAnsiTheme="minorHAnsi" w:cstheme="minorHAnsi"/>
          <w:bCs/>
        </w:rPr>
        <w:t>:</w:t>
      </w:r>
    </w:p>
    <w:p w14:paraId="5EF7C5CF" w14:textId="77777777" w:rsidR="003E4F73" w:rsidRDefault="00327617" w:rsidP="00443908">
      <w:pPr>
        <w:jc w:val="both"/>
        <w:rPr>
          <w:b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>MIRAS – stavitelství a sanace s.r.o.</w:t>
      </w:r>
    </w:p>
    <w:p w14:paraId="626C6EEA" w14:textId="77777777" w:rsidR="003E4F73" w:rsidRPr="00244E47" w:rsidRDefault="00327617" w:rsidP="00443908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se sídlem</w:t>
      </w:r>
      <w:r w:rsidR="003E4F73"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>: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Pražská 810/16, 102 21 Praha - Hostivař</w:t>
      </w:r>
    </w:p>
    <w:p w14:paraId="74E7E33E" w14:textId="77777777" w:rsidR="003E4F73" w:rsidRDefault="003E4F73" w:rsidP="00443908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>IČO:</w:t>
      </w:r>
      <w:r w:rsidR="0032761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26385759</w:t>
      </w:r>
    </w:p>
    <w:p w14:paraId="7F05B25D" w14:textId="77777777" w:rsidR="003E4F73" w:rsidRPr="00244E47" w:rsidRDefault="003E4F73" w:rsidP="00443908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DIČ:</w:t>
      </w:r>
      <w:r w:rsidR="0032761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CZ26385759</w:t>
      </w:r>
    </w:p>
    <w:p w14:paraId="189888E8" w14:textId="77777777" w:rsidR="00327617" w:rsidRDefault="00327617" w:rsidP="00443908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zapsaný ve veřejném rejstříku vedeném u Krajského/Městského soudu v Praze, oddíl C, vložka 196901</w:t>
      </w:r>
    </w:p>
    <w:p w14:paraId="2EC8EE25" w14:textId="5510E873" w:rsidR="003E4F73" w:rsidRDefault="00327617" w:rsidP="00443908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zastoupený: Michal Fictum, </w:t>
      </w:r>
      <w:r w:rsidR="00652B85">
        <w:rPr>
          <w:rFonts w:asciiTheme="minorHAnsi" w:eastAsia="Times New Roman" w:hAnsiTheme="minorHAnsi" w:cstheme="minorHAnsi"/>
          <w:bCs/>
          <w:szCs w:val="24"/>
          <w:lang w:eastAsia="ar-SA"/>
        </w:rPr>
        <w:t>jednatel</w:t>
      </w:r>
    </w:p>
    <w:p w14:paraId="6D64CE51" w14:textId="77777777" w:rsidR="003E4F73" w:rsidRDefault="006917CC" w:rsidP="00443908">
      <w:pPr>
        <w:spacing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  <w:r>
        <w:rPr>
          <w:rFonts w:asciiTheme="minorHAnsi" w:hAnsiTheme="minorHAnsi" w:cstheme="minorHAnsi"/>
          <w:bCs/>
        </w:rPr>
        <w:t>b</w:t>
      </w:r>
      <w:r w:rsidR="003E4F73" w:rsidRPr="00365B42">
        <w:rPr>
          <w:rFonts w:asciiTheme="minorHAnsi" w:hAnsiTheme="minorHAnsi" w:cstheme="minorHAnsi"/>
          <w:bCs/>
        </w:rPr>
        <w:t>ankovní spojení:</w:t>
      </w:r>
      <w:r>
        <w:rPr>
          <w:rFonts w:asciiTheme="minorHAnsi" w:hAnsiTheme="minorHAnsi" w:cstheme="minorHAnsi"/>
          <w:bCs/>
        </w:rPr>
        <w:t xml:space="preserve"> ČSOB a.s. 213005219/0300</w:t>
      </w:r>
    </w:p>
    <w:p w14:paraId="4F4BE133" w14:textId="77777777" w:rsidR="00EF61E0" w:rsidRPr="006917CC" w:rsidRDefault="006917CC" w:rsidP="00443908">
      <w:pPr>
        <w:spacing w:line="276" w:lineRule="auto"/>
        <w:jc w:val="both"/>
        <w:rPr>
          <w:rFonts w:asciiTheme="minorHAnsi" w:eastAsiaTheme="minorHAnsi" w:hAnsiTheme="minorHAnsi" w:cstheme="minorBidi"/>
          <w:i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autorizovaná osoba pověřená vedením stavby:</w:t>
      </w:r>
    </w:p>
    <w:p w14:paraId="2D0B5166" w14:textId="145DFB64" w:rsidR="00244E47" w:rsidRDefault="00EF61E0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dále</w:t>
      </w:r>
      <w:r w:rsidR="006917CC">
        <w:rPr>
          <w:rFonts w:asciiTheme="minorHAnsi" w:hAnsiTheme="minorHAnsi" w:cstheme="minorHAnsi"/>
          <w:lang w:eastAsia="cs-CZ"/>
        </w:rPr>
        <w:t xml:space="preserve"> jen</w:t>
      </w:r>
      <w:r>
        <w:rPr>
          <w:rFonts w:asciiTheme="minorHAnsi" w:hAnsiTheme="minorHAnsi" w:cstheme="minorHAnsi"/>
          <w:lang w:eastAsia="cs-CZ"/>
        </w:rPr>
        <w:t xml:space="preserve"> „</w:t>
      </w:r>
      <w:r w:rsidR="006917CC">
        <w:rPr>
          <w:rFonts w:asciiTheme="minorHAnsi" w:hAnsiTheme="minorHAnsi" w:cstheme="minorHAnsi"/>
          <w:lang w:eastAsia="cs-CZ"/>
        </w:rPr>
        <w:t>z</w:t>
      </w:r>
      <w:r w:rsidR="003E4F73">
        <w:rPr>
          <w:rFonts w:asciiTheme="minorHAnsi" w:hAnsiTheme="minorHAnsi" w:cstheme="minorHAnsi"/>
          <w:lang w:eastAsia="cs-CZ"/>
        </w:rPr>
        <w:t>hotovitel</w:t>
      </w:r>
      <w:r w:rsidR="006917CC">
        <w:rPr>
          <w:rFonts w:asciiTheme="minorHAnsi" w:hAnsiTheme="minorHAnsi" w:cstheme="minorHAnsi"/>
          <w:lang w:eastAsia="cs-CZ"/>
        </w:rPr>
        <w:t>“</w:t>
      </w:r>
    </w:p>
    <w:p w14:paraId="7481F2A8" w14:textId="6F251432" w:rsidR="00032D51" w:rsidRDefault="00032D51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cs-CZ"/>
        </w:rPr>
      </w:pPr>
    </w:p>
    <w:p w14:paraId="7C84C5F6" w14:textId="77777777" w:rsidR="00A13B7C" w:rsidRPr="00AA3D9B" w:rsidRDefault="00A13B7C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cs-CZ"/>
        </w:rPr>
      </w:pPr>
    </w:p>
    <w:p w14:paraId="263E70CD" w14:textId="77777777" w:rsidR="00AA3D9B" w:rsidRPr="006F3515" w:rsidRDefault="006917CC" w:rsidP="00443908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b/>
          <w:sz w:val="24"/>
          <w:lang w:eastAsia="cs-CZ"/>
        </w:rPr>
      </w:pPr>
      <w:r w:rsidRPr="006F3515">
        <w:rPr>
          <w:rFonts w:asciiTheme="minorHAnsi" w:hAnsiTheme="minorHAnsi" w:cstheme="minorHAnsi"/>
          <w:b/>
          <w:sz w:val="24"/>
          <w:lang w:eastAsia="cs-CZ"/>
        </w:rPr>
        <w:t>ÚVODN</w:t>
      </w:r>
      <w:r w:rsidR="006F3515" w:rsidRPr="006F3515">
        <w:rPr>
          <w:rFonts w:asciiTheme="minorHAnsi" w:hAnsiTheme="minorHAnsi" w:cstheme="minorHAnsi"/>
          <w:b/>
          <w:sz w:val="24"/>
          <w:lang w:eastAsia="cs-CZ"/>
        </w:rPr>
        <w:t>Í USTANOVENÍ</w:t>
      </w:r>
    </w:p>
    <w:p w14:paraId="447A2B89" w14:textId="30CFEBB8" w:rsidR="005A5739" w:rsidRDefault="00607937" w:rsidP="00443908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 w:rsidRPr="00452AA8">
        <w:rPr>
          <w:rFonts w:asciiTheme="minorHAnsi" w:hAnsiTheme="minorHAnsi" w:cstheme="minorHAnsi"/>
          <w:lang w:eastAsia="cs-CZ"/>
        </w:rPr>
        <w:t xml:space="preserve">Smluvní strany uzavřely dne </w:t>
      </w:r>
      <w:r w:rsidR="006F3515" w:rsidRPr="00452AA8">
        <w:rPr>
          <w:rFonts w:asciiTheme="minorHAnsi" w:hAnsiTheme="minorHAnsi" w:cstheme="minorHAnsi"/>
          <w:lang w:eastAsia="cs-CZ"/>
        </w:rPr>
        <w:t>17</w:t>
      </w:r>
      <w:r w:rsidRPr="00452AA8">
        <w:rPr>
          <w:rFonts w:asciiTheme="minorHAnsi" w:hAnsiTheme="minorHAnsi" w:cstheme="minorHAnsi"/>
          <w:lang w:eastAsia="cs-CZ"/>
        </w:rPr>
        <w:t>.</w:t>
      </w:r>
      <w:r w:rsidR="006F3515" w:rsidRPr="00452AA8">
        <w:rPr>
          <w:rFonts w:asciiTheme="minorHAnsi" w:hAnsiTheme="minorHAnsi" w:cstheme="minorHAnsi"/>
          <w:lang w:eastAsia="cs-CZ"/>
        </w:rPr>
        <w:t xml:space="preserve"> 3. 2020</w:t>
      </w:r>
      <w:r w:rsidR="0019245E" w:rsidRPr="00452AA8">
        <w:rPr>
          <w:rFonts w:asciiTheme="minorHAnsi" w:hAnsiTheme="minorHAnsi" w:cstheme="minorHAnsi"/>
          <w:lang w:eastAsia="cs-CZ"/>
        </w:rPr>
        <w:t xml:space="preserve"> </w:t>
      </w:r>
      <w:r w:rsidRPr="00452AA8">
        <w:rPr>
          <w:rFonts w:asciiTheme="minorHAnsi" w:hAnsiTheme="minorHAnsi" w:cstheme="minorHAnsi"/>
          <w:b/>
          <w:lang w:eastAsia="cs-CZ"/>
        </w:rPr>
        <w:t>Smlouv</w:t>
      </w:r>
      <w:r w:rsidR="006B1353" w:rsidRPr="00452AA8">
        <w:rPr>
          <w:rFonts w:asciiTheme="minorHAnsi" w:hAnsiTheme="minorHAnsi" w:cstheme="minorHAnsi"/>
          <w:b/>
          <w:lang w:eastAsia="cs-CZ"/>
        </w:rPr>
        <w:t>u</w:t>
      </w:r>
      <w:r w:rsidRPr="00452AA8">
        <w:rPr>
          <w:rFonts w:asciiTheme="minorHAnsi" w:hAnsiTheme="minorHAnsi" w:cstheme="minorHAnsi"/>
          <w:b/>
          <w:lang w:eastAsia="cs-CZ"/>
        </w:rPr>
        <w:t xml:space="preserve"> o dílo</w:t>
      </w:r>
      <w:r w:rsidR="0019245E" w:rsidRPr="00452AA8">
        <w:rPr>
          <w:rFonts w:asciiTheme="minorHAnsi" w:hAnsiTheme="minorHAnsi" w:cstheme="minorHAnsi"/>
          <w:lang w:eastAsia="cs-CZ"/>
        </w:rPr>
        <w:t xml:space="preserve">, </w:t>
      </w:r>
      <w:r w:rsidR="003659B1" w:rsidRPr="00452AA8">
        <w:rPr>
          <w:rFonts w:asciiTheme="minorHAnsi" w:hAnsiTheme="minorHAnsi" w:cstheme="minorHAnsi"/>
          <w:lang w:eastAsia="cs-CZ"/>
        </w:rPr>
        <w:t xml:space="preserve">ve znění </w:t>
      </w:r>
      <w:r w:rsidR="003659B1">
        <w:rPr>
          <w:rFonts w:asciiTheme="minorHAnsi" w:hAnsiTheme="minorHAnsi" w:cstheme="minorHAnsi"/>
          <w:lang w:eastAsia="cs-CZ"/>
        </w:rPr>
        <w:t xml:space="preserve">pozdějších </w:t>
      </w:r>
      <w:r w:rsidR="003659B1" w:rsidRPr="00452AA8">
        <w:rPr>
          <w:rFonts w:asciiTheme="minorHAnsi" w:hAnsiTheme="minorHAnsi" w:cstheme="minorHAnsi"/>
          <w:lang w:eastAsia="cs-CZ"/>
        </w:rPr>
        <w:t>dodatk</w:t>
      </w:r>
      <w:r w:rsidR="003659B1">
        <w:rPr>
          <w:rFonts w:asciiTheme="minorHAnsi" w:hAnsiTheme="minorHAnsi" w:cstheme="minorHAnsi"/>
          <w:lang w:eastAsia="cs-CZ"/>
        </w:rPr>
        <w:t xml:space="preserve">ů, </w:t>
      </w:r>
      <w:r w:rsidR="0019245E" w:rsidRPr="00452AA8">
        <w:rPr>
          <w:rFonts w:asciiTheme="minorHAnsi" w:hAnsiTheme="minorHAnsi" w:cstheme="minorHAnsi"/>
          <w:lang w:eastAsia="cs-CZ"/>
        </w:rPr>
        <w:t xml:space="preserve">na základě výsledku zadávacího řízení </w:t>
      </w:r>
      <w:r w:rsidR="00EF61E0" w:rsidRPr="00452AA8">
        <w:rPr>
          <w:rFonts w:asciiTheme="minorHAnsi" w:hAnsiTheme="minorHAnsi" w:cstheme="minorHAnsi"/>
        </w:rPr>
        <w:t xml:space="preserve">podlimitní </w:t>
      </w:r>
      <w:r w:rsidR="00AA3D9B" w:rsidRPr="00452AA8">
        <w:rPr>
          <w:rFonts w:asciiTheme="minorHAnsi" w:hAnsiTheme="minorHAnsi" w:cstheme="minorHAnsi"/>
        </w:rPr>
        <w:t xml:space="preserve">veřejné zakázky </w:t>
      </w:r>
      <w:bookmarkStart w:id="1" w:name="_Hlk49245698"/>
      <w:r w:rsidR="001945F3" w:rsidRPr="00452AA8">
        <w:rPr>
          <w:rFonts w:asciiTheme="minorHAnsi" w:hAnsiTheme="minorHAnsi" w:cstheme="minorHAnsi"/>
        </w:rPr>
        <w:t xml:space="preserve">na stavební práce </w:t>
      </w:r>
      <w:r w:rsidR="00AA3D9B" w:rsidRPr="00452AA8">
        <w:rPr>
          <w:rFonts w:asciiTheme="minorHAnsi" w:hAnsiTheme="minorHAnsi" w:cstheme="minorHAnsi"/>
        </w:rPr>
        <w:t>s názvem „</w:t>
      </w:r>
      <w:r w:rsidR="006F3515" w:rsidRPr="00452AA8">
        <w:rPr>
          <w:rFonts w:asciiTheme="minorHAnsi" w:hAnsiTheme="minorHAnsi" w:cstheme="minorHAnsi"/>
          <w:b/>
        </w:rPr>
        <w:t>Energeticky úsporná renovace budovy SPŠS Plzeň</w:t>
      </w:r>
      <w:r w:rsidR="001945F3" w:rsidRPr="00452AA8">
        <w:rPr>
          <w:rFonts w:asciiTheme="minorHAnsi" w:hAnsiTheme="minorHAnsi" w:cstheme="minorHAnsi"/>
        </w:rPr>
        <w:t>“</w:t>
      </w:r>
      <w:bookmarkEnd w:id="1"/>
      <w:r w:rsidR="00365B42" w:rsidRPr="00452AA8">
        <w:rPr>
          <w:rFonts w:asciiTheme="minorHAnsi" w:hAnsiTheme="minorHAnsi" w:cstheme="minorHAnsi"/>
        </w:rPr>
        <w:t xml:space="preserve">, </w:t>
      </w:r>
      <w:r w:rsidR="00EF61E0" w:rsidRPr="00452AA8">
        <w:rPr>
          <w:rFonts w:asciiTheme="minorHAnsi" w:hAnsiTheme="minorHAnsi" w:cstheme="minorHAnsi"/>
        </w:rPr>
        <w:t>zadávané v</w:t>
      </w:r>
      <w:r w:rsidR="001945F3" w:rsidRPr="00452AA8">
        <w:rPr>
          <w:rFonts w:asciiTheme="minorHAnsi" w:hAnsiTheme="minorHAnsi" w:cstheme="minorHAnsi"/>
        </w:rPr>
        <w:t xml:space="preserve"> otevřeném</w:t>
      </w:r>
      <w:r w:rsidR="00EF61E0" w:rsidRPr="00452AA8">
        <w:rPr>
          <w:rFonts w:asciiTheme="minorHAnsi" w:hAnsiTheme="minorHAnsi" w:cstheme="minorHAnsi"/>
        </w:rPr>
        <w:t xml:space="preserve"> řízení</w:t>
      </w:r>
      <w:bookmarkStart w:id="2" w:name="_Toc328466048"/>
      <w:bookmarkStart w:id="3" w:name="_Toc331144119"/>
      <w:bookmarkStart w:id="4" w:name="_Toc331147244"/>
      <w:bookmarkStart w:id="5" w:name="_Toc331492330"/>
      <w:bookmarkStart w:id="6" w:name="_Toc332027165"/>
      <w:bookmarkStart w:id="7" w:name="_Toc332288164"/>
      <w:bookmarkStart w:id="8" w:name="_Toc332288367"/>
      <w:bookmarkStart w:id="9" w:name="_Toc332288557"/>
      <w:bookmarkStart w:id="10" w:name="_Toc332778299"/>
      <w:bookmarkStart w:id="11" w:name="_Toc332778478"/>
      <w:bookmarkStart w:id="12" w:name="_Toc356819118"/>
      <w:r w:rsidR="006F3515" w:rsidRPr="00452AA8">
        <w:rPr>
          <w:rFonts w:asciiTheme="minorHAnsi" w:hAnsiTheme="minorHAnsi" w:cstheme="minorHAnsi"/>
        </w:rPr>
        <w:t>.</w:t>
      </w:r>
    </w:p>
    <w:p w14:paraId="0B4E6329" w14:textId="23D63361" w:rsidR="00834BDD" w:rsidRDefault="00834BDD" w:rsidP="00443908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 zdůvodňuje úpravu ceny za dílo následovně v dílčích bodech:</w:t>
      </w:r>
    </w:p>
    <w:p w14:paraId="6B7DDFE2" w14:textId="322AD5B1" w:rsidR="00C375DB" w:rsidRDefault="00C375DB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Oprava dotčených konstrukcí a ochrana nábytku v interiérech</w:t>
      </w:r>
    </w:p>
    <w:p w14:paraId="4F94B7E0" w14:textId="6F2772DB" w:rsidR="00C375DB" w:rsidRDefault="00C375DB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Bourání konstrukcí v prostoru půdy, sanace betonových trámů</w:t>
      </w:r>
    </w:p>
    <w:p w14:paraId="576E31CB" w14:textId="3B53DAEA" w:rsidR="00C375DB" w:rsidRDefault="00C375DB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Doplnění úprav krovu</w:t>
      </w:r>
      <w:r w:rsidR="001E59B0">
        <w:rPr>
          <w:rFonts w:asciiTheme="minorHAnsi" w:hAnsiTheme="minorHAnsi" w:cstheme="minorHAnsi"/>
        </w:rPr>
        <w:t xml:space="preserve"> dle statického posouzení</w:t>
      </w:r>
    </w:p>
    <w:p w14:paraId="4E5466F0" w14:textId="22C7B993" w:rsidR="00C375DB" w:rsidRDefault="001E59B0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Renovace povrchů na vstupech</w:t>
      </w:r>
    </w:p>
    <w:p w14:paraId="632703A8" w14:textId="46A97F01" w:rsidR="001E59B0" w:rsidRDefault="001E59B0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Provedení nové dlažby na terase</w:t>
      </w:r>
    </w:p>
    <w:p w14:paraId="6F7A20A7" w14:textId="1C77EE19" w:rsidR="001E59B0" w:rsidRDefault="001E59B0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Dodávka schodiště </w:t>
      </w:r>
    </w:p>
    <w:p w14:paraId="3FF602DC" w14:textId="2A00AC6B" w:rsidR="001E59B0" w:rsidRDefault="001E59B0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Doplnění prvků pro ploché střechy </w:t>
      </w:r>
    </w:p>
    <w:p w14:paraId="76E3481B" w14:textId="764C1880" w:rsidR="001E59B0" w:rsidRDefault="001E59B0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Záměna RS parapetů dle skutečnosti SB</w:t>
      </w:r>
    </w:p>
    <w:p w14:paraId="6054D7DD" w14:textId="3F1614C7" w:rsidR="001E59B0" w:rsidRDefault="001E59B0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Doplnění tvarovek krytiny střešního pláště a oplechování</w:t>
      </w:r>
    </w:p>
    <w:p w14:paraId="4D27ED3F" w14:textId="2D05FD19" w:rsidR="001E59B0" w:rsidRDefault="001E59B0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Zaslepení komínových těles v prostoru půdy</w:t>
      </w:r>
    </w:p>
    <w:p w14:paraId="59CB82F8" w14:textId="44ABA222" w:rsidR="001E59B0" w:rsidRDefault="001E59B0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Záměna provádění vazníkové nosné konstrukce střechy</w:t>
      </w:r>
    </w:p>
    <w:p w14:paraId="0777CEAB" w14:textId="48ADE9C8" w:rsidR="001E59B0" w:rsidRDefault="001E59B0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Záměna typu kotevních hmoždinek</w:t>
      </w:r>
    </w:p>
    <w:p w14:paraId="52EE7AA4" w14:textId="32C10491" w:rsidR="001E59B0" w:rsidRDefault="001E59B0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Doplnění přípravy podkladu pro zateplení fasády </w:t>
      </w:r>
    </w:p>
    <w:p w14:paraId="31D902D2" w14:textId="1A4C57C6" w:rsidR="002F7906" w:rsidRDefault="002F7906" w:rsidP="00C375DB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Záměna provedení komunikační lávky v prostoru půdy</w:t>
      </w:r>
    </w:p>
    <w:p w14:paraId="5F4CBE78" w14:textId="2EF6D6BC" w:rsidR="007850E3" w:rsidRPr="007850E3" w:rsidRDefault="007850E3" w:rsidP="00443908">
      <w:pPr>
        <w:spacing w:line="23" w:lineRule="atLeast"/>
        <w:ind w:left="45"/>
        <w:jc w:val="both"/>
        <w:rPr>
          <w:rFonts w:asciiTheme="minorHAnsi" w:hAnsiTheme="minorHAnsi" w:cstheme="minorHAnsi"/>
          <w:lang w:eastAsia="cs-CZ"/>
        </w:rPr>
      </w:pPr>
    </w:p>
    <w:p w14:paraId="1DE4F00D" w14:textId="77777777" w:rsidR="006F3515" w:rsidRPr="006F3515" w:rsidRDefault="006F3515" w:rsidP="00443908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b/>
          <w:sz w:val="24"/>
          <w:lang w:eastAsia="cs-CZ"/>
        </w:rPr>
      </w:pPr>
      <w:r>
        <w:rPr>
          <w:rFonts w:asciiTheme="minorHAnsi" w:hAnsiTheme="minorHAnsi" w:cstheme="minorHAnsi"/>
          <w:b/>
          <w:sz w:val="24"/>
          <w:lang w:eastAsia="cs-CZ"/>
        </w:rPr>
        <w:t>PŘEDMĚT DODATKU</w:t>
      </w:r>
    </w:p>
    <w:p w14:paraId="0EEF3270" w14:textId="4B6A6894" w:rsidR="00B66CEF" w:rsidRPr="00701476" w:rsidRDefault="00B66CEF" w:rsidP="00443908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 w:rsidRPr="00701476">
        <w:rPr>
          <w:rFonts w:asciiTheme="minorHAnsi" w:hAnsiTheme="minorHAnsi" w:cstheme="minorHAnsi"/>
        </w:rPr>
        <w:t>Vzhledem k doposud projednávaným změnám a úpravám dokumentace se</w:t>
      </w:r>
      <w:r w:rsidR="007E3695" w:rsidRPr="00701476">
        <w:rPr>
          <w:rFonts w:asciiTheme="minorHAnsi" w:hAnsiTheme="minorHAnsi" w:cstheme="minorHAnsi"/>
        </w:rPr>
        <w:t xml:space="preserve"> tímto dodatkem </w:t>
      </w:r>
      <w:r w:rsidRPr="00701476">
        <w:rPr>
          <w:rFonts w:asciiTheme="minorHAnsi" w:hAnsiTheme="minorHAnsi" w:cstheme="minorHAnsi"/>
        </w:rPr>
        <w:t>mění</w:t>
      </w:r>
      <w:r w:rsidR="00701476" w:rsidRPr="00701476">
        <w:rPr>
          <w:rFonts w:asciiTheme="minorHAnsi" w:hAnsiTheme="minorHAnsi" w:cstheme="minorHAnsi"/>
        </w:rPr>
        <w:t xml:space="preserve"> odst. 4.1. čl. 4 CENA A PLATEBNÍ PODMÍNKY následovně: </w:t>
      </w:r>
      <w:r w:rsidR="007E3695" w:rsidRPr="00701476">
        <w:rPr>
          <w:rFonts w:asciiTheme="minorHAnsi" w:hAnsiTheme="minorHAnsi" w:cstheme="minorHAnsi"/>
        </w:rPr>
        <w:t xml:space="preserve"> </w:t>
      </w:r>
    </w:p>
    <w:p w14:paraId="0DD4A082" w14:textId="77777777" w:rsidR="00701476" w:rsidRPr="00CB66FE" w:rsidRDefault="00701476" w:rsidP="00443908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CB66FE">
        <w:rPr>
          <w:rFonts w:asciiTheme="minorHAnsi" w:hAnsiTheme="minorHAnsi" w:cstheme="minorHAnsi"/>
          <w:i/>
          <w:iCs/>
        </w:rPr>
        <w:t>„4.1. Objednatel se zavazuje zaplatit zhotoviteli za řádné provedení díla sjednanou cenu:</w:t>
      </w:r>
    </w:p>
    <w:p w14:paraId="311E47E3" w14:textId="62057F98" w:rsidR="00701476" w:rsidRPr="00CB66FE" w:rsidRDefault="00701476" w:rsidP="00443908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b/>
          <w:bCs/>
          <w:i/>
          <w:iCs/>
        </w:rPr>
      </w:pPr>
      <w:r w:rsidRPr="00CB66FE">
        <w:rPr>
          <w:rFonts w:asciiTheme="minorHAnsi" w:hAnsiTheme="minorHAnsi" w:cstheme="minorHAnsi"/>
          <w:i/>
          <w:iCs/>
        </w:rPr>
        <w:t>Celkem cena za dílo bez DPH činí</w:t>
      </w:r>
      <w:r w:rsidR="00613660" w:rsidRPr="00CB66FE">
        <w:rPr>
          <w:rFonts w:asciiTheme="minorHAnsi" w:hAnsiTheme="minorHAnsi" w:cstheme="minorHAnsi"/>
          <w:i/>
          <w:iCs/>
        </w:rPr>
        <w:t xml:space="preserve"> </w:t>
      </w:r>
      <w:r w:rsidR="00247084" w:rsidRPr="00247084">
        <w:rPr>
          <w:rFonts w:asciiTheme="minorHAnsi" w:hAnsiTheme="minorHAnsi" w:cstheme="minorHAnsi"/>
          <w:b/>
          <w:bCs/>
          <w:i/>
          <w:iCs/>
        </w:rPr>
        <w:t>128.006.26</w:t>
      </w:r>
      <w:r w:rsidR="00975E77">
        <w:rPr>
          <w:rFonts w:asciiTheme="minorHAnsi" w:hAnsiTheme="minorHAnsi" w:cstheme="minorHAnsi"/>
          <w:b/>
          <w:bCs/>
          <w:i/>
          <w:iCs/>
        </w:rPr>
        <w:t>6</w:t>
      </w:r>
      <w:r w:rsidR="00247084" w:rsidRPr="00247084">
        <w:rPr>
          <w:rFonts w:asciiTheme="minorHAnsi" w:hAnsiTheme="minorHAnsi" w:cstheme="minorHAnsi"/>
          <w:b/>
          <w:bCs/>
          <w:i/>
          <w:iCs/>
        </w:rPr>
        <w:t>,</w:t>
      </w:r>
      <w:r w:rsidR="00975E77">
        <w:rPr>
          <w:rFonts w:asciiTheme="minorHAnsi" w:hAnsiTheme="minorHAnsi" w:cstheme="minorHAnsi"/>
          <w:b/>
          <w:bCs/>
          <w:i/>
          <w:iCs/>
        </w:rPr>
        <w:t>3</w:t>
      </w:r>
      <w:r w:rsidR="00247084" w:rsidRPr="00247084">
        <w:rPr>
          <w:rFonts w:asciiTheme="minorHAnsi" w:hAnsiTheme="minorHAnsi" w:cstheme="minorHAnsi"/>
          <w:b/>
          <w:bCs/>
          <w:i/>
          <w:iCs/>
        </w:rPr>
        <w:t xml:space="preserve">6 </w:t>
      </w:r>
      <w:r w:rsidRPr="00247084">
        <w:rPr>
          <w:rFonts w:asciiTheme="minorHAnsi" w:hAnsiTheme="minorHAnsi" w:cstheme="minorHAnsi"/>
          <w:b/>
          <w:bCs/>
          <w:i/>
          <w:iCs/>
        </w:rPr>
        <w:t>Kč</w:t>
      </w:r>
    </w:p>
    <w:p w14:paraId="71B8A3D5" w14:textId="42330447" w:rsidR="00701476" w:rsidRPr="00CB66FE" w:rsidRDefault="00701476" w:rsidP="00443908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CB66FE">
        <w:rPr>
          <w:rFonts w:asciiTheme="minorHAnsi" w:hAnsiTheme="minorHAnsi" w:cstheme="minorHAnsi"/>
          <w:i/>
          <w:iCs/>
        </w:rPr>
        <w:t>(slovy:</w:t>
      </w:r>
      <w:r w:rsidR="00613660" w:rsidRPr="00CB66FE">
        <w:rPr>
          <w:rFonts w:asciiTheme="minorHAnsi" w:hAnsiTheme="minorHAnsi" w:cstheme="minorHAnsi"/>
          <w:i/>
          <w:iCs/>
        </w:rPr>
        <w:t xml:space="preserve"> jedno sto </w:t>
      </w:r>
      <w:r w:rsidR="00247084">
        <w:rPr>
          <w:rFonts w:asciiTheme="minorHAnsi" w:hAnsiTheme="minorHAnsi" w:cstheme="minorHAnsi"/>
          <w:i/>
          <w:iCs/>
        </w:rPr>
        <w:t xml:space="preserve">dvacet osm </w:t>
      </w:r>
      <w:r w:rsidR="00613660" w:rsidRPr="00CB66FE">
        <w:rPr>
          <w:rFonts w:asciiTheme="minorHAnsi" w:hAnsiTheme="minorHAnsi" w:cstheme="minorHAnsi"/>
          <w:i/>
          <w:iCs/>
        </w:rPr>
        <w:t xml:space="preserve">milionů </w:t>
      </w:r>
      <w:r w:rsidR="00247084">
        <w:rPr>
          <w:rFonts w:asciiTheme="minorHAnsi" w:hAnsiTheme="minorHAnsi" w:cstheme="minorHAnsi"/>
          <w:i/>
          <w:iCs/>
        </w:rPr>
        <w:t>šest</w:t>
      </w:r>
      <w:r w:rsidR="002616AD">
        <w:rPr>
          <w:rFonts w:asciiTheme="minorHAnsi" w:hAnsiTheme="minorHAnsi" w:cstheme="minorHAnsi"/>
          <w:i/>
          <w:iCs/>
        </w:rPr>
        <w:t xml:space="preserve"> t</w:t>
      </w:r>
      <w:r w:rsidR="00613660" w:rsidRPr="00CB66FE">
        <w:rPr>
          <w:rFonts w:asciiTheme="minorHAnsi" w:hAnsiTheme="minorHAnsi" w:cstheme="minorHAnsi"/>
          <w:i/>
          <w:iCs/>
        </w:rPr>
        <w:t>isíc</w:t>
      </w:r>
      <w:r w:rsidR="00247084">
        <w:rPr>
          <w:rFonts w:asciiTheme="minorHAnsi" w:hAnsiTheme="minorHAnsi" w:cstheme="minorHAnsi"/>
          <w:i/>
          <w:iCs/>
        </w:rPr>
        <w:t xml:space="preserve"> dvě sta šedesát </w:t>
      </w:r>
      <w:r w:rsidR="00975E77">
        <w:rPr>
          <w:rFonts w:asciiTheme="minorHAnsi" w:hAnsiTheme="minorHAnsi" w:cstheme="minorHAnsi"/>
          <w:i/>
          <w:iCs/>
        </w:rPr>
        <w:t>šest</w:t>
      </w:r>
      <w:r w:rsidR="00247084">
        <w:rPr>
          <w:rFonts w:asciiTheme="minorHAnsi" w:hAnsiTheme="minorHAnsi" w:cstheme="minorHAnsi"/>
          <w:i/>
          <w:iCs/>
        </w:rPr>
        <w:t xml:space="preserve"> </w:t>
      </w:r>
      <w:r w:rsidR="00613660" w:rsidRPr="00CB66FE">
        <w:rPr>
          <w:rFonts w:asciiTheme="minorHAnsi" w:hAnsiTheme="minorHAnsi" w:cstheme="minorHAnsi"/>
          <w:i/>
          <w:iCs/>
        </w:rPr>
        <w:t>korun</w:t>
      </w:r>
      <w:r w:rsidR="00975E77">
        <w:rPr>
          <w:rFonts w:asciiTheme="minorHAnsi" w:hAnsiTheme="minorHAnsi" w:cstheme="minorHAnsi"/>
          <w:i/>
          <w:iCs/>
        </w:rPr>
        <w:t xml:space="preserve"> třicet šest </w:t>
      </w:r>
      <w:r w:rsidR="00613660" w:rsidRPr="00CB66FE">
        <w:rPr>
          <w:rFonts w:asciiTheme="minorHAnsi" w:hAnsiTheme="minorHAnsi" w:cstheme="minorHAnsi"/>
          <w:i/>
          <w:iCs/>
        </w:rPr>
        <w:t>haléřů českých</w:t>
      </w:r>
      <w:r w:rsidRPr="00CB66FE">
        <w:rPr>
          <w:rFonts w:asciiTheme="minorHAnsi" w:hAnsiTheme="minorHAnsi" w:cstheme="minorHAnsi"/>
          <w:i/>
          <w:iCs/>
        </w:rPr>
        <w:t>)</w:t>
      </w:r>
      <w:r w:rsidR="00CB66FE">
        <w:rPr>
          <w:rFonts w:asciiTheme="minorHAnsi" w:hAnsiTheme="minorHAnsi" w:cstheme="minorHAnsi"/>
          <w:i/>
          <w:iCs/>
        </w:rPr>
        <w:t>.</w:t>
      </w:r>
    </w:p>
    <w:p w14:paraId="53721073" w14:textId="3321DF37" w:rsidR="00701476" w:rsidRPr="00CB66FE" w:rsidRDefault="00032D51" w:rsidP="00443908">
      <w:pPr>
        <w:spacing w:line="276" w:lineRule="auto"/>
        <w:ind w:left="360" w:hanging="360"/>
        <w:jc w:val="both"/>
        <w:rPr>
          <w:rFonts w:asciiTheme="minorHAnsi" w:hAnsiTheme="minorHAnsi" w:cstheme="minorHAnsi"/>
          <w:b/>
          <w:bCs/>
          <w:i/>
          <w:iCs/>
        </w:rPr>
      </w:pPr>
      <w:r w:rsidRPr="00CB66FE">
        <w:rPr>
          <w:rFonts w:asciiTheme="minorHAnsi" w:hAnsiTheme="minorHAnsi" w:cstheme="minorHAnsi"/>
          <w:i/>
          <w:iCs/>
        </w:rPr>
        <w:t xml:space="preserve">         </w:t>
      </w:r>
      <w:r w:rsidR="00701476" w:rsidRPr="00CB66FE">
        <w:rPr>
          <w:rFonts w:asciiTheme="minorHAnsi" w:hAnsiTheme="minorHAnsi" w:cstheme="minorHAnsi"/>
          <w:i/>
          <w:iCs/>
        </w:rPr>
        <w:t xml:space="preserve">DPH 21% </w:t>
      </w:r>
      <w:r w:rsidR="00834BDD" w:rsidRPr="00CB66FE">
        <w:rPr>
          <w:rFonts w:asciiTheme="minorHAnsi" w:hAnsiTheme="minorHAnsi" w:cstheme="minorHAnsi"/>
          <w:i/>
          <w:iCs/>
        </w:rPr>
        <w:t xml:space="preserve">činí </w:t>
      </w:r>
      <w:r w:rsidR="00975E77" w:rsidRPr="00975E77">
        <w:rPr>
          <w:rFonts w:asciiTheme="minorHAnsi" w:hAnsiTheme="minorHAnsi" w:cstheme="minorHAnsi"/>
          <w:b/>
          <w:bCs/>
          <w:i/>
          <w:iCs/>
        </w:rPr>
        <w:t>26.881.315,94</w:t>
      </w:r>
      <w:r w:rsidR="00247084" w:rsidRPr="00247084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 </w:t>
      </w:r>
      <w:r w:rsidR="00701476" w:rsidRPr="00247084">
        <w:rPr>
          <w:rFonts w:asciiTheme="minorHAnsi" w:hAnsiTheme="minorHAnsi" w:cstheme="minorHAnsi"/>
          <w:b/>
          <w:bCs/>
          <w:i/>
          <w:iCs/>
        </w:rPr>
        <w:t>Kč</w:t>
      </w:r>
    </w:p>
    <w:p w14:paraId="59EDDF2C" w14:textId="2CA2EF8E" w:rsidR="00701476" w:rsidRPr="00CB66FE" w:rsidRDefault="00701476" w:rsidP="00443908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CB66FE">
        <w:rPr>
          <w:rFonts w:asciiTheme="minorHAnsi" w:hAnsiTheme="minorHAnsi" w:cstheme="minorHAnsi"/>
          <w:i/>
          <w:iCs/>
        </w:rPr>
        <w:t>(slovy:</w:t>
      </w:r>
      <w:r w:rsidR="00834BDD" w:rsidRPr="00CB66FE">
        <w:rPr>
          <w:rFonts w:asciiTheme="minorHAnsi" w:hAnsiTheme="minorHAnsi" w:cstheme="minorHAnsi"/>
          <w:i/>
          <w:iCs/>
        </w:rPr>
        <w:t xml:space="preserve"> dvacet </w:t>
      </w:r>
      <w:r w:rsidR="00247084">
        <w:rPr>
          <w:rFonts w:asciiTheme="minorHAnsi" w:hAnsiTheme="minorHAnsi" w:cstheme="minorHAnsi"/>
          <w:i/>
          <w:iCs/>
        </w:rPr>
        <w:t>šest milionů</w:t>
      </w:r>
      <w:r w:rsidR="00834BDD" w:rsidRPr="00CB66FE">
        <w:rPr>
          <w:rFonts w:asciiTheme="minorHAnsi" w:hAnsiTheme="minorHAnsi" w:cstheme="minorHAnsi"/>
          <w:i/>
          <w:iCs/>
        </w:rPr>
        <w:t xml:space="preserve"> </w:t>
      </w:r>
      <w:r w:rsidR="00247084">
        <w:rPr>
          <w:rFonts w:asciiTheme="minorHAnsi" w:hAnsiTheme="minorHAnsi" w:cstheme="minorHAnsi"/>
          <w:i/>
          <w:iCs/>
        </w:rPr>
        <w:t xml:space="preserve">osm set osmdesát jeden tisíc tři sta patnáct korun a </w:t>
      </w:r>
      <w:r w:rsidR="00F052E9">
        <w:rPr>
          <w:rFonts w:asciiTheme="minorHAnsi" w:hAnsiTheme="minorHAnsi" w:cstheme="minorHAnsi"/>
          <w:i/>
          <w:iCs/>
        </w:rPr>
        <w:t>devadesát čtyři</w:t>
      </w:r>
      <w:r w:rsidR="00247084">
        <w:rPr>
          <w:rFonts w:asciiTheme="minorHAnsi" w:hAnsiTheme="minorHAnsi" w:cstheme="minorHAnsi"/>
          <w:i/>
          <w:iCs/>
        </w:rPr>
        <w:t xml:space="preserve"> haléřů</w:t>
      </w:r>
      <w:r w:rsidR="00032D51" w:rsidRPr="00CB66FE">
        <w:rPr>
          <w:rFonts w:asciiTheme="minorHAnsi" w:hAnsiTheme="minorHAnsi" w:cstheme="minorHAnsi"/>
          <w:i/>
          <w:iCs/>
        </w:rPr>
        <w:t xml:space="preserve"> českých</w:t>
      </w:r>
      <w:r w:rsidRPr="00CB66FE">
        <w:rPr>
          <w:rFonts w:asciiTheme="minorHAnsi" w:hAnsiTheme="minorHAnsi" w:cstheme="minorHAnsi"/>
          <w:i/>
          <w:iCs/>
        </w:rPr>
        <w:t>)</w:t>
      </w:r>
      <w:r w:rsidR="00CB66FE">
        <w:rPr>
          <w:rFonts w:asciiTheme="minorHAnsi" w:hAnsiTheme="minorHAnsi" w:cstheme="minorHAnsi"/>
          <w:i/>
          <w:iCs/>
        </w:rPr>
        <w:t>.</w:t>
      </w:r>
    </w:p>
    <w:p w14:paraId="15977B32" w14:textId="48F97551" w:rsidR="00701476" w:rsidRPr="00B266CF" w:rsidRDefault="00701476" w:rsidP="00443908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B266CF">
        <w:rPr>
          <w:rFonts w:asciiTheme="minorHAnsi" w:hAnsiTheme="minorHAnsi" w:cstheme="minorHAnsi"/>
          <w:i/>
          <w:iCs/>
        </w:rPr>
        <w:t xml:space="preserve">Celkem cena za dílo včetně 21% DPH činí </w:t>
      </w:r>
      <w:r w:rsidR="00247084" w:rsidRPr="00247084">
        <w:rPr>
          <w:rFonts w:asciiTheme="minorHAnsi" w:hAnsiTheme="minorHAnsi" w:cstheme="minorHAnsi"/>
          <w:b/>
          <w:bCs/>
          <w:i/>
          <w:iCs/>
        </w:rPr>
        <w:t>154.887.58</w:t>
      </w:r>
      <w:r w:rsidR="00975E77">
        <w:rPr>
          <w:rFonts w:asciiTheme="minorHAnsi" w:hAnsiTheme="minorHAnsi" w:cstheme="minorHAnsi"/>
          <w:b/>
          <w:bCs/>
          <w:i/>
          <w:iCs/>
        </w:rPr>
        <w:t>2</w:t>
      </w:r>
      <w:r w:rsidR="00247084" w:rsidRPr="00247084">
        <w:rPr>
          <w:rFonts w:asciiTheme="minorHAnsi" w:hAnsiTheme="minorHAnsi" w:cstheme="minorHAnsi"/>
          <w:b/>
          <w:bCs/>
          <w:i/>
          <w:iCs/>
        </w:rPr>
        <w:t>,</w:t>
      </w:r>
      <w:r w:rsidR="00975E77">
        <w:rPr>
          <w:rFonts w:asciiTheme="minorHAnsi" w:hAnsiTheme="minorHAnsi" w:cstheme="minorHAnsi"/>
          <w:b/>
          <w:bCs/>
          <w:i/>
          <w:iCs/>
        </w:rPr>
        <w:t>30</w:t>
      </w:r>
      <w:r w:rsidR="009854ED">
        <w:rPr>
          <w:rFonts w:asciiTheme="minorHAnsi" w:hAnsiTheme="minorHAnsi" w:cstheme="minorHAnsi"/>
          <w:i/>
          <w:iCs/>
        </w:rPr>
        <w:t xml:space="preserve"> </w:t>
      </w:r>
      <w:r w:rsidRPr="00B266CF">
        <w:rPr>
          <w:rFonts w:asciiTheme="minorHAnsi" w:hAnsiTheme="minorHAnsi" w:cstheme="minorHAnsi"/>
          <w:b/>
          <w:bCs/>
          <w:i/>
          <w:iCs/>
        </w:rPr>
        <w:t>Kč</w:t>
      </w:r>
    </w:p>
    <w:p w14:paraId="10774A4F" w14:textId="5FC71AE9" w:rsidR="00701476" w:rsidRDefault="00701476" w:rsidP="00443908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B266CF">
        <w:rPr>
          <w:rFonts w:asciiTheme="minorHAnsi" w:hAnsiTheme="minorHAnsi" w:cstheme="minorHAnsi"/>
          <w:i/>
          <w:iCs/>
        </w:rPr>
        <w:t>(slovy:</w:t>
      </w:r>
      <w:r w:rsidR="00B266CF">
        <w:rPr>
          <w:rFonts w:asciiTheme="minorHAnsi" w:hAnsiTheme="minorHAnsi" w:cstheme="minorHAnsi"/>
          <w:i/>
          <w:iCs/>
        </w:rPr>
        <w:t xml:space="preserve"> jedno sto </w:t>
      </w:r>
      <w:r w:rsidR="00247084">
        <w:rPr>
          <w:rFonts w:asciiTheme="minorHAnsi" w:hAnsiTheme="minorHAnsi" w:cstheme="minorHAnsi"/>
          <w:i/>
          <w:iCs/>
        </w:rPr>
        <w:t xml:space="preserve">padesát čtyři </w:t>
      </w:r>
      <w:r w:rsidR="00B266CF">
        <w:rPr>
          <w:rFonts w:asciiTheme="minorHAnsi" w:hAnsiTheme="minorHAnsi" w:cstheme="minorHAnsi"/>
          <w:i/>
          <w:iCs/>
        </w:rPr>
        <w:t>milion</w:t>
      </w:r>
      <w:r w:rsidR="002616AD">
        <w:rPr>
          <w:rFonts w:asciiTheme="minorHAnsi" w:hAnsiTheme="minorHAnsi" w:cstheme="minorHAnsi"/>
          <w:i/>
          <w:iCs/>
        </w:rPr>
        <w:t xml:space="preserve">ů </w:t>
      </w:r>
      <w:r w:rsidR="00247084">
        <w:rPr>
          <w:rFonts w:asciiTheme="minorHAnsi" w:hAnsiTheme="minorHAnsi" w:cstheme="minorHAnsi"/>
          <w:i/>
          <w:iCs/>
        </w:rPr>
        <w:t xml:space="preserve">osm set osmdesát sedm </w:t>
      </w:r>
      <w:r w:rsidR="002616AD">
        <w:rPr>
          <w:rFonts w:asciiTheme="minorHAnsi" w:hAnsiTheme="minorHAnsi" w:cstheme="minorHAnsi"/>
          <w:i/>
          <w:iCs/>
        </w:rPr>
        <w:t>tisíc</w:t>
      </w:r>
      <w:r w:rsidR="00B266CF">
        <w:rPr>
          <w:rFonts w:asciiTheme="minorHAnsi" w:hAnsiTheme="minorHAnsi" w:cstheme="minorHAnsi"/>
          <w:i/>
          <w:iCs/>
        </w:rPr>
        <w:t xml:space="preserve"> </w:t>
      </w:r>
      <w:r w:rsidR="00247084">
        <w:rPr>
          <w:rFonts w:asciiTheme="minorHAnsi" w:hAnsiTheme="minorHAnsi" w:cstheme="minorHAnsi"/>
          <w:i/>
          <w:iCs/>
        </w:rPr>
        <w:t>pět set osmdesát</w:t>
      </w:r>
      <w:r w:rsidR="002616AD">
        <w:rPr>
          <w:rFonts w:asciiTheme="minorHAnsi" w:hAnsiTheme="minorHAnsi" w:cstheme="minorHAnsi"/>
          <w:i/>
          <w:iCs/>
        </w:rPr>
        <w:t xml:space="preserve"> </w:t>
      </w:r>
      <w:r w:rsidR="00B11477">
        <w:rPr>
          <w:rFonts w:asciiTheme="minorHAnsi" w:hAnsiTheme="minorHAnsi" w:cstheme="minorHAnsi"/>
          <w:i/>
          <w:iCs/>
        </w:rPr>
        <w:t>dva</w:t>
      </w:r>
      <w:r w:rsidR="00155709">
        <w:rPr>
          <w:rFonts w:asciiTheme="minorHAnsi" w:hAnsiTheme="minorHAnsi" w:cstheme="minorHAnsi"/>
          <w:i/>
          <w:iCs/>
        </w:rPr>
        <w:t xml:space="preserve"> </w:t>
      </w:r>
      <w:r w:rsidR="002616AD">
        <w:rPr>
          <w:rFonts w:asciiTheme="minorHAnsi" w:hAnsiTheme="minorHAnsi" w:cstheme="minorHAnsi"/>
          <w:i/>
          <w:iCs/>
        </w:rPr>
        <w:t xml:space="preserve">korun a </w:t>
      </w:r>
      <w:r w:rsidR="00155709">
        <w:rPr>
          <w:rFonts w:asciiTheme="minorHAnsi" w:hAnsiTheme="minorHAnsi" w:cstheme="minorHAnsi"/>
          <w:i/>
          <w:iCs/>
        </w:rPr>
        <w:t>třicet</w:t>
      </w:r>
      <w:r w:rsidR="00247084">
        <w:rPr>
          <w:rFonts w:asciiTheme="minorHAnsi" w:hAnsiTheme="minorHAnsi" w:cstheme="minorHAnsi"/>
          <w:i/>
          <w:iCs/>
        </w:rPr>
        <w:t xml:space="preserve"> </w:t>
      </w:r>
      <w:r w:rsidR="00B266CF">
        <w:rPr>
          <w:rFonts w:asciiTheme="minorHAnsi" w:hAnsiTheme="minorHAnsi" w:cstheme="minorHAnsi"/>
          <w:i/>
          <w:iCs/>
        </w:rPr>
        <w:t>haléřů</w:t>
      </w:r>
      <w:r w:rsidR="00032D51" w:rsidRPr="00B266CF">
        <w:rPr>
          <w:rFonts w:asciiTheme="minorHAnsi" w:hAnsiTheme="minorHAnsi" w:cstheme="minorHAnsi"/>
          <w:i/>
          <w:iCs/>
        </w:rPr>
        <w:t xml:space="preserve"> českých</w:t>
      </w:r>
      <w:r w:rsidRPr="00B266CF">
        <w:rPr>
          <w:rFonts w:asciiTheme="minorHAnsi" w:hAnsiTheme="minorHAnsi" w:cstheme="minorHAnsi"/>
          <w:i/>
          <w:iCs/>
        </w:rPr>
        <w:t>)</w:t>
      </w:r>
      <w:r w:rsidR="00CB66FE">
        <w:rPr>
          <w:rFonts w:asciiTheme="minorHAnsi" w:hAnsiTheme="minorHAnsi" w:cstheme="minorHAnsi"/>
          <w:i/>
          <w:iCs/>
        </w:rPr>
        <w:t>.</w:t>
      </w:r>
      <w:r w:rsidR="002616AD">
        <w:rPr>
          <w:rFonts w:asciiTheme="minorHAnsi" w:hAnsiTheme="minorHAnsi" w:cstheme="minorHAnsi"/>
          <w:i/>
          <w:iCs/>
        </w:rPr>
        <w:t>“</w:t>
      </w:r>
    </w:p>
    <w:p w14:paraId="096E9DC6" w14:textId="2FB20F2C" w:rsidR="00022EA0" w:rsidRDefault="00B66CEF" w:rsidP="00443908">
      <w:pPr>
        <w:spacing w:line="276" w:lineRule="auto"/>
        <w:ind w:left="357"/>
        <w:jc w:val="both"/>
        <w:rPr>
          <w:rFonts w:asciiTheme="minorHAnsi" w:hAnsiTheme="minorHAnsi" w:cstheme="minorHAnsi"/>
          <w:i/>
          <w:iCs/>
        </w:rPr>
      </w:pPr>
      <w:r w:rsidRPr="00B66CEF">
        <w:rPr>
          <w:rFonts w:asciiTheme="minorHAnsi" w:hAnsiTheme="minorHAnsi" w:cstheme="minorHAnsi"/>
          <w:i/>
          <w:iCs/>
        </w:rPr>
        <w:t xml:space="preserve"> 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3A77969" w14:textId="77777777" w:rsidR="00402F89" w:rsidRPr="00402F89" w:rsidRDefault="00402F89" w:rsidP="00443908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b/>
          <w:sz w:val="24"/>
          <w:lang w:eastAsia="cs-CZ"/>
        </w:rPr>
      </w:pPr>
      <w:r>
        <w:rPr>
          <w:rFonts w:asciiTheme="minorHAnsi" w:hAnsiTheme="minorHAnsi" w:cstheme="minorHAnsi"/>
          <w:b/>
          <w:sz w:val="24"/>
          <w:lang w:eastAsia="cs-CZ"/>
        </w:rPr>
        <w:t>ZÁVĚREČNÉ USTANOVENÍ</w:t>
      </w:r>
    </w:p>
    <w:p w14:paraId="7AE9B218" w14:textId="77777777" w:rsidR="00EC1549" w:rsidRDefault="00452AA8" w:rsidP="00443908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54E31">
        <w:rPr>
          <w:rFonts w:asciiTheme="minorHAnsi" w:hAnsiTheme="minorHAnsi" w:cstheme="minorHAnsi"/>
        </w:rPr>
        <w:t xml:space="preserve">.1. </w:t>
      </w:r>
      <w:r w:rsidR="00BF1FBB">
        <w:rPr>
          <w:rFonts w:asciiTheme="minorHAnsi" w:hAnsiTheme="minorHAnsi" w:cstheme="minorHAnsi"/>
        </w:rPr>
        <w:tab/>
      </w:r>
      <w:r w:rsidR="001945F3">
        <w:rPr>
          <w:rFonts w:asciiTheme="minorHAnsi" w:hAnsiTheme="minorHAnsi" w:cstheme="minorHAnsi"/>
        </w:rPr>
        <w:t>Ostatní ustanovení S</w:t>
      </w:r>
      <w:r w:rsidR="00EC1549">
        <w:rPr>
          <w:rFonts w:asciiTheme="minorHAnsi" w:hAnsiTheme="minorHAnsi" w:cstheme="minorHAnsi"/>
        </w:rPr>
        <w:t>mlouvy</w:t>
      </w:r>
      <w:r w:rsidR="001945F3">
        <w:rPr>
          <w:rFonts w:asciiTheme="minorHAnsi" w:hAnsiTheme="minorHAnsi" w:cstheme="minorHAnsi"/>
        </w:rPr>
        <w:t xml:space="preserve"> o dílo</w:t>
      </w:r>
      <w:r w:rsidR="00402F89">
        <w:rPr>
          <w:rFonts w:asciiTheme="minorHAnsi" w:hAnsiTheme="minorHAnsi" w:cstheme="minorHAnsi"/>
        </w:rPr>
        <w:t xml:space="preserve"> </w:t>
      </w:r>
      <w:r w:rsidR="00EC1549">
        <w:rPr>
          <w:rFonts w:asciiTheme="minorHAnsi" w:hAnsiTheme="minorHAnsi" w:cstheme="minorHAnsi"/>
        </w:rPr>
        <w:t>se nemění.</w:t>
      </w:r>
    </w:p>
    <w:p w14:paraId="726233C8" w14:textId="77777777" w:rsidR="00F01051" w:rsidRPr="00854E31" w:rsidRDefault="00452AA8" w:rsidP="00443908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54E31" w:rsidRPr="00B95C95">
        <w:rPr>
          <w:rFonts w:asciiTheme="minorHAnsi" w:hAnsiTheme="minorHAnsi" w:cstheme="minorHAnsi"/>
        </w:rPr>
        <w:t xml:space="preserve">.2. </w:t>
      </w:r>
      <w:r w:rsidR="00BF1FBB">
        <w:rPr>
          <w:rFonts w:asciiTheme="minorHAnsi" w:hAnsiTheme="minorHAnsi" w:cstheme="minorHAnsi"/>
        </w:rPr>
        <w:tab/>
      </w:r>
      <w:r w:rsidR="00402F89">
        <w:rPr>
          <w:rFonts w:asciiTheme="minorHAnsi" w:hAnsiTheme="minorHAnsi" w:cstheme="minorHAnsi"/>
        </w:rPr>
        <w:t>Tento Dodatek</w:t>
      </w:r>
      <w:r w:rsidR="00EC1549">
        <w:rPr>
          <w:rFonts w:asciiTheme="minorHAnsi" w:hAnsiTheme="minorHAnsi" w:cstheme="minorHAnsi"/>
        </w:rPr>
        <w:t xml:space="preserve"> </w:t>
      </w:r>
      <w:r w:rsidR="001945F3">
        <w:rPr>
          <w:rFonts w:asciiTheme="minorHAnsi" w:hAnsiTheme="minorHAnsi" w:cstheme="minorHAnsi"/>
        </w:rPr>
        <w:t xml:space="preserve">je </w:t>
      </w:r>
      <w:r w:rsidR="00402F89">
        <w:rPr>
          <w:rFonts w:asciiTheme="minorHAnsi" w:hAnsiTheme="minorHAnsi" w:cstheme="minorHAnsi"/>
        </w:rPr>
        <w:t xml:space="preserve">uzavřen v elektronické podobě. </w:t>
      </w:r>
      <w:r w:rsidR="00414F0C">
        <w:rPr>
          <w:rFonts w:asciiTheme="minorHAnsi" w:hAnsiTheme="minorHAnsi" w:cstheme="minorHAnsi"/>
        </w:rPr>
        <w:t>Uveřejnění</w:t>
      </w:r>
      <w:r w:rsidR="00402F89">
        <w:rPr>
          <w:rFonts w:asciiTheme="minorHAnsi" w:hAnsiTheme="minorHAnsi" w:cstheme="minorHAnsi"/>
        </w:rPr>
        <w:t xml:space="preserve"> dodatku do registru smluv zajistí objednatel.</w:t>
      </w:r>
    </w:p>
    <w:p w14:paraId="3C69839B" w14:textId="77777777" w:rsidR="00B9019A" w:rsidRPr="00EC1549" w:rsidRDefault="00452AA8" w:rsidP="00443908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EC1549">
        <w:rPr>
          <w:rFonts w:asciiTheme="minorHAnsi" w:hAnsiTheme="minorHAnsi" w:cstheme="minorHAnsi"/>
        </w:rPr>
        <w:t>.3</w:t>
      </w:r>
      <w:r w:rsidR="00854E31">
        <w:rPr>
          <w:rFonts w:asciiTheme="minorHAnsi" w:hAnsiTheme="minorHAnsi" w:cstheme="minorHAnsi"/>
        </w:rPr>
        <w:t xml:space="preserve">. </w:t>
      </w:r>
      <w:r w:rsidR="00BF1FBB">
        <w:rPr>
          <w:rFonts w:asciiTheme="minorHAnsi" w:hAnsiTheme="minorHAnsi" w:cstheme="minorHAnsi"/>
        </w:rPr>
        <w:tab/>
      </w:r>
      <w:r w:rsidR="00414F0C">
        <w:rPr>
          <w:rFonts w:asciiTheme="minorHAnsi" w:hAnsiTheme="minorHAnsi" w:cstheme="minorHAnsi"/>
        </w:rPr>
        <w:t xml:space="preserve">Dodatek </w:t>
      </w:r>
      <w:r w:rsidR="001945F3">
        <w:rPr>
          <w:rFonts w:asciiTheme="minorHAnsi" w:hAnsiTheme="minorHAnsi" w:cstheme="minorHAnsi"/>
        </w:rPr>
        <w:t xml:space="preserve">nabývá platnosti </w:t>
      </w:r>
      <w:r w:rsidR="00AA3D9B" w:rsidRPr="00854E31">
        <w:rPr>
          <w:rFonts w:asciiTheme="minorHAnsi" w:hAnsiTheme="minorHAnsi" w:cstheme="minorHAnsi"/>
        </w:rPr>
        <w:t>dnem jeho uzavření</w:t>
      </w:r>
      <w:r w:rsidR="001945F3">
        <w:rPr>
          <w:rFonts w:asciiTheme="minorHAnsi" w:hAnsiTheme="minorHAnsi" w:cstheme="minorHAnsi"/>
        </w:rPr>
        <w:t xml:space="preserve"> a účinnosti dnem uveřejnění v registru smluv.</w:t>
      </w:r>
    </w:p>
    <w:p w14:paraId="36EAA634" w14:textId="4921E5A8" w:rsidR="00AA3D9B" w:rsidRDefault="00452AA8" w:rsidP="00443908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E234E">
        <w:rPr>
          <w:rFonts w:asciiTheme="minorHAnsi" w:hAnsiTheme="minorHAnsi" w:cstheme="minorHAnsi"/>
        </w:rPr>
        <w:t>.</w:t>
      </w:r>
      <w:r w:rsidR="00EC1549">
        <w:rPr>
          <w:rFonts w:asciiTheme="minorHAnsi" w:hAnsiTheme="minorHAnsi" w:cstheme="minorHAnsi"/>
        </w:rPr>
        <w:t>4</w:t>
      </w:r>
      <w:r w:rsidR="00854E31">
        <w:rPr>
          <w:rFonts w:asciiTheme="minorHAnsi" w:hAnsiTheme="minorHAnsi" w:cstheme="minorHAnsi"/>
        </w:rPr>
        <w:t xml:space="preserve">. </w:t>
      </w:r>
      <w:r w:rsidR="00BF1FBB">
        <w:rPr>
          <w:rFonts w:asciiTheme="minorHAnsi" w:hAnsiTheme="minorHAnsi" w:cstheme="minorHAnsi"/>
        </w:rPr>
        <w:tab/>
      </w:r>
      <w:r w:rsidR="00AA3D9B" w:rsidRPr="00854E31">
        <w:rPr>
          <w:rFonts w:asciiTheme="minorHAnsi" w:hAnsiTheme="minorHAnsi" w:cstheme="minorHAnsi"/>
        </w:rPr>
        <w:t xml:space="preserve">Smluvní strany prohlašují, že si text </w:t>
      </w:r>
      <w:r w:rsidR="001945F3">
        <w:rPr>
          <w:rFonts w:asciiTheme="minorHAnsi" w:hAnsiTheme="minorHAnsi" w:cstheme="minorHAnsi"/>
        </w:rPr>
        <w:t>Dodatk</w:t>
      </w:r>
      <w:r w:rsidR="00414F0C">
        <w:rPr>
          <w:rFonts w:asciiTheme="minorHAnsi" w:hAnsiTheme="minorHAnsi" w:cstheme="minorHAnsi"/>
        </w:rPr>
        <w:t>u</w:t>
      </w:r>
      <w:r w:rsidR="00EC1549">
        <w:rPr>
          <w:rFonts w:asciiTheme="minorHAnsi" w:hAnsiTheme="minorHAnsi" w:cstheme="minorHAnsi"/>
        </w:rPr>
        <w:t xml:space="preserve"> </w:t>
      </w:r>
      <w:r w:rsidR="00AA3D9B" w:rsidRPr="00854E31">
        <w:rPr>
          <w:rFonts w:asciiTheme="minorHAnsi" w:hAnsiTheme="minorHAnsi" w:cstheme="minorHAnsi"/>
        </w:rPr>
        <w:t>řádně přečetly, souhlasí s</w:t>
      </w:r>
      <w:r w:rsidR="00EC1549">
        <w:rPr>
          <w:rFonts w:asciiTheme="minorHAnsi" w:hAnsiTheme="minorHAnsi" w:cstheme="minorHAnsi"/>
        </w:rPr>
        <w:t> </w:t>
      </w:r>
      <w:r w:rsidR="00AA3D9B" w:rsidRPr="00854E31">
        <w:rPr>
          <w:rFonts w:asciiTheme="minorHAnsi" w:hAnsiTheme="minorHAnsi" w:cstheme="minorHAnsi"/>
        </w:rPr>
        <w:t>je</w:t>
      </w:r>
      <w:r w:rsidR="00EC1549">
        <w:rPr>
          <w:rFonts w:asciiTheme="minorHAnsi" w:hAnsiTheme="minorHAnsi" w:cstheme="minorHAnsi"/>
        </w:rPr>
        <w:t xml:space="preserve">ho </w:t>
      </w:r>
      <w:r w:rsidR="00AA3D9B" w:rsidRPr="00854E31">
        <w:rPr>
          <w:rFonts w:asciiTheme="minorHAnsi" w:hAnsiTheme="minorHAnsi" w:cstheme="minorHAnsi"/>
        </w:rPr>
        <w:t>obsahem</w:t>
      </w:r>
      <w:r w:rsidR="00EC1549">
        <w:rPr>
          <w:rFonts w:asciiTheme="minorHAnsi" w:hAnsiTheme="minorHAnsi" w:cstheme="minorHAnsi"/>
        </w:rPr>
        <w:t xml:space="preserve"> </w:t>
      </w:r>
      <w:r w:rsidR="00AA3D9B" w:rsidRPr="00854E31">
        <w:rPr>
          <w:rFonts w:asciiTheme="minorHAnsi" w:hAnsiTheme="minorHAnsi" w:cstheme="minorHAnsi"/>
        </w:rPr>
        <w:t>a na důkaz toho obě smluvní strany připojují své podpisy.</w:t>
      </w:r>
    </w:p>
    <w:p w14:paraId="34744343" w14:textId="77777777" w:rsidR="00CB66FE" w:rsidRDefault="00CB66FE" w:rsidP="00443908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</w:p>
    <w:p w14:paraId="62F6EB03" w14:textId="0E99D299" w:rsidR="00AA3D9B" w:rsidRPr="00CB66FE" w:rsidRDefault="00CB66FE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  <w:u w:val="single"/>
          <w:lang w:eastAsia="cs-CZ"/>
        </w:rPr>
      </w:pPr>
      <w:r w:rsidRPr="00CB66FE">
        <w:rPr>
          <w:rFonts w:asciiTheme="minorHAnsi" w:hAnsiTheme="minorHAnsi" w:cstheme="minorHAnsi"/>
          <w:szCs w:val="22"/>
          <w:u w:val="single"/>
          <w:lang w:eastAsia="cs-CZ"/>
        </w:rPr>
        <w:t xml:space="preserve">Přílohy: </w:t>
      </w:r>
    </w:p>
    <w:p w14:paraId="3E30DD59" w14:textId="0C8CD727" w:rsidR="00CB66FE" w:rsidRPr="00CB66FE" w:rsidRDefault="00CB66FE" w:rsidP="00443908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  <w:lang w:eastAsia="cs-CZ"/>
        </w:rPr>
      </w:pPr>
      <w:r w:rsidRPr="00CB66FE">
        <w:rPr>
          <w:rFonts w:asciiTheme="minorHAnsi" w:hAnsiTheme="minorHAnsi" w:cstheme="minorHAnsi"/>
          <w:i/>
          <w:iCs/>
          <w:lang w:eastAsia="cs-CZ"/>
        </w:rPr>
        <w:t xml:space="preserve">Změnový list č. </w:t>
      </w:r>
      <w:r w:rsidR="00247084">
        <w:rPr>
          <w:rFonts w:asciiTheme="minorHAnsi" w:hAnsiTheme="minorHAnsi" w:cstheme="minorHAnsi"/>
          <w:i/>
          <w:iCs/>
          <w:lang w:eastAsia="cs-CZ"/>
        </w:rPr>
        <w:t>3</w:t>
      </w:r>
    </w:p>
    <w:p w14:paraId="42A7C851" w14:textId="77777777" w:rsidR="00CB66FE" w:rsidRPr="00CB66FE" w:rsidRDefault="00CB66FE" w:rsidP="00443908">
      <w:pPr>
        <w:pStyle w:val="Odstavecseseznamem"/>
        <w:numPr>
          <w:ilvl w:val="0"/>
          <w:numId w:val="0"/>
        </w:numPr>
        <w:spacing w:line="276" w:lineRule="auto"/>
        <w:ind w:left="405"/>
        <w:rPr>
          <w:rFonts w:asciiTheme="minorHAnsi" w:hAnsiTheme="minorHAnsi" w:cstheme="minorHAnsi"/>
          <w:i/>
          <w:iCs/>
          <w:lang w:eastAsia="cs-CZ"/>
        </w:rPr>
      </w:pPr>
    </w:p>
    <w:p w14:paraId="35A2AEED" w14:textId="4CA0A8E1" w:rsidR="00AA3D9B" w:rsidRPr="00AA3D9B" w:rsidRDefault="00AA3D9B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  <w:lang w:eastAsia="cs-CZ"/>
        </w:rPr>
      </w:pPr>
      <w:r w:rsidRPr="00AA3D9B">
        <w:rPr>
          <w:rFonts w:asciiTheme="minorHAnsi" w:hAnsiTheme="minorHAnsi" w:cstheme="minorHAnsi"/>
          <w:szCs w:val="22"/>
          <w:lang w:eastAsia="cs-CZ"/>
        </w:rPr>
        <w:t>V</w:t>
      </w:r>
      <w:r w:rsidR="00414F0C">
        <w:rPr>
          <w:rFonts w:asciiTheme="minorHAnsi" w:hAnsiTheme="minorHAnsi" w:cstheme="minorHAnsi"/>
          <w:szCs w:val="22"/>
          <w:lang w:eastAsia="cs-CZ"/>
        </w:rPr>
        <w:t> Plzni</w:t>
      </w:r>
      <w:r w:rsidR="0024061F">
        <w:rPr>
          <w:rFonts w:asciiTheme="minorHAnsi" w:hAnsiTheme="minorHAnsi" w:cstheme="minorHAnsi"/>
          <w:szCs w:val="22"/>
          <w:lang w:eastAsia="cs-CZ"/>
        </w:rPr>
        <w:t xml:space="preserve">    </w:t>
      </w:r>
      <w:r w:rsidR="00247084">
        <w:rPr>
          <w:rFonts w:asciiTheme="minorHAnsi" w:hAnsiTheme="minorHAnsi" w:cstheme="minorHAnsi"/>
          <w:szCs w:val="22"/>
          <w:lang w:eastAsia="cs-CZ"/>
        </w:rPr>
        <w:t xml:space="preserve">        </w:t>
      </w:r>
      <w:r w:rsidR="0024061F">
        <w:rPr>
          <w:rFonts w:asciiTheme="minorHAnsi" w:hAnsiTheme="minorHAnsi" w:cstheme="minorHAnsi"/>
          <w:szCs w:val="22"/>
          <w:lang w:eastAsia="cs-CZ"/>
        </w:rPr>
        <w:t xml:space="preserve">                          </w:t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="001945F3">
        <w:rPr>
          <w:rFonts w:asciiTheme="minorHAnsi" w:hAnsiTheme="minorHAnsi" w:cstheme="minorHAnsi"/>
          <w:szCs w:val="22"/>
          <w:lang w:eastAsia="cs-CZ"/>
        </w:rPr>
        <w:t xml:space="preserve">                </w:t>
      </w:r>
      <w:r w:rsidR="000616AA">
        <w:rPr>
          <w:rFonts w:asciiTheme="minorHAnsi" w:hAnsiTheme="minorHAnsi" w:cstheme="minorHAnsi"/>
          <w:szCs w:val="22"/>
          <w:lang w:eastAsia="cs-CZ"/>
        </w:rPr>
        <w:t xml:space="preserve"> </w:t>
      </w:r>
      <w:r w:rsidR="00247084">
        <w:rPr>
          <w:rFonts w:asciiTheme="minorHAnsi" w:hAnsiTheme="minorHAnsi" w:cstheme="minorHAnsi"/>
          <w:szCs w:val="22"/>
          <w:lang w:eastAsia="cs-CZ"/>
        </w:rPr>
        <w:t xml:space="preserve">               </w:t>
      </w:r>
      <w:r w:rsidR="000616AA">
        <w:rPr>
          <w:rFonts w:asciiTheme="minorHAnsi" w:hAnsiTheme="minorHAnsi" w:cstheme="minorHAnsi"/>
          <w:szCs w:val="22"/>
          <w:lang w:eastAsia="cs-CZ"/>
        </w:rPr>
        <w:t>V</w:t>
      </w:r>
      <w:r w:rsidR="00652B85">
        <w:rPr>
          <w:rFonts w:asciiTheme="minorHAnsi" w:hAnsiTheme="minorHAnsi" w:cstheme="minorHAnsi"/>
          <w:szCs w:val="22"/>
          <w:lang w:eastAsia="cs-CZ"/>
        </w:rPr>
        <w:t> </w:t>
      </w:r>
      <w:r w:rsidR="000616AA">
        <w:rPr>
          <w:rFonts w:asciiTheme="minorHAnsi" w:hAnsiTheme="minorHAnsi" w:cstheme="minorHAnsi"/>
          <w:szCs w:val="22"/>
          <w:lang w:eastAsia="cs-CZ"/>
        </w:rPr>
        <w:t>Plzni</w:t>
      </w:r>
      <w:r w:rsidR="00652B85">
        <w:rPr>
          <w:rFonts w:asciiTheme="minorHAnsi" w:hAnsiTheme="minorHAnsi" w:cstheme="minorHAnsi"/>
          <w:szCs w:val="22"/>
          <w:lang w:eastAsia="cs-CZ"/>
        </w:rPr>
        <w:t xml:space="preserve"> </w:t>
      </w:r>
    </w:p>
    <w:p w14:paraId="3D1D95F6" w14:textId="77777777" w:rsidR="00AA3D9B" w:rsidRDefault="00AA3D9B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330ECC5E" w14:textId="27E6C735" w:rsidR="00414F0C" w:rsidRDefault="00414F0C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5B750C0D" w14:textId="345C39B9" w:rsidR="00652B85" w:rsidRDefault="00652B85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511F305E" w14:textId="77777777" w:rsidR="00652B85" w:rsidRDefault="00652B85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59C30F5C" w14:textId="2C4E1617" w:rsidR="00414F0C" w:rsidRPr="00652B85" w:rsidRDefault="00652B85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52B85">
        <w:rPr>
          <w:rFonts w:asciiTheme="minorHAnsi" w:hAnsiTheme="minorHAnsi" w:cstheme="minorHAnsi"/>
          <w:szCs w:val="22"/>
        </w:rPr>
        <w:t>________________________________                                 _________________________________</w:t>
      </w:r>
    </w:p>
    <w:p w14:paraId="4A4B38AA" w14:textId="413A478C" w:rsidR="00854E31" w:rsidRPr="00414F0C" w:rsidRDefault="00127D09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27D09">
        <w:rPr>
          <w:rFonts w:asciiTheme="minorHAnsi" w:hAnsiTheme="minorHAnsi" w:cstheme="minorHAnsi"/>
          <w:b/>
        </w:rPr>
        <w:t>Ing. Jarmila Konopová</w:t>
      </w:r>
      <w:r w:rsidRPr="00127D09">
        <w:rPr>
          <w:rFonts w:asciiTheme="minorHAnsi" w:hAnsiTheme="minorHAnsi" w:cstheme="minorHAnsi"/>
          <w:b/>
          <w:szCs w:val="22"/>
        </w:rPr>
        <w:t>,</w:t>
      </w:r>
      <w:r>
        <w:rPr>
          <w:rFonts w:asciiTheme="minorHAnsi" w:hAnsiTheme="minorHAnsi" w:cstheme="minorHAnsi"/>
          <w:b/>
          <w:szCs w:val="22"/>
        </w:rPr>
        <w:t xml:space="preserve"> ředitel                                                   </w:t>
      </w:r>
      <w:r w:rsidR="00414F0C" w:rsidRPr="00414F0C">
        <w:rPr>
          <w:rFonts w:asciiTheme="minorHAnsi" w:hAnsiTheme="minorHAnsi" w:cstheme="minorHAnsi"/>
          <w:b/>
          <w:szCs w:val="22"/>
        </w:rPr>
        <w:t>Michal Fictum</w:t>
      </w:r>
      <w:r w:rsidR="00652B85">
        <w:rPr>
          <w:rFonts w:asciiTheme="minorHAnsi" w:hAnsiTheme="minorHAnsi" w:cstheme="minorHAnsi"/>
          <w:b/>
          <w:szCs w:val="22"/>
        </w:rPr>
        <w:t>, jednatel</w:t>
      </w:r>
    </w:p>
    <w:p w14:paraId="42C9BEDB" w14:textId="1213D4E5" w:rsidR="00414F0C" w:rsidRPr="00414F0C" w:rsidRDefault="00414F0C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414F0C">
        <w:rPr>
          <w:rFonts w:asciiTheme="minorHAnsi" w:hAnsiTheme="minorHAnsi" w:cstheme="minorHAnsi"/>
          <w:szCs w:val="22"/>
        </w:rPr>
        <w:t>Střední průmyslová škola strojnická a S</w:t>
      </w:r>
      <w:r>
        <w:rPr>
          <w:rFonts w:asciiTheme="minorHAnsi" w:hAnsiTheme="minorHAnsi" w:cstheme="minorHAnsi"/>
          <w:szCs w:val="22"/>
        </w:rPr>
        <w:t xml:space="preserve">třední                         </w:t>
      </w:r>
      <w:r w:rsidR="00652B85" w:rsidRPr="00414F0C">
        <w:rPr>
          <w:rFonts w:asciiTheme="minorHAnsi" w:hAnsiTheme="minorHAnsi" w:cstheme="minorHAnsi"/>
          <w:szCs w:val="22"/>
        </w:rPr>
        <w:t>MIRAS – stavitelství a sanace s.r.o.</w:t>
      </w:r>
    </w:p>
    <w:p w14:paraId="50AB9D04" w14:textId="6C910258" w:rsidR="00414F0C" w:rsidRPr="00414F0C" w:rsidRDefault="00414F0C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Pr="00414F0C">
        <w:rPr>
          <w:rFonts w:asciiTheme="minorHAnsi" w:hAnsiTheme="minorHAnsi" w:cstheme="minorHAnsi"/>
          <w:szCs w:val="22"/>
        </w:rPr>
        <w:t xml:space="preserve">dborná škola profesora Švejcara, Plzeň                                  </w:t>
      </w:r>
    </w:p>
    <w:p w14:paraId="62B38AE7" w14:textId="30673B19" w:rsidR="00414F0C" w:rsidRPr="00414F0C" w:rsidRDefault="00414F0C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414F0C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</w:t>
      </w:r>
    </w:p>
    <w:p w14:paraId="1CE4A1B4" w14:textId="77777777" w:rsidR="00414F0C" w:rsidRPr="00414F0C" w:rsidRDefault="00414F0C" w:rsidP="00443908">
      <w:pPr>
        <w:suppressAutoHyphens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414F0C">
        <w:rPr>
          <w:rFonts w:asciiTheme="minorHAnsi" w:hAnsiTheme="minorHAnsi" w:cstheme="minorHAnsi"/>
          <w:szCs w:val="22"/>
        </w:rPr>
        <w:t>za objednatele                                                                                za zhotovitele</w:t>
      </w:r>
    </w:p>
    <w:p w14:paraId="0A1C2B72" w14:textId="77777777" w:rsidR="0024061F" w:rsidRPr="00B42E2C" w:rsidRDefault="0024061F" w:rsidP="00443908">
      <w:pPr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24061F" w:rsidRPr="00B42E2C" w:rsidSect="00FF24FD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6C01" w14:textId="77777777" w:rsidR="008013E3" w:rsidRDefault="008013E3" w:rsidP="00AA3D9B">
      <w:r>
        <w:separator/>
      </w:r>
    </w:p>
  </w:endnote>
  <w:endnote w:type="continuationSeparator" w:id="0">
    <w:p w14:paraId="0DD3654B" w14:textId="77777777" w:rsidR="008013E3" w:rsidRDefault="008013E3" w:rsidP="00AA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F2B92" w14:textId="3959B253" w:rsidR="005A70BE" w:rsidRPr="00FD068E" w:rsidRDefault="005A70BE" w:rsidP="00FD068E">
    <w:pPr>
      <w:pStyle w:val="Zpat"/>
      <w:jc w:val="right"/>
      <w:rPr>
        <w:rFonts w:asciiTheme="minorHAnsi" w:hAnsiTheme="minorHAnsi" w:cstheme="minorHAnsi"/>
        <w:i/>
        <w:sz w:val="18"/>
      </w:rPr>
    </w:pPr>
    <w:r w:rsidRPr="00FD068E">
      <w:rPr>
        <w:rFonts w:asciiTheme="minorHAnsi" w:hAnsiTheme="minorHAnsi" w:cstheme="minorHAnsi"/>
      </w:rPr>
      <w:t xml:space="preserve">Stránka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PAGE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8306BF">
      <w:rPr>
        <w:rFonts w:asciiTheme="minorHAnsi" w:hAnsiTheme="minorHAnsi" w:cstheme="minorHAnsi"/>
        <w:b/>
        <w:noProof/>
      </w:rPr>
      <w:t>1</w:t>
    </w:r>
    <w:r w:rsidRPr="00FD068E">
      <w:rPr>
        <w:rFonts w:asciiTheme="minorHAnsi" w:hAnsiTheme="minorHAnsi" w:cstheme="minorHAnsi"/>
        <w:b/>
        <w:sz w:val="24"/>
      </w:rPr>
      <w:fldChar w:fldCharType="end"/>
    </w:r>
    <w:r w:rsidRPr="00FD068E">
      <w:rPr>
        <w:rFonts w:asciiTheme="minorHAnsi" w:hAnsiTheme="minorHAnsi" w:cstheme="minorHAnsi"/>
      </w:rPr>
      <w:t xml:space="preserve"> z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NUMPAGES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8306BF">
      <w:rPr>
        <w:rFonts w:asciiTheme="minorHAnsi" w:hAnsiTheme="minorHAnsi" w:cstheme="minorHAnsi"/>
        <w:b/>
        <w:noProof/>
      </w:rPr>
      <w:t>3</w:t>
    </w:r>
    <w:r w:rsidRPr="00FD068E">
      <w:rPr>
        <w:rFonts w:asciiTheme="minorHAnsi" w:hAnsiTheme="minorHAnsi" w:cstheme="minorHAns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D791" w14:textId="77777777" w:rsidR="008013E3" w:rsidRDefault="008013E3" w:rsidP="00AA3D9B">
      <w:r>
        <w:separator/>
      </w:r>
    </w:p>
  </w:footnote>
  <w:footnote w:type="continuationSeparator" w:id="0">
    <w:p w14:paraId="0D9E5509" w14:textId="77777777" w:rsidR="008013E3" w:rsidRDefault="008013E3" w:rsidP="00AA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6835" w14:textId="77777777" w:rsidR="00BF1FBB" w:rsidRDefault="00BF1FBB">
    <w:pPr>
      <w:pStyle w:val="Zhlav"/>
    </w:pPr>
    <w:r w:rsidRPr="00E15A33">
      <w:rPr>
        <w:noProof/>
        <w:lang w:eastAsia="cs-CZ"/>
      </w:rPr>
      <w:drawing>
        <wp:inline distT="0" distB="0" distL="0" distR="0" wp14:anchorId="7DDEE8E5" wp14:editId="6B998503">
          <wp:extent cx="2811780" cy="624840"/>
          <wp:effectExtent l="0" t="0" r="762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0" t="18391" r="5396" b="18314"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16B1"/>
    <w:multiLevelType w:val="hybridMultilevel"/>
    <w:tmpl w:val="CC6252D4"/>
    <w:lvl w:ilvl="0" w:tplc="35961E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217A97"/>
    <w:multiLevelType w:val="hybridMultilevel"/>
    <w:tmpl w:val="2CB0D574"/>
    <w:lvl w:ilvl="0" w:tplc="20B64E3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4D7E9E"/>
    <w:multiLevelType w:val="hybridMultilevel"/>
    <w:tmpl w:val="4F189C5A"/>
    <w:lvl w:ilvl="0" w:tplc="0B32EC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79AC"/>
    <w:multiLevelType w:val="multilevel"/>
    <w:tmpl w:val="E4949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490D50"/>
    <w:multiLevelType w:val="hybridMultilevel"/>
    <w:tmpl w:val="B0368282"/>
    <w:lvl w:ilvl="0" w:tplc="61BE354A">
      <w:start w:val="65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524F3"/>
    <w:multiLevelType w:val="multilevel"/>
    <w:tmpl w:val="6AE8C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D956C3"/>
    <w:multiLevelType w:val="hybridMultilevel"/>
    <w:tmpl w:val="C0003F70"/>
    <w:lvl w:ilvl="0" w:tplc="893C2CB0">
      <w:start w:val="1"/>
      <w:numFmt w:val="decimal"/>
      <w:lvlText w:val="%1."/>
      <w:lvlJc w:val="left"/>
      <w:pPr>
        <w:ind w:left="478" w:hanging="360"/>
      </w:pPr>
    </w:lvl>
    <w:lvl w:ilvl="1" w:tplc="04050019">
      <w:start w:val="1"/>
      <w:numFmt w:val="lowerLetter"/>
      <w:lvlText w:val="%2."/>
      <w:lvlJc w:val="left"/>
      <w:pPr>
        <w:ind w:left="1198" w:hanging="360"/>
      </w:pPr>
    </w:lvl>
    <w:lvl w:ilvl="2" w:tplc="0405001B">
      <w:start w:val="1"/>
      <w:numFmt w:val="lowerRoman"/>
      <w:lvlText w:val="%3."/>
      <w:lvlJc w:val="right"/>
      <w:pPr>
        <w:ind w:left="1918" w:hanging="180"/>
      </w:pPr>
    </w:lvl>
    <w:lvl w:ilvl="3" w:tplc="0405000F">
      <w:start w:val="1"/>
      <w:numFmt w:val="decimal"/>
      <w:lvlText w:val="%4."/>
      <w:lvlJc w:val="left"/>
      <w:pPr>
        <w:ind w:left="2638" w:hanging="360"/>
      </w:pPr>
    </w:lvl>
    <w:lvl w:ilvl="4" w:tplc="04050019">
      <w:start w:val="1"/>
      <w:numFmt w:val="lowerLetter"/>
      <w:lvlText w:val="%5."/>
      <w:lvlJc w:val="left"/>
      <w:pPr>
        <w:ind w:left="3358" w:hanging="360"/>
      </w:pPr>
    </w:lvl>
    <w:lvl w:ilvl="5" w:tplc="0405001B">
      <w:start w:val="1"/>
      <w:numFmt w:val="lowerRoman"/>
      <w:lvlText w:val="%6."/>
      <w:lvlJc w:val="right"/>
      <w:pPr>
        <w:ind w:left="4078" w:hanging="180"/>
      </w:pPr>
    </w:lvl>
    <w:lvl w:ilvl="6" w:tplc="0405000F">
      <w:start w:val="1"/>
      <w:numFmt w:val="decimal"/>
      <w:lvlText w:val="%7."/>
      <w:lvlJc w:val="left"/>
      <w:pPr>
        <w:ind w:left="4798" w:hanging="360"/>
      </w:pPr>
    </w:lvl>
    <w:lvl w:ilvl="7" w:tplc="04050019">
      <w:start w:val="1"/>
      <w:numFmt w:val="lowerLetter"/>
      <w:lvlText w:val="%8."/>
      <w:lvlJc w:val="left"/>
      <w:pPr>
        <w:ind w:left="5518" w:hanging="360"/>
      </w:pPr>
    </w:lvl>
    <w:lvl w:ilvl="8" w:tplc="0405001B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DC91AC8"/>
    <w:multiLevelType w:val="multilevel"/>
    <w:tmpl w:val="6AE8C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80A1A59"/>
    <w:multiLevelType w:val="hybridMultilevel"/>
    <w:tmpl w:val="9E62A93C"/>
    <w:lvl w:ilvl="0" w:tplc="6218B88E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B7042E5"/>
    <w:multiLevelType w:val="hybridMultilevel"/>
    <w:tmpl w:val="31FC21FE"/>
    <w:lvl w:ilvl="0" w:tplc="AFE69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8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9B"/>
    <w:rsid w:val="0000515C"/>
    <w:rsid w:val="00022EA0"/>
    <w:rsid w:val="00030B57"/>
    <w:rsid w:val="00032D51"/>
    <w:rsid w:val="00033086"/>
    <w:rsid w:val="000513E1"/>
    <w:rsid w:val="000616AA"/>
    <w:rsid w:val="0008746C"/>
    <w:rsid w:val="0009071B"/>
    <w:rsid w:val="000934A3"/>
    <w:rsid w:val="00094082"/>
    <w:rsid w:val="000F71BC"/>
    <w:rsid w:val="001057DA"/>
    <w:rsid w:val="00127D09"/>
    <w:rsid w:val="00155709"/>
    <w:rsid w:val="0017149D"/>
    <w:rsid w:val="0019245E"/>
    <w:rsid w:val="001945F3"/>
    <w:rsid w:val="00195FF6"/>
    <w:rsid w:val="001E59B0"/>
    <w:rsid w:val="00201B91"/>
    <w:rsid w:val="00210EE0"/>
    <w:rsid w:val="002262F7"/>
    <w:rsid w:val="0024061F"/>
    <w:rsid w:val="00244E47"/>
    <w:rsid w:val="00247084"/>
    <w:rsid w:val="00247F98"/>
    <w:rsid w:val="00252E77"/>
    <w:rsid w:val="00261191"/>
    <w:rsid w:val="002616AD"/>
    <w:rsid w:val="002659E7"/>
    <w:rsid w:val="00271309"/>
    <w:rsid w:val="00275CCB"/>
    <w:rsid w:val="002D1712"/>
    <w:rsid w:val="002F744E"/>
    <w:rsid w:val="002F7906"/>
    <w:rsid w:val="003079ED"/>
    <w:rsid w:val="00327617"/>
    <w:rsid w:val="003659B1"/>
    <w:rsid w:val="00365B42"/>
    <w:rsid w:val="0038554A"/>
    <w:rsid w:val="003A602B"/>
    <w:rsid w:val="003C21BC"/>
    <w:rsid w:val="003D5632"/>
    <w:rsid w:val="003E43F9"/>
    <w:rsid w:val="003E4F73"/>
    <w:rsid w:val="00402F89"/>
    <w:rsid w:val="00410A18"/>
    <w:rsid w:val="00414F0C"/>
    <w:rsid w:val="00421669"/>
    <w:rsid w:val="0044323E"/>
    <w:rsid w:val="00443908"/>
    <w:rsid w:val="00445906"/>
    <w:rsid w:val="00452AA8"/>
    <w:rsid w:val="00457098"/>
    <w:rsid w:val="00486056"/>
    <w:rsid w:val="00490A7B"/>
    <w:rsid w:val="00497A19"/>
    <w:rsid w:val="004A7795"/>
    <w:rsid w:val="004C7CB3"/>
    <w:rsid w:val="004D38BF"/>
    <w:rsid w:val="004E7B7A"/>
    <w:rsid w:val="004F0390"/>
    <w:rsid w:val="005060E4"/>
    <w:rsid w:val="00511DB0"/>
    <w:rsid w:val="00524F38"/>
    <w:rsid w:val="00537201"/>
    <w:rsid w:val="00552BB8"/>
    <w:rsid w:val="0055341E"/>
    <w:rsid w:val="00564A28"/>
    <w:rsid w:val="005A5739"/>
    <w:rsid w:val="005A70BE"/>
    <w:rsid w:val="005A7833"/>
    <w:rsid w:val="005D2A67"/>
    <w:rsid w:val="005E0026"/>
    <w:rsid w:val="005E2468"/>
    <w:rsid w:val="005E7BA2"/>
    <w:rsid w:val="00607937"/>
    <w:rsid w:val="00613660"/>
    <w:rsid w:val="00645C0D"/>
    <w:rsid w:val="00652B85"/>
    <w:rsid w:val="00655649"/>
    <w:rsid w:val="0066143E"/>
    <w:rsid w:val="006917CC"/>
    <w:rsid w:val="006A1070"/>
    <w:rsid w:val="006B1353"/>
    <w:rsid w:val="006B7B7C"/>
    <w:rsid w:val="006D5D73"/>
    <w:rsid w:val="006D5DE1"/>
    <w:rsid w:val="006F3515"/>
    <w:rsid w:val="00701476"/>
    <w:rsid w:val="0072118C"/>
    <w:rsid w:val="00757634"/>
    <w:rsid w:val="00770342"/>
    <w:rsid w:val="00775645"/>
    <w:rsid w:val="007836AD"/>
    <w:rsid w:val="007850E3"/>
    <w:rsid w:val="0079644C"/>
    <w:rsid w:val="007B0716"/>
    <w:rsid w:val="007C413D"/>
    <w:rsid w:val="007D133C"/>
    <w:rsid w:val="007D16EC"/>
    <w:rsid w:val="007E2DE8"/>
    <w:rsid w:val="007E3695"/>
    <w:rsid w:val="008013E3"/>
    <w:rsid w:val="00805890"/>
    <w:rsid w:val="00824409"/>
    <w:rsid w:val="008306BF"/>
    <w:rsid w:val="00834BDD"/>
    <w:rsid w:val="00847CAD"/>
    <w:rsid w:val="00854834"/>
    <w:rsid w:val="00854E31"/>
    <w:rsid w:val="00867F09"/>
    <w:rsid w:val="008905FF"/>
    <w:rsid w:val="00890956"/>
    <w:rsid w:val="008936AD"/>
    <w:rsid w:val="008A7FCB"/>
    <w:rsid w:val="008B3F13"/>
    <w:rsid w:val="008C3C4C"/>
    <w:rsid w:val="008C735F"/>
    <w:rsid w:val="008D19F8"/>
    <w:rsid w:val="008E29CD"/>
    <w:rsid w:val="008E5521"/>
    <w:rsid w:val="008F7D2B"/>
    <w:rsid w:val="00954AD8"/>
    <w:rsid w:val="00970E4E"/>
    <w:rsid w:val="00975E77"/>
    <w:rsid w:val="009854ED"/>
    <w:rsid w:val="009C16E1"/>
    <w:rsid w:val="00A00811"/>
    <w:rsid w:val="00A071A9"/>
    <w:rsid w:val="00A10674"/>
    <w:rsid w:val="00A13B7C"/>
    <w:rsid w:val="00A149EA"/>
    <w:rsid w:val="00A55164"/>
    <w:rsid w:val="00A56456"/>
    <w:rsid w:val="00AA194B"/>
    <w:rsid w:val="00AA3D9B"/>
    <w:rsid w:val="00AB6452"/>
    <w:rsid w:val="00AC1B6E"/>
    <w:rsid w:val="00AC4592"/>
    <w:rsid w:val="00AE234E"/>
    <w:rsid w:val="00B1028D"/>
    <w:rsid w:val="00B11477"/>
    <w:rsid w:val="00B266CF"/>
    <w:rsid w:val="00B42E2C"/>
    <w:rsid w:val="00B52162"/>
    <w:rsid w:val="00B66CEF"/>
    <w:rsid w:val="00B9019A"/>
    <w:rsid w:val="00B95C95"/>
    <w:rsid w:val="00BA166E"/>
    <w:rsid w:val="00BA5CA4"/>
    <w:rsid w:val="00BB1B68"/>
    <w:rsid w:val="00BB1EC9"/>
    <w:rsid w:val="00BC4C87"/>
    <w:rsid w:val="00BC7226"/>
    <w:rsid w:val="00BF1FBB"/>
    <w:rsid w:val="00C01C5A"/>
    <w:rsid w:val="00C14CB3"/>
    <w:rsid w:val="00C32E0E"/>
    <w:rsid w:val="00C375DB"/>
    <w:rsid w:val="00C43EA4"/>
    <w:rsid w:val="00C507B0"/>
    <w:rsid w:val="00C97912"/>
    <w:rsid w:val="00CA7448"/>
    <w:rsid w:val="00CB66FE"/>
    <w:rsid w:val="00CC32C2"/>
    <w:rsid w:val="00CD3FCF"/>
    <w:rsid w:val="00CF4778"/>
    <w:rsid w:val="00D40C8B"/>
    <w:rsid w:val="00D5269A"/>
    <w:rsid w:val="00D6436A"/>
    <w:rsid w:val="00D658F7"/>
    <w:rsid w:val="00D81E8B"/>
    <w:rsid w:val="00D85F47"/>
    <w:rsid w:val="00D96AA6"/>
    <w:rsid w:val="00E03EF9"/>
    <w:rsid w:val="00E27AC9"/>
    <w:rsid w:val="00E53307"/>
    <w:rsid w:val="00EA6233"/>
    <w:rsid w:val="00EA6DC1"/>
    <w:rsid w:val="00EB41EC"/>
    <w:rsid w:val="00EC1549"/>
    <w:rsid w:val="00EC19DB"/>
    <w:rsid w:val="00ED0994"/>
    <w:rsid w:val="00EE15BB"/>
    <w:rsid w:val="00EF61E0"/>
    <w:rsid w:val="00F01051"/>
    <w:rsid w:val="00F052E9"/>
    <w:rsid w:val="00F101F3"/>
    <w:rsid w:val="00F1768F"/>
    <w:rsid w:val="00F554A4"/>
    <w:rsid w:val="00F80F0E"/>
    <w:rsid w:val="00F925D3"/>
    <w:rsid w:val="00FD068E"/>
    <w:rsid w:val="00FD1A63"/>
    <w:rsid w:val="00FF08EF"/>
    <w:rsid w:val="00FF24BB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EBDB"/>
  <w15:docId w15:val="{28E8630D-618B-4F68-82FE-96EC6FC8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73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A3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3D9B"/>
    <w:pPr>
      <w:jc w:val="both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rsid w:val="00AA3D9B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3D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AA3D9B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AA3D9B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AA3D9B"/>
    <w:pPr>
      <w:numPr>
        <w:numId w:val="2"/>
      </w:numPr>
      <w:suppressAutoHyphens w:val="0"/>
      <w:spacing w:before="120" w:after="240"/>
      <w:jc w:val="both"/>
    </w:pPr>
    <w:rPr>
      <w:rFonts w:eastAsia="Calibri"/>
      <w:szCs w:val="22"/>
      <w:lang w:eastAsia="en-US"/>
    </w:rPr>
  </w:style>
  <w:style w:type="character" w:styleId="Znakapoznpodarou">
    <w:name w:val="footnote reference"/>
    <w:uiPriority w:val="99"/>
    <w:rsid w:val="00AA3D9B"/>
    <w:rPr>
      <w:vertAlign w:val="superscript"/>
    </w:rPr>
  </w:style>
  <w:style w:type="paragraph" w:customStyle="1" w:styleId="smlouvaheading3">
    <w:name w:val="smlouva heading 3"/>
    <w:basedOn w:val="Normln"/>
    <w:qFormat/>
    <w:rsid w:val="00AA3D9B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AA3D9B"/>
    <w:pPr>
      <w:keepLines w:val="0"/>
      <w:numPr>
        <w:numId w:val="1"/>
      </w:numPr>
      <w:spacing w:before="240" w:after="120"/>
      <w:ind w:left="0" w:firstLine="0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4"/>
    </w:rPr>
  </w:style>
  <w:style w:type="character" w:customStyle="1" w:styleId="Smlouva-Nadpis1Char">
    <w:name w:val="Smlouva - Nadpis 1 Char"/>
    <w:link w:val="Smlouva-Nadpis1"/>
    <w:rsid w:val="00AA3D9B"/>
    <w:rPr>
      <w:rFonts w:ascii="Arial" w:eastAsia="Times New Roman" w:hAnsi="Arial" w:cs="Times New Roman"/>
      <w:sz w:val="32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AA3D9B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AA3D9B"/>
    <w:rPr>
      <w:rFonts w:ascii="Arial" w:eastAsia="Calibri" w:hAnsi="Arial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A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0513E1"/>
    <w:pPr>
      <w:numPr>
        <w:numId w:val="4"/>
      </w:numPr>
      <w:suppressAutoHyphens w:val="0"/>
      <w:spacing w:before="480" w:after="240"/>
    </w:pPr>
    <w:rPr>
      <w:rFonts w:ascii="Times New Roman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0513E1"/>
    <w:pPr>
      <w:numPr>
        <w:ilvl w:val="1"/>
        <w:numId w:val="4"/>
      </w:numPr>
      <w:suppressAutoHyphens w:val="0"/>
      <w:spacing w:after="120"/>
      <w:jc w:val="both"/>
    </w:pPr>
    <w:rPr>
      <w:rFonts w:ascii="Times New Roman" w:hAnsi="Times New Roman"/>
      <w:sz w:val="24"/>
      <w:lang w:eastAsia="cs-CZ"/>
    </w:rPr>
  </w:style>
  <w:style w:type="table" w:styleId="Mkatabulky">
    <w:name w:val="Table Grid"/>
    <w:basedOn w:val="Normlntabulka"/>
    <w:uiPriority w:val="59"/>
    <w:rsid w:val="0082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06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6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56F1-764B-4D92-8EDD-8B033F72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3183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Gymnazium, Plzen, Mikulasske nam. 23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Kodlová Miroslava</cp:lastModifiedBy>
  <cp:revision>2</cp:revision>
  <cp:lastPrinted>2021-06-24T09:52:00Z</cp:lastPrinted>
  <dcterms:created xsi:type="dcterms:W3CDTF">2021-06-24T09:52:00Z</dcterms:created>
  <dcterms:modified xsi:type="dcterms:W3CDTF">2021-06-24T09:52:00Z</dcterms:modified>
</cp:coreProperties>
</file>