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419" w:right="503" w:firstLine="0"/>
        <w:jc w:val="right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-95293</wp:posOffset>
            </wp:positionV>
            <wp:extent cx="1371600" cy="8572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MMN,a.s.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Metyšova 465, 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5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14 01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Jilemnice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4570" cy="171577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4570" cy="1715770"/>
                    </a:xfrm>
                    <a:custGeom>
                      <a:rect l="l" t="t" r="r" b="b"/>
                      <a:pathLst>
                        <a:path w="3544570" h="1715770">
                          <a:moveTo>
                            <a:pt x="0" y="0"/>
                          </a:moveTo>
                          <a:lnTo>
                            <a:pt x="3544570" y="0"/>
                          </a:lnTo>
                          <a:lnTo>
                            <a:pt x="3544570" y="1715770"/>
                          </a:lnTo>
                          <a:lnTo>
                            <a:pt x="0" y="17157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360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135128</wp:posOffset>
            </wp:positionV>
            <wp:extent cx="942974" cy="94297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4570" cy="171577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4570" cy="1715770"/>
                    </a:xfrm>
                    <a:custGeom>
                      <a:rect l="l" t="t" r="r" b="b"/>
                      <a:pathLst>
                        <a:path w="3544570" h="1715770">
                          <a:moveTo>
                            <a:pt x="0" y="0"/>
                          </a:moveTo>
                          <a:lnTo>
                            <a:pt x="3544570" y="0"/>
                          </a:lnTo>
                          <a:lnTo>
                            <a:pt x="3544570" y="1715770"/>
                          </a:lnTo>
                          <a:lnTo>
                            <a:pt x="0" y="17157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8" w:right="0" w:firstLine="0"/>
      </w:pPr>
      <w:r>
        <w:drawing>
          <wp:anchor simplePos="0" relativeHeight="251658279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1371</wp:posOffset>
            </wp:positionV>
            <wp:extent cx="3390011" cy="20269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2"/>
                    </a:xfrm>
                    <a:custGeom>
                      <a:rect l="l" t="t" r="r" b="b"/>
                      <a:pathLst>
                        <a:path w="3390011" h="202692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Mader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5008" w:right="3993" w:firstLine="0"/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1372</wp:posOffset>
            </wp:positionV>
            <wp:extent cx="3390011" cy="20269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2"/>
                    </a:xfrm>
                    <a:custGeom>
                      <a:rect l="l" t="t" r="r" b="b"/>
                      <a:pathLst>
                        <a:path w="3390011" h="202692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204063</wp:posOffset>
            </wp:positionV>
            <wp:extent cx="3390011" cy="20269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2"/>
                    </a:xfrm>
                    <a:custGeom>
                      <a:rect l="l" t="t" r="r" b="b"/>
                      <a:pathLst>
                        <a:path w="3390011" h="202692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1. MÁJE 14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460 0</w:t>
      </w:r>
      <w:r>
        <w:rPr sz="24" baseline="0" dirty="0">
          <w:jc w:val="left"/>
          <w:rFonts w:ascii="Segoe UI" w:hAnsi="Segoe UI" w:cs="Segoe UI"/>
          <w:color w:val="000000"/>
          <w:spacing w:val="65"/>
          <w:sz w:val="24"/>
          <w:szCs w:val="24"/>
        </w:rPr>
        <w:t>7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Liberec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0" w:after="0" w:line="240" w:lineRule="auto"/>
        <w:ind w:left="5008" w:right="0" w:firstLine="0"/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-93371</wp:posOffset>
            </wp:positionV>
            <wp:extent cx="3390011" cy="20269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3"/>
                    </a:xfrm>
                    <a:custGeom>
                      <a:rect l="l" t="t" r="r" b="b"/>
                      <a:pathLst>
                        <a:path w="3390011" h="202693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3"/>
                          </a:lnTo>
                          <a:lnTo>
                            <a:pt x="0" y="2026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109322</wp:posOffset>
            </wp:positionV>
            <wp:extent cx="3390011" cy="20269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2"/>
                    </a:xfrm>
                    <a:custGeom>
                      <a:rect l="l" t="t" r="r" b="b"/>
                      <a:pathLst>
                        <a:path w="3390011" h="202692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I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: 64793419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8" w:right="0" w:firstLine="0"/>
      </w:pPr>
      <w:r>
        <w:drawing>
          <wp:anchor simplePos="0" relativeHeight="251658291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1371</wp:posOffset>
            </wp:positionV>
            <wp:extent cx="3390011" cy="202692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90011" cy="202692"/>
                    </a:xfrm>
                    <a:custGeom>
                      <a:rect l="l" t="t" r="r" b="b"/>
                      <a:pathLst>
                        <a:path w="3390011" h="202692">
                          <a:moveTo>
                            <a:pt x="0" y="0"/>
                          </a:moveTo>
                          <a:lnTo>
                            <a:pt x="3390011" y="0"/>
                          </a:lnTo>
                          <a:lnTo>
                            <a:pt x="3390011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DI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: CZ64793419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70"/>
          <w:tab w:val="left" w:pos="6306"/>
          <w:tab w:val="left" w:pos="8737"/>
          <w:tab w:val="left" w:pos="9405"/>
        </w:tabs>
        <w:spacing w:before="0" w:after="0" w:line="256" w:lineRule="exact"/>
        <w:ind w:left="3949" w:right="455" w:hanging="3053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4350130</wp:posOffset>
            </wp:positionH>
            <wp:positionV relativeFrom="paragraph">
              <wp:posOffset>160803</wp:posOffset>
            </wp:positionV>
            <wp:extent cx="934314" cy="16870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4314" cy="168706"/>
                    </a:xfrm>
                    <a:custGeom>
                      <a:rect l="l" t="t" r="r" b="b"/>
                      <a:pathLst>
                        <a:path w="934314" h="168706">
                          <a:moveTo>
                            <a:pt x="0" y="168706"/>
                          </a:moveTo>
                          <a:lnTo>
                            <a:pt x="934314" y="168706"/>
                          </a:lnTo>
                          <a:lnTo>
                            <a:pt x="9343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DOPIS 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KY / ZE DNE	NA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ZN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KA	VY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IZ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JE LIN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	JILEMNI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E/SEM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TÚ/175/06/21			11.6.2021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b/>
          <w:bCs/>
          <w:u w:val="single"/>
          <w:color w:val="000000"/>
          <w:sz w:val="24"/>
          <w:szCs w:val="24"/>
        </w:rPr>
        <w:t>Objednávka: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0" w:lineRule="auto"/>
        <w:ind w:left="896" w:right="0" w:firstLine="0"/>
      </w:pPr>
      <w:r>
        <w:drawing>
          <wp:anchor simplePos="0" relativeHeight="25165831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35561</wp:posOffset>
            </wp:positionV>
            <wp:extent cx="6069533" cy="26365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63651"/>
                    </a:xfrm>
                    <a:custGeom>
                      <a:rect l="l" t="t" r="r" b="b"/>
                      <a:pathLst>
                        <a:path w="6069533" h="263651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263651"/>
                          </a:lnTo>
                          <a:lnTo>
                            <a:pt x="0" y="26365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0" w:lineRule="auto"/>
        <w:ind w:left="896" w:right="0" w:firstLine="0"/>
      </w:pPr>
      <w:r>
        <w:drawing>
          <wp:anchor simplePos="0" relativeHeight="25165831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-226568</wp:posOffset>
            </wp:positionV>
            <wp:extent cx="6069533" cy="26365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63651"/>
                    </a:xfrm>
                    <a:custGeom>
                      <a:rect l="l" t="t" r="r" b="b"/>
                      <a:pathLst>
                        <a:path w="6069533" h="263651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263651"/>
                          </a:lnTo>
                          <a:lnTo>
                            <a:pt x="0" y="26365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objednáváme u Vás: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0" w:after="0" w:line="319" w:lineRule="exact"/>
        <w:ind w:left="896" w:right="179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6064478</wp:posOffset>
            </wp:positionH>
            <wp:positionV relativeFrom="paragraph">
              <wp:posOffset>127000</wp:posOffset>
            </wp:positionV>
            <wp:extent cx="664033" cy="202692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033" cy="202692"/>
                    </a:xfrm>
                    <a:custGeom>
                      <a:rect l="l" t="t" r="r" b="b"/>
                      <a:pathLst>
                        <a:path w="664033" h="202692">
                          <a:moveTo>
                            <a:pt x="0" y="202692"/>
                          </a:moveTo>
                          <a:lnTo>
                            <a:pt x="664033" y="202692"/>
                          </a:lnTo>
                          <a:lnTo>
                            <a:pt x="6640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15x Dell Optiplex 3020M i5-4590T / 8GB / 120GB SSD / Win10P. Cena za kus 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bez DPH. (10</w:t>
      </w:r>
      <w:r>
        <w:rPr sz="24" baseline="0" dirty="0">
          <w:jc w:val="left"/>
          <w:rFonts w:ascii="Segoe UI" w:hAnsi="Segoe UI" w:cs="Segoe UI"/>
          <w:color w:val="000000"/>
          <w:spacing w:val="62"/>
          <w:sz w:val="24"/>
          <w:szCs w:val="24"/>
        </w:rPr>
        <w:t>x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JIL, 5</w:t>
      </w:r>
      <w:r>
        <w:rPr sz="24" baseline="0" dirty="0">
          <w:jc w:val="left"/>
          <w:rFonts w:ascii="Segoe UI" w:hAnsi="Segoe UI" w:cs="Segoe UI"/>
          <w:color w:val="000000"/>
          <w:spacing w:val="65"/>
          <w:sz w:val="24"/>
          <w:szCs w:val="24"/>
        </w:rPr>
        <w:t>x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SM)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0" w:after="0" w:line="240" w:lineRule="auto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celkem 8</w:t>
      </w:r>
      <w:r>
        <w:rPr sz="24" baseline="0" dirty="0">
          <w:jc w:val="left"/>
          <w:rFonts w:ascii="Segoe UI" w:hAnsi="Segoe UI" w:cs="Segoe UI"/>
          <w:color w:val="000000"/>
          <w:spacing w:val="64"/>
          <w:sz w:val="24"/>
          <w:szCs w:val="24"/>
        </w:rPr>
        <w:t>9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850,</w:t>
      </w:r>
      <w:r>
        <w:rPr sz="24" baseline="0" dirty="0">
          <w:jc w:val="left"/>
          <w:rFonts w:ascii="Segoe UI" w:hAnsi="Segoe UI" w:cs="Segoe UI"/>
          <w:color w:val="000000"/>
          <w:spacing w:val="64"/>
          <w:sz w:val="24"/>
          <w:szCs w:val="24"/>
        </w:rPr>
        <w:t>-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bez DP</w:t>
      </w:r>
      <w:r>
        <w:rPr sz="24" baseline="0" dirty="0">
          <w:jc w:val="left"/>
          <w:rFonts w:ascii="Segoe UI" w:hAnsi="Segoe UI" w:cs="Segoe UI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0" w:after="0" w:line="240" w:lineRule="auto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Dle domluvy nastavit splatnost faktury 31.8.2021</w:t>
      </w:r>
      <w:r>
        <w:rPr sz="24" baseline="0" dirty="0">
          <w:jc w:val="left"/>
          <w:rFonts w:ascii="Segoe UI" w:hAnsi="Segoe UI" w:cs="Segoe UI"/>
          <w:color w:val="000000"/>
          <w:spacing w:val="64"/>
          <w:sz w:val="24"/>
          <w:szCs w:val="24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 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ravem,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1143</wp:posOffset>
            </wp:positionV>
            <wp:extent cx="6069533" cy="18618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6182"/>
                    </a:xfrm>
                    <a:custGeom>
                      <a:rect l="l" t="t" r="r" b="b"/>
                      <a:pathLst>
                        <a:path w="6069533" h="186182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6182"/>
                          </a:lnTo>
                          <a:lnTo>
                            <a:pt x="0" y="18618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359" w:tblpY="-270"/>
        <w:tblOverlap w:val="never"/>
        "
        <w:tblW w:w="9566" w:type="dxa"/>
        <w:tblLook w:val="04A0" w:firstRow="1" w:lastRow="0" w:firstColumn="1" w:lastColumn="0" w:noHBand="0" w:noVBand="1"/>
      </w:tblPr>
      <w:tblGrid>
        <w:gridCol w:w="1250"/>
        <w:gridCol w:w="8335"/>
      </w:tblGrid>
      <w:tr>
        <w:trPr>
          <w:trHeight w:val="31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73"/>
        </w:trPr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ve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oucí informatik 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MM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N, a.s.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10032</wp:posOffset>
            </wp:positionV>
            <wp:extent cx="6069533" cy="18592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9"/>
                    </a:xfrm>
                    <a:custGeom>
                      <a:rect l="l" t="t" r="r" b="b"/>
                      <a:pathLst>
                        <a:path w="6069533" h="185929">
                          <a:moveTo>
                            <a:pt x="776244" y="0"/>
                          </a:moveTo>
                          <a:lnTo>
                            <a:pt x="6069533" y="0"/>
                          </a:lnTo>
                          <a:lnTo>
                            <a:pt x="6069533" y="185929"/>
                          </a:lnTo>
                          <a:lnTo>
                            <a:pt x="0" y="185929"/>
                          </a:lnTo>
                          <a:lnTo>
                            <a:pt x="0" y="12422"/>
                          </a:lnTo>
                          <a:lnTo>
                            <a:pt x="776244" y="1242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0" w:firstLine="0"/>
      </w:pPr>
      <w:r>
        <w:drawing>
          <wp:anchor simplePos="0" relativeHeight="251658342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182769</wp:posOffset>
            </wp:positionV>
            <wp:extent cx="6069533" cy="18592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Nemocnice Semi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-28559</wp:posOffset>
            </wp:positionV>
            <wp:extent cx="6069533" cy="1859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7"/>
                    </a:xfrm>
                    <a:custGeom>
                      <a:rect l="l" t="t" r="r" b="b"/>
                      <a:pathLst>
                        <a:path w="6069533" h="185927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7"/>
                          </a:lnTo>
                          <a:lnTo>
                            <a:pt x="0" y="1859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3. kv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tna 421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4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-28560</wp:posOffset>
            </wp:positionV>
            <wp:extent cx="6069533" cy="18592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51331 Semi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896" w:right="0" w:firstLine="62"/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-1890</wp:posOffset>
            </wp:positionV>
            <wp:extent cx="6069533" cy="18745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7452"/>
                    </a:xfrm>
                    <a:custGeom>
                      <a:rect l="l" t="t" r="r" b="b"/>
                      <a:pathLst>
                        <a:path w="6069533" h="187452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7452"/>
                          </a:lnTo>
                          <a:lnTo>
                            <a:pt x="0" y="18745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36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tel.: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+420 481 661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419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538" w:type="dxa"/>
        <w:tblLook w:val="04A0" w:firstRow="1" w:lastRow="0" w:firstColumn="1" w:lastColumn="0" w:noHBand="0" w:noVBand="1"/>
      </w:tblPr>
      <w:tblGrid>
        <w:gridCol w:w="753"/>
        <w:gridCol w:w="541"/>
        <w:gridCol w:w="1222"/>
        <w:gridCol w:w="290"/>
        <w:gridCol w:w="6750"/>
      </w:tblGrid>
      <w:tr>
        <w:trPr>
          <w:trHeight w:val="29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mobil.: +42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4"/>
                <w:sz w:val="22"/>
                <w:szCs w:val="22"/>
              </w:rPr>
              <w:t>0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93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5852"/>
        </w:tabs>
        <w:spacing w:before="0" w:after="0" w:line="171" w:lineRule="exact"/>
        <w:ind w:left="896" w:right="-4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TE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EF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48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551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111	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</w:t>
      </w:r>
      <w:hyperlink r:id="rId121" w:history="1"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http: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/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/ww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.ne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3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jil.c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z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/cz/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mn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4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a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s/	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05421888,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BA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Í SP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JENÍ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Komer</w:t>
      </w:r>
      <w:r>
        <w:rPr sz="15" baseline="0" dirty="0">
          <w:jc w:val="left"/>
          <w:rFonts w:ascii="TimesNewRomanPSMT" w:hAnsi="TimesNewRomanPSMT" w:cs="TimesNewRomanPSMT"/>
          <w:color w:val="000000"/>
          <w:spacing w:val="-2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ní bank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, 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F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X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   481 541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	E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MAI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hyperlink r:id="rId100" w:history="1"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vedení.a.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15"/>
            <w:szCs w:val="15"/>
          </w:rPr>
          <w:t>s@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nemjil.c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224"/>
            <w:sz w:val="15"/>
            <w:szCs w:val="15"/>
          </w:rPr>
          <w:t>z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CZ0542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888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expo</w:t>
      </w:r>
      <w:r>
        <w:rPr sz="15" baseline="0" dirty="0">
          <w:jc w:val="left"/>
          <w:rFonts w:ascii="Times New Roman" w:hAnsi="Times New Roman" w:cs="Times New Roman"/>
          <w:color w:val="000000"/>
          <w:spacing w:val="-4"/>
          <w:sz w:val="15"/>
          <w:szCs w:val="15"/>
        </w:rPr>
        <w:t>z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it. Jil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mni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e, 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.ú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.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115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34 5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0 2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7 / 01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dato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é s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hránk</w:t>
      </w:r>
      <w:r>
        <w:rPr sz="15" baseline="0" dirty="0">
          <w:jc w:val="left"/>
          <w:rFonts w:ascii="Times New Roman" w:hAnsi="Times New Roman" w:cs="Times New Roman"/>
          <w:color w:val="000000"/>
          <w:spacing w:val="-4"/>
          <w:sz w:val="15"/>
          <w:szCs w:val="15"/>
        </w:rPr>
        <w:t>y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2ed4c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4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	Sp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sová zna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B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6 ved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ná u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rajsk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é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ho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s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oudu v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H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dci Král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vé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9737" w:space="598"/>
            <w:col w:w="1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BB5E665A-5F78-433F-B37B-17F131D787FF}"/>
  </w:font>
  <w:font w:name="SegoeU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8A8B285A-FA1F-41E6-B5C8-9584994A5A51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50E8FAA5-FA75-4AE6-903B-E06656ED0A60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C8A0327D-3C3D-4161-8E1A-CEE2C07BB9D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veden&#237;.a.s@nemjil.cz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21" Type="http://schemas.openxmlformats.org/officeDocument/2006/relationships/hyperlink" TargetMode="External" Target="http://www.nemjil.cz/cz/mmn-a-s/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2021-06-24T08:53:48Z</dcterms:created>
  <dcterms:modified xsi:type="dcterms:W3CDTF">2021-06-24T08:53:48Z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