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4930B56D" w:rsidR="00816325" w:rsidRDefault="00186768" w:rsidP="00816325">
      <w:pPr>
        <w:pStyle w:val="Standard"/>
        <w:ind w:left="4500" w:hanging="4500"/>
        <w:jc w:val="both"/>
      </w:pPr>
      <w:r>
        <w:rPr>
          <w:i/>
          <w:iCs/>
        </w:rPr>
        <w:t>osoba oprávněná jednat ve věcech smluvních:</w:t>
      </w:r>
      <w:r>
        <w:rPr>
          <w:i/>
          <w:iCs/>
        </w:rPr>
        <w:tab/>
      </w:r>
      <w:r w:rsidR="00822510">
        <w:t xml:space="preserve">Ing. Blanka </w:t>
      </w:r>
      <w:proofErr w:type="spellStart"/>
      <w:r w:rsidR="00822510">
        <w:t>Zagorská</w:t>
      </w:r>
      <w:proofErr w:type="spellEnd"/>
      <w:r w:rsidR="00816325">
        <w:t xml:space="preserve">, vedoucí </w:t>
      </w:r>
      <w:r w:rsidR="00822510">
        <w:t>Odboru bytového</w:t>
      </w:r>
      <w:r w:rsidR="00070F99">
        <w:t xml:space="preserve"> Městského úřadu Nový Jičín </w:t>
      </w:r>
    </w:p>
    <w:p w14:paraId="0E6934F4" w14:textId="77777777" w:rsidR="00654C4A" w:rsidRDefault="00816325" w:rsidP="00816325">
      <w:pPr>
        <w:pStyle w:val="Standard"/>
        <w:ind w:left="4500" w:hanging="450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654C4A">
        <w:t>xxx</w:t>
      </w:r>
      <w:proofErr w:type="spellEnd"/>
      <w:proofErr w:type="gramEnd"/>
    </w:p>
    <w:p w14:paraId="06BA8129" w14:textId="75211D66" w:rsidR="00816325" w:rsidRDefault="00816325" w:rsidP="00816325">
      <w:pPr>
        <w:pStyle w:val="Standard"/>
        <w:ind w:left="4500" w:hanging="4500"/>
        <w:jc w:val="both"/>
      </w:pPr>
      <w:r>
        <w:t xml:space="preserve"> </w:t>
      </w:r>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10E57A74" w14:textId="77777777" w:rsidR="001E01EA" w:rsidRDefault="00E81EE2" w:rsidP="00E81EE2">
      <w:pPr>
        <w:pStyle w:val="Standard"/>
        <w:tabs>
          <w:tab w:val="left" w:pos="2520"/>
        </w:tabs>
        <w:jc w:val="both"/>
        <w:rPr>
          <w:b/>
        </w:rPr>
      </w:pPr>
      <w:r w:rsidRPr="009D7F08">
        <w:rPr>
          <w:b/>
          <w:bCs/>
        </w:rPr>
        <w:t>Zhotovitel:</w:t>
      </w:r>
      <w:r w:rsidRPr="009D7F08">
        <w:rPr>
          <w:b/>
        </w:rPr>
        <w:tab/>
      </w:r>
      <w:r w:rsidR="001E01EA" w:rsidRPr="001E01EA">
        <w:rPr>
          <w:b/>
        </w:rPr>
        <w:t>UCHYTIL s.r.o.</w:t>
      </w:r>
    </w:p>
    <w:p w14:paraId="0D278E26" w14:textId="107859B1" w:rsidR="00E81EE2" w:rsidRDefault="00E81EE2" w:rsidP="00E81EE2">
      <w:pPr>
        <w:pStyle w:val="Standard"/>
        <w:tabs>
          <w:tab w:val="left" w:pos="2520"/>
        </w:tabs>
        <w:jc w:val="both"/>
      </w:pPr>
      <w:r>
        <w:rPr>
          <w:i/>
          <w:iCs/>
        </w:rPr>
        <w:t>se sídlem:</w:t>
      </w:r>
      <w:r>
        <w:tab/>
      </w:r>
      <w:r w:rsidR="001E01EA" w:rsidRPr="001E01EA">
        <w:t>K Terminálu 7, 619 00 Brno – Horní Heršpice</w:t>
      </w:r>
      <w:r>
        <w:tab/>
      </w:r>
    </w:p>
    <w:p w14:paraId="2A18BCC3" w14:textId="77777777" w:rsidR="001E01EA" w:rsidRDefault="00E81EE2" w:rsidP="00E81EE2">
      <w:pPr>
        <w:pStyle w:val="Standard"/>
        <w:tabs>
          <w:tab w:val="left" w:pos="2520"/>
        </w:tabs>
        <w:jc w:val="both"/>
      </w:pPr>
      <w:r>
        <w:rPr>
          <w:i/>
          <w:iCs/>
        </w:rPr>
        <w:t>IČO:</w:t>
      </w:r>
      <w:r>
        <w:tab/>
      </w:r>
      <w:r w:rsidR="001E01EA" w:rsidRPr="001E01EA">
        <w:t>60734078/ CZ60734078</w:t>
      </w:r>
    </w:p>
    <w:p w14:paraId="5EF3DB5F" w14:textId="77777777" w:rsidR="001E01EA" w:rsidRDefault="00E81EE2" w:rsidP="00E81EE2">
      <w:pPr>
        <w:pStyle w:val="Standard"/>
        <w:tabs>
          <w:tab w:val="left" w:pos="2520"/>
        </w:tabs>
        <w:jc w:val="both"/>
        <w:rPr>
          <w:i/>
        </w:rPr>
      </w:pPr>
      <w:r>
        <w:rPr>
          <w:i/>
        </w:rPr>
        <w:t>b</w:t>
      </w:r>
      <w:r w:rsidRPr="006752EF">
        <w:rPr>
          <w:i/>
        </w:rPr>
        <w:t>ankovní spojení</w:t>
      </w:r>
      <w:r>
        <w:rPr>
          <w:i/>
        </w:rPr>
        <w:t>:</w:t>
      </w:r>
      <w:r>
        <w:rPr>
          <w:i/>
        </w:rPr>
        <w:tab/>
      </w:r>
      <w:r w:rsidR="001E01EA" w:rsidRPr="001E01EA">
        <w:rPr>
          <w:i/>
        </w:rPr>
        <w:t>KB Brno, a.s.</w:t>
      </w:r>
    </w:p>
    <w:p w14:paraId="2F46DF24" w14:textId="41C02670" w:rsidR="00E81EE2" w:rsidRDefault="00E81EE2" w:rsidP="001E01EA">
      <w:pPr>
        <w:pStyle w:val="Standard"/>
        <w:tabs>
          <w:tab w:val="left" w:pos="2520"/>
        </w:tabs>
        <w:jc w:val="both"/>
      </w:pPr>
      <w:r>
        <w:rPr>
          <w:i/>
          <w:iCs/>
        </w:rPr>
        <w:t>číslo účtu:</w:t>
      </w:r>
      <w:r>
        <w:tab/>
      </w:r>
      <w:r w:rsidR="001E01EA" w:rsidRPr="001E01EA">
        <w:t>107-6412170257/0100</w:t>
      </w:r>
      <w:r>
        <w:tab/>
      </w:r>
    </w:p>
    <w:p w14:paraId="4CEB3BA0" w14:textId="77777777" w:rsidR="00E81EE2" w:rsidRDefault="00E81EE2" w:rsidP="00E81EE2">
      <w:pPr>
        <w:pStyle w:val="Standard"/>
        <w:tabs>
          <w:tab w:val="left" w:pos="2520"/>
        </w:tabs>
        <w:jc w:val="both"/>
      </w:pPr>
    </w:p>
    <w:p w14:paraId="775B3C68" w14:textId="4655C1C1" w:rsidR="00E81EE2" w:rsidRDefault="00E81EE2" w:rsidP="00E81EE2">
      <w:pPr>
        <w:pStyle w:val="Standard"/>
        <w:tabs>
          <w:tab w:val="left" w:pos="7056"/>
          <w:tab w:val="left" w:pos="9036"/>
        </w:tabs>
        <w:ind w:left="4536" w:hanging="4536"/>
        <w:jc w:val="both"/>
      </w:pPr>
      <w:r>
        <w:rPr>
          <w:i/>
          <w:iCs/>
        </w:rPr>
        <w:t>osoba oprávněná jednat ve věcech smluvních:</w:t>
      </w:r>
      <w:r>
        <w:t xml:space="preserve"> </w:t>
      </w:r>
      <w:r>
        <w:tab/>
      </w:r>
      <w:r w:rsidR="00434548">
        <w:t xml:space="preserve">      </w:t>
      </w:r>
      <w:r w:rsidR="001E01EA">
        <w:t>Josef Uchytil, jednatel společnosti</w:t>
      </w:r>
    </w:p>
    <w:p w14:paraId="5BB93CF4" w14:textId="77777777" w:rsidR="001E01EA" w:rsidRDefault="001E01EA" w:rsidP="00E81EE2">
      <w:pPr>
        <w:pStyle w:val="Standard"/>
        <w:tabs>
          <w:tab w:val="left" w:pos="2520"/>
        </w:tabs>
        <w:ind w:left="4950" w:hanging="4950"/>
        <w:jc w:val="both"/>
        <w:rPr>
          <w:i/>
          <w:iCs/>
        </w:rPr>
      </w:pPr>
    </w:p>
    <w:p w14:paraId="2522E3BE" w14:textId="32880C24" w:rsidR="00E81EE2" w:rsidRDefault="00E81EE2" w:rsidP="00E81EE2">
      <w:pPr>
        <w:pStyle w:val="Standard"/>
        <w:tabs>
          <w:tab w:val="left" w:pos="2520"/>
        </w:tabs>
        <w:ind w:left="4950" w:hanging="495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654C4A">
        <w:t>xxx</w:t>
      </w:r>
      <w:proofErr w:type="spellEnd"/>
      <w:proofErr w:type="gramEnd"/>
    </w:p>
    <w:p w14:paraId="31430937" w14:textId="77777777" w:rsidR="00E93C00" w:rsidRDefault="00E93C00">
      <w:pPr>
        <w:pStyle w:val="Standard"/>
        <w:tabs>
          <w:tab w:val="left" w:pos="2520"/>
        </w:tabs>
        <w:jc w:val="both"/>
      </w:pPr>
    </w:p>
    <w:p w14:paraId="73C54E81" w14:textId="77777777" w:rsidR="00E93C00" w:rsidRDefault="00186768">
      <w:pPr>
        <w:pStyle w:val="Standard"/>
        <w:tabs>
          <w:tab w:val="left" w:pos="2520"/>
        </w:tabs>
        <w:jc w:val="both"/>
      </w:pPr>
      <w:r>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240B6CF7" w:rsidR="00E93C00" w:rsidRPr="003E66B2" w:rsidRDefault="00186768">
      <w:pPr>
        <w:pStyle w:val="Standard"/>
        <w:tabs>
          <w:tab w:val="left" w:pos="2520"/>
        </w:tabs>
        <w:jc w:val="both"/>
      </w:pPr>
      <w:r w:rsidRPr="003E66B2">
        <w:t>uzavírají níže uvedeného dne, měsíce a roku následující smlouvu o dílo na zpracování projektov</w:t>
      </w:r>
      <w:r w:rsidR="00DE48E6" w:rsidRPr="003E66B2">
        <w:t>é</w:t>
      </w:r>
      <w:r w:rsidRPr="003E66B2">
        <w:t xml:space="preserve"> dokumentac</w:t>
      </w:r>
      <w:r w:rsidR="00DE48E6" w:rsidRPr="003E66B2">
        <w:t>e pro</w:t>
      </w:r>
      <w:r w:rsidR="00C67114" w:rsidRPr="003E66B2">
        <w:t xml:space="preserve"> </w:t>
      </w:r>
      <w:r w:rsidR="003E66B2" w:rsidRPr="003743CD">
        <w:t>vydání společného povolení</w:t>
      </w:r>
      <w:r w:rsidR="00FB4A0F" w:rsidRPr="003E66B2">
        <w:t xml:space="preserve"> a dokumentace pro </w:t>
      </w:r>
      <w:r w:rsidR="00DE48E6" w:rsidRPr="003E66B2">
        <w:t>provádění stavby na akci</w:t>
      </w:r>
      <w:r w:rsidR="00DE48E6" w:rsidRPr="003E66B2" w:rsidDel="00CE5D17">
        <w:t xml:space="preserve"> </w:t>
      </w:r>
    </w:p>
    <w:p w14:paraId="0CC2FA3A" w14:textId="77777777" w:rsidR="00DE48E6" w:rsidRPr="003E66B2" w:rsidRDefault="00DE48E6">
      <w:pPr>
        <w:pStyle w:val="Standard"/>
        <w:tabs>
          <w:tab w:val="left" w:pos="2520"/>
        </w:tabs>
        <w:jc w:val="both"/>
      </w:pPr>
    </w:p>
    <w:p w14:paraId="2F062D2E" w14:textId="77777777" w:rsidR="00DE48E6" w:rsidRPr="003E66B2" w:rsidRDefault="00DE48E6">
      <w:pPr>
        <w:pStyle w:val="Standard"/>
        <w:tabs>
          <w:tab w:val="left" w:pos="2520"/>
        </w:tabs>
        <w:jc w:val="both"/>
      </w:pPr>
    </w:p>
    <w:p w14:paraId="02FBA617" w14:textId="7D3A8A5C" w:rsidR="00AB384F" w:rsidRPr="003E66B2" w:rsidRDefault="00CE5D17" w:rsidP="00AB384F">
      <w:pPr>
        <w:pStyle w:val="Textbody"/>
      </w:pPr>
      <w:r w:rsidRPr="003E66B2">
        <w:rPr>
          <w:bCs w:val="0"/>
        </w:rPr>
        <w:t xml:space="preserve"> „</w:t>
      </w:r>
      <w:r w:rsidR="00D14814" w:rsidRPr="003E66B2">
        <w:rPr>
          <w:bCs w:val="0"/>
        </w:rPr>
        <w:t>Nová teplovodní přípojka pro objekt Dlouhá 1887/45 v Novém Jičín</w:t>
      </w:r>
      <w:r w:rsidR="00FB4A0F" w:rsidRPr="003E66B2">
        <w:rPr>
          <w:bCs w:val="0"/>
        </w:rPr>
        <w:t>ě</w:t>
      </w:r>
      <w:r w:rsidR="00186768" w:rsidRPr="003E66B2">
        <w:rPr>
          <w:bCs w:val="0"/>
        </w:rPr>
        <w:t>“</w:t>
      </w:r>
      <w:r w:rsidR="00186768" w:rsidRPr="003E66B2">
        <w:t>.</w:t>
      </w:r>
    </w:p>
    <w:p w14:paraId="4DDCE462" w14:textId="77777777" w:rsidR="00AB384F" w:rsidRPr="003E66B2" w:rsidRDefault="00AB384F" w:rsidP="00AB384F">
      <w:pPr>
        <w:pStyle w:val="Textbody"/>
      </w:pPr>
    </w:p>
    <w:p w14:paraId="2E326E71" w14:textId="77777777" w:rsidR="00AB384F" w:rsidRPr="003E66B2" w:rsidRDefault="00AB384F" w:rsidP="00AB384F">
      <w:pPr>
        <w:pStyle w:val="Textbody"/>
      </w:pPr>
    </w:p>
    <w:p w14:paraId="1A1AAE99" w14:textId="0B1F611A" w:rsidR="00E93C00" w:rsidRPr="003E66B2" w:rsidRDefault="00186768" w:rsidP="00AB384F">
      <w:pPr>
        <w:pStyle w:val="Textbody"/>
        <w:rPr>
          <w:b w:val="0"/>
          <w:bCs w:val="0"/>
        </w:rPr>
      </w:pPr>
      <w:r w:rsidRPr="003E66B2">
        <w:t>I</w:t>
      </w:r>
      <w:r w:rsidR="00A27066" w:rsidRPr="003E66B2">
        <w:t>I</w:t>
      </w:r>
      <w:r w:rsidRPr="003E66B2">
        <w:t>.</w:t>
      </w:r>
    </w:p>
    <w:p w14:paraId="0CA8E42C" w14:textId="77777777" w:rsidR="00E93C00" w:rsidRPr="003E66B2" w:rsidRDefault="00186768">
      <w:pPr>
        <w:pStyle w:val="Nadpis1"/>
      </w:pPr>
      <w:r w:rsidRPr="003E66B2">
        <w:t>Předmět smlouvy</w:t>
      </w:r>
    </w:p>
    <w:p w14:paraId="4646357D" w14:textId="77777777" w:rsidR="00E93C00" w:rsidRPr="003E66B2" w:rsidRDefault="00E93C00">
      <w:pPr>
        <w:pStyle w:val="Standard"/>
        <w:tabs>
          <w:tab w:val="left" w:pos="2520"/>
        </w:tabs>
        <w:jc w:val="both"/>
      </w:pPr>
    </w:p>
    <w:p w14:paraId="0E7EDD85" w14:textId="6805A6DB" w:rsidR="00E93C00" w:rsidRPr="003E66B2" w:rsidRDefault="00186768" w:rsidP="00D14814">
      <w:pPr>
        <w:pStyle w:val="Standard"/>
        <w:numPr>
          <w:ilvl w:val="0"/>
          <w:numId w:val="25"/>
        </w:numPr>
        <w:tabs>
          <w:tab w:val="left" w:pos="2520"/>
        </w:tabs>
        <w:jc w:val="both"/>
      </w:pPr>
      <w:r w:rsidRPr="003E66B2">
        <w:t>Předmětem smlouvy je</w:t>
      </w:r>
      <w:r w:rsidR="00DE48E6" w:rsidRPr="003E66B2">
        <w:t xml:space="preserve"> zpracování</w:t>
      </w:r>
      <w:r w:rsidR="00B27EC5" w:rsidRPr="003E66B2">
        <w:t xml:space="preserve"> p</w:t>
      </w:r>
      <w:r w:rsidR="00291483" w:rsidRPr="003E66B2">
        <w:t>rojektové</w:t>
      </w:r>
      <w:r w:rsidR="001E01EA" w:rsidRPr="003E66B2">
        <w:t xml:space="preserve"> dokumentace </w:t>
      </w:r>
      <w:r w:rsidR="00B27EC5" w:rsidRPr="003E66B2">
        <w:t xml:space="preserve">pro </w:t>
      </w:r>
      <w:r w:rsidR="003E66B2" w:rsidRPr="003743CD">
        <w:t>vydání společného povolení (</w:t>
      </w:r>
      <w:r w:rsidR="00E349CF" w:rsidRPr="003E66B2">
        <w:t>dále jen „</w:t>
      </w:r>
      <w:r w:rsidR="00B27EC5" w:rsidRPr="003E66B2">
        <w:t>DÚR</w:t>
      </w:r>
      <w:r w:rsidR="003E66B2" w:rsidRPr="003743CD">
        <w:t>+DSP</w:t>
      </w:r>
      <w:r w:rsidR="00E349CF" w:rsidRPr="003E66B2">
        <w:t>“</w:t>
      </w:r>
      <w:r w:rsidR="00B27EC5" w:rsidRPr="003E66B2">
        <w:t xml:space="preserve">) </w:t>
      </w:r>
      <w:r w:rsidR="00D14814" w:rsidRPr="003E66B2">
        <w:t xml:space="preserve">a </w:t>
      </w:r>
      <w:r w:rsidR="00B27EC5" w:rsidRPr="003E66B2">
        <w:t>projektové d</w:t>
      </w:r>
      <w:r w:rsidR="00E349CF" w:rsidRPr="003E66B2">
        <w:t xml:space="preserve">okumentace pro provedení stavby </w:t>
      </w:r>
      <w:r w:rsidR="00451A0F" w:rsidRPr="003E66B2">
        <w:t>(dále jen „</w:t>
      </w:r>
      <w:proofErr w:type="gramStart"/>
      <w:r w:rsidR="00451A0F" w:rsidRPr="003E66B2">
        <w:t xml:space="preserve">DPS“)  </w:t>
      </w:r>
      <w:r w:rsidR="00B27EC5" w:rsidRPr="003E66B2">
        <w:t>na</w:t>
      </w:r>
      <w:proofErr w:type="gramEnd"/>
      <w:r w:rsidR="00B27EC5" w:rsidRPr="003E66B2">
        <w:t xml:space="preserve"> </w:t>
      </w:r>
      <w:r w:rsidR="00E349CF" w:rsidRPr="003E66B2">
        <w:t>provedení akce</w:t>
      </w:r>
      <w:r w:rsidR="00DE48E6" w:rsidRPr="003E66B2">
        <w:t xml:space="preserve"> </w:t>
      </w:r>
      <w:r w:rsidR="00B27EC5" w:rsidRPr="003E66B2">
        <w:t>“</w:t>
      </w:r>
      <w:r w:rsidR="00D14814" w:rsidRPr="003E66B2">
        <w:t xml:space="preserve"> Nová teplovodní přípojka pro objekt Dlouhá 1887/45</w:t>
      </w:r>
      <w:r w:rsidR="001E01EA" w:rsidRPr="003E66B2">
        <w:t xml:space="preserve"> </w:t>
      </w:r>
      <w:r w:rsidR="00816325" w:rsidRPr="003E66B2">
        <w:t>v Novém Jičíně</w:t>
      </w:r>
      <w:r w:rsidR="00A85087" w:rsidRPr="003E66B2">
        <w:t>“</w:t>
      </w:r>
      <w:r w:rsidR="00FB4A0F" w:rsidRPr="003E66B2">
        <w:t>,</w:t>
      </w:r>
      <w:r w:rsidR="001E01EA" w:rsidRPr="003E66B2">
        <w:t xml:space="preserve"> </w:t>
      </w:r>
      <w:r w:rsidRPr="003E66B2">
        <w:rPr>
          <w:b/>
          <w:bCs/>
        </w:rPr>
        <w:t xml:space="preserve"> </w:t>
      </w:r>
      <w:r w:rsidRPr="003E66B2">
        <w:t>a to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0CB3CE86" w14:textId="78779F0F" w:rsidR="00E93C00" w:rsidRPr="003E66B2" w:rsidRDefault="00A27066">
      <w:pPr>
        <w:pStyle w:val="Textbody"/>
      </w:pPr>
      <w:r w:rsidRPr="003E66B2">
        <w:t>III</w:t>
      </w:r>
      <w:r w:rsidR="00186768" w:rsidRPr="003E66B2">
        <w:t>.</w:t>
      </w:r>
    </w:p>
    <w:p w14:paraId="690693BD" w14:textId="77777777" w:rsidR="00E93C00" w:rsidRPr="003E66B2" w:rsidRDefault="00186768">
      <w:pPr>
        <w:pStyle w:val="Standard"/>
        <w:tabs>
          <w:tab w:val="left" w:pos="2520"/>
        </w:tabs>
        <w:jc w:val="center"/>
        <w:rPr>
          <w:b/>
          <w:bCs/>
        </w:rPr>
      </w:pPr>
      <w:r w:rsidRPr="003E66B2">
        <w:rPr>
          <w:b/>
          <w:bCs/>
        </w:rPr>
        <w:t>Předmět plnění smlouvy</w:t>
      </w:r>
    </w:p>
    <w:p w14:paraId="3C5EA82E" w14:textId="77777777" w:rsidR="00E93C00" w:rsidRPr="003E66B2" w:rsidRDefault="00E93C00">
      <w:pPr>
        <w:pStyle w:val="Standard"/>
        <w:tabs>
          <w:tab w:val="left" w:pos="2520"/>
        </w:tabs>
        <w:jc w:val="center"/>
        <w:rPr>
          <w:b/>
          <w:bCs/>
        </w:rPr>
      </w:pPr>
    </w:p>
    <w:p w14:paraId="1666C37B" w14:textId="159D2F2C" w:rsidR="00E93C00" w:rsidRPr="003E66B2" w:rsidRDefault="00186768">
      <w:pPr>
        <w:pStyle w:val="Standard"/>
        <w:numPr>
          <w:ilvl w:val="0"/>
          <w:numId w:val="26"/>
        </w:numPr>
        <w:tabs>
          <w:tab w:val="left" w:pos="2520"/>
        </w:tabs>
        <w:jc w:val="both"/>
      </w:pPr>
      <w:r w:rsidRPr="003E66B2">
        <w:t xml:space="preserve">Zhotovitel se zavazuje, že pro objednatele provede zpracování </w:t>
      </w:r>
      <w:r w:rsidR="00E349CF" w:rsidRPr="003E66B2">
        <w:t>DÚR</w:t>
      </w:r>
      <w:r w:rsidR="00D14814" w:rsidRPr="003E66B2">
        <w:t>+DSP</w:t>
      </w:r>
      <w:r w:rsidR="00E349CF" w:rsidRPr="003E66B2">
        <w:t xml:space="preserve"> a zpracování DPS </w:t>
      </w:r>
      <w:r w:rsidRPr="003E66B2">
        <w:t>včetně soupis</w:t>
      </w:r>
      <w:r w:rsidR="00FB4A0F" w:rsidRPr="003E66B2">
        <w:t>u</w:t>
      </w:r>
      <w:r w:rsidRPr="003E66B2">
        <w:t xml:space="preserve"> stavebních prací, dodávek a služeb s výkazem výměr a položkov</w:t>
      </w:r>
      <w:r w:rsidR="00FB4A0F" w:rsidRPr="003E66B2">
        <w:t>ého</w:t>
      </w:r>
      <w:r w:rsidRPr="003E66B2">
        <w:t xml:space="preserve"> rozpočt</w:t>
      </w:r>
      <w:r w:rsidR="00FB4A0F" w:rsidRPr="003E66B2">
        <w:t>u</w:t>
      </w:r>
      <w:r w:rsidRPr="003E66B2">
        <w:t xml:space="preserve"> stavby. </w:t>
      </w:r>
      <w:r w:rsidR="00E95CB5" w:rsidRPr="003E66B2">
        <w:t>Součástí předmětu plnění je provedení inženýrské činnosti</w:t>
      </w:r>
      <w:r w:rsidR="00486276" w:rsidRPr="003743CD">
        <w:t xml:space="preserve"> pro vydání </w:t>
      </w:r>
      <w:r w:rsidR="003E66B2" w:rsidRPr="003743CD">
        <w:t>společného</w:t>
      </w:r>
      <w:r w:rsidR="00486276" w:rsidRPr="003743CD">
        <w:t xml:space="preserve"> povolení</w:t>
      </w:r>
      <w:r w:rsidR="00E95CB5" w:rsidRPr="003E66B2">
        <w:t>.</w:t>
      </w:r>
    </w:p>
    <w:p w14:paraId="1CFFBEEA" w14:textId="05DC1D5D" w:rsidR="00CB4EFF" w:rsidRPr="003E66B2" w:rsidRDefault="00231BF3" w:rsidP="00ED3EB2">
      <w:pPr>
        <w:pStyle w:val="Standard"/>
        <w:numPr>
          <w:ilvl w:val="0"/>
          <w:numId w:val="9"/>
        </w:numPr>
        <w:tabs>
          <w:tab w:val="left" w:pos="2520"/>
        </w:tabs>
        <w:jc w:val="both"/>
      </w:pPr>
      <w:r w:rsidRPr="003E66B2">
        <w:t xml:space="preserve">Předmětem projekčního řešení </w:t>
      </w:r>
      <w:proofErr w:type="gramStart"/>
      <w:r w:rsidRPr="003E66B2">
        <w:t xml:space="preserve">bude i </w:t>
      </w:r>
      <w:r w:rsidR="00CB4EFF" w:rsidRPr="003E66B2">
        <w:t xml:space="preserve"> </w:t>
      </w:r>
      <w:r w:rsidR="00ED3EB2" w:rsidRPr="003E66B2">
        <w:t>demontáž</w:t>
      </w:r>
      <w:proofErr w:type="gramEnd"/>
      <w:r w:rsidR="00CB4EFF" w:rsidRPr="003E66B2">
        <w:t xml:space="preserve"> dosluhující</w:t>
      </w:r>
      <w:r w:rsidR="00ED3EB2" w:rsidRPr="003E66B2">
        <w:t xml:space="preserve"> plynové kotelny.</w:t>
      </w:r>
    </w:p>
    <w:p w14:paraId="7ACD1DC0" w14:textId="04831666" w:rsidR="00E93C00" w:rsidRDefault="00186768">
      <w:pPr>
        <w:pStyle w:val="Standard"/>
        <w:numPr>
          <w:ilvl w:val="0"/>
          <w:numId w:val="9"/>
        </w:numPr>
        <w:tabs>
          <w:tab w:val="left" w:pos="2520"/>
        </w:tabs>
        <w:jc w:val="both"/>
      </w:pPr>
      <w:r w:rsidRPr="003E66B2">
        <w:t xml:space="preserve">Zhotovitel se zavazuje, </w:t>
      </w:r>
      <w:r w:rsidR="002A27E5" w:rsidRPr="003E66B2">
        <w:t>že obsah a rozsah výše uvedené projektové dokumentace</w:t>
      </w:r>
      <w:r w:rsidRPr="003E66B2">
        <w:t xml:space="preserve"> bude odpovídat platné právní úpravě, zejména zákonu</w:t>
      </w:r>
      <w:r w:rsidRPr="00231BF3">
        <w:t xml:space="preserve"> č. 183/2006 Sb.</w:t>
      </w:r>
      <w:r w:rsidR="00324320" w:rsidRPr="00231BF3">
        <w:t>,</w:t>
      </w:r>
      <w:r w:rsidRPr="00231BF3">
        <w:t xml:space="preserve"> (Stavební zákon)</w:t>
      </w:r>
      <w:r w:rsidR="00E81EE2" w:rsidRPr="00231BF3">
        <w:t>,</w:t>
      </w:r>
      <w:r w:rsidRPr="00231BF3">
        <w:t xml:space="preserve"> </w:t>
      </w:r>
      <w:r w:rsidR="00FB4A0F" w:rsidRPr="00231BF3">
        <w:t xml:space="preserve">v platném znění, </w:t>
      </w:r>
      <w:r w:rsidRPr="00231BF3">
        <w:t xml:space="preserve">a jeho prováděcím předpisům </w:t>
      </w:r>
      <w:r w:rsidR="00FD662D" w:rsidRPr="00231BF3">
        <w:t>(</w:t>
      </w:r>
      <w:r w:rsidR="00FB4A0F" w:rsidRPr="00231BF3">
        <w:t xml:space="preserve">zejména </w:t>
      </w:r>
      <w:proofErr w:type="spellStart"/>
      <w:r w:rsidR="00FD662D" w:rsidRPr="00231BF3">
        <w:t>vyhl</w:t>
      </w:r>
      <w:proofErr w:type="spellEnd"/>
      <w:r w:rsidR="00FD662D" w:rsidRPr="00231BF3">
        <w:t xml:space="preserve">. č. 499/2006 </w:t>
      </w:r>
      <w:proofErr w:type="gramStart"/>
      <w:r w:rsidR="00FD662D" w:rsidRPr="00231BF3">
        <w:t>Sb.)</w:t>
      </w:r>
      <w:r w:rsidR="00FD662D" w:rsidRPr="00FD662D">
        <w:t xml:space="preserve"> a  vyhlášce</w:t>
      </w:r>
      <w:proofErr w:type="gramEnd"/>
      <w:r w:rsidR="002F4054">
        <w:t xml:space="preserve"> č.</w:t>
      </w:r>
      <w:r w:rsidR="00FD662D" w:rsidRPr="00FD662D">
        <w:t xml:space="preserve"> 169/2016 Sb</w:t>
      </w:r>
      <w:r w:rsidR="002F4054">
        <w:t>.,</w:t>
      </w:r>
      <w:r w:rsidR="00FD662D" w:rsidRPr="00FD662D">
        <w:t xml:space="preserve"> o stanovení rozsahu dokumentace veřejné zakázky na stavební práce a soupisu stavebních prací, dodávek a služeb s výkazem vým</w:t>
      </w:r>
      <w:r w:rsidR="00FD662D">
        <w:t>ěr</w:t>
      </w:r>
      <w:r w:rsidR="00FB4A0F">
        <w:t xml:space="preserve">, </w:t>
      </w:r>
      <w:r w:rsidR="00FB4A0F" w:rsidRPr="00FD662D">
        <w:t>v platném znění</w:t>
      </w:r>
      <w:r w:rsidR="00FB4A0F">
        <w:t>,</w:t>
      </w:r>
      <w:r w:rsidR="00FD662D">
        <w:t>.</w:t>
      </w:r>
    </w:p>
    <w:p w14:paraId="29FB45BD" w14:textId="3DA4FE89" w:rsidR="00E93C00" w:rsidRPr="00613FAC" w:rsidRDefault="00186768">
      <w:pPr>
        <w:pStyle w:val="Standard"/>
        <w:numPr>
          <w:ilvl w:val="0"/>
          <w:numId w:val="9"/>
        </w:numPr>
        <w:tabs>
          <w:tab w:val="left" w:pos="2520"/>
        </w:tabs>
        <w:jc w:val="both"/>
      </w:pPr>
      <w:r>
        <w:t>Zhotovitel se zavazuje, že v průběhu zpracování projektov</w:t>
      </w:r>
      <w:r w:rsidR="00324320">
        <w:t>é</w:t>
      </w:r>
      <w:r>
        <w:t xml:space="preserve"> dokumentac</w:t>
      </w:r>
      <w:r w:rsidR="00324320">
        <w:t>e</w:t>
      </w:r>
      <w:r>
        <w:t xml:space="preserve"> předloží </w:t>
      </w:r>
      <w:r w:rsidRPr="00613FAC">
        <w:t>objednateli na výzvu dosavadní výsledky prací na díle.</w:t>
      </w:r>
    </w:p>
    <w:p w14:paraId="27AF2839" w14:textId="22CA3CB3"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324320">
        <w:t>é</w:t>
      </w:r>
      <w:r w:rsidRPr="00613FAC">
        <w:t xml:space="preserve"> dokumentac</w:t>
      </w:r>
      <w:r w:rsidR="00324320">
        <w:t>e</w:t>
      </w:r>
      <w:r w:rsidRPr="00613FAC">
        <w:t xml:space="preserve"> s objednatelem a koordinovat postup prací se subjekty podílejícími se na přípravě.</w:t>
      </w:r>
    </w:p>
    <w:p w14:paraId="05A6CDE7" w14:textId="5E63BE9F"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3A25A8">
        <w:t>é</w:t>
      </w:r>
      <w:r w:rsidR="00035A0F" w:rsidRPr="00613FAC">
        <w:t xml:space="preserve"> dokumentac</w:t>
      </w:r>
      <w:r w:rsidR="003A25A8">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3394B4BA" w:rsidR="00E93C00" w:rsidRPr="007D1F26" w:rsidRDefault="00186768">
      <w:pPr>
        <w:pStyle w:val="Zkladntext2"/>
        <w:numPr>
          <w:ilvl w:val="0"/>
          <w:numId w:val="28"/>
        </w:numPr>
      </w:pPr>
      <w:r w:rsidRPr="007D1F26">
        <w:t xml:space="preserve">Smluvní strany se závazně dohodly, že projektové práce dle předmětu smlouvy budou zahájeny ihned po </w:t>
      </w:r>
      <w:r w:rsidR="002F4054" w:rsidRPr="003965F4">
        <w:t xml:space="preserve">nabytí účinnosti </w:t>
      </w:r>
      <w:r w:rsidRPr="003965F4">
        <w:t>smlouvy.</w:t>
      </w:r>
    </w:p>
    <w:p w14:paraId="3E5639EC" w14:textId="51AA3785" w:rsidR="00A85087" w:rsidRPr="003E66B2" w:rsidRDefault="00A85087" w:rsidP="00A85087">
      <w:pPr>
        <w:pStyle w:val="Standard"/>
        <w:numPr>
          <w:ilvl w:val="0"/>
          <w:numId w:val="19"/>
        </w:numPr>
        <w:tabs>
          <w:tab w:val="left" w:pos="2520"/>
        </w:tabs>
        <w:jc w:val="both"/>
      </w:pPr>
      <w:r w:rsidRPr="00613FAC">
        <w:t xml:space="preserve">Smluvní strany se závazně dohodly, že zhotovitel objednateli předá dílo ve dvou </w:t>
      </w:r>
      <w:r w:rsidRPr="003E66B2">
        <w:t>samostatných částech v těchto dílčích termínech:</w:t>
      </w:r>
    </w:p>
    <w:p w14:paraId="0CF8E3CF" w14:textId="33FEEDDE" w:rsidR="00A85087" w:rsidRPr="008C69F0" w:rsidRDefault="00A85087" w:rsidP="00A85087">
      <w:pPr>
        <w:pStyle w:val="Standard"/>
        <w:numPr>
          <w:ilvl w:val="1"/>
          <w:numId w:val="19"/>
        </w:numPr>
        <w:tabs>
          <w:tab w:val="left" w:pos="2520"/>
        </w:tabs>
        <w:jc w:val="both"/>
      </w:pPr>
      <w:r w:rsidRPr="003E66B2">
        <w:t>DÚR</w:t>
      </w:r>
      <w:r w:rsidR="00ED3EB2" w:rsidRPr="003E66B2">
        <w:t>+DSP</w:t>
      </w:r>
      <w:r w:rsidRPr="003E66B2">
        <w:t xml:space="preserve"> včetně stanovisek a vyjádření pro </w:t>
      </w:r>
      <w:r w:rsidR="003E66B2" w:rsidRPr="003743CD">
        <w:t>vydání společného</w:t>
      </w:r>
      <w:r w:rsidR="00486276" w:rsidRPr="003E66B2">
        <w:t xml:space="preserve"> povolení </w:t>
      </w:r>
      <w:r w:rsidRPr="003E66B2">
        <w:t>v termínu</w:t>
      </w:r>
      <w:r w:rsidRPr="00613FAC">
        <w:t xml:space="preserve"> </w:t>
      </w:r>
      <w:r w:rsidR="00E30AB8">
        <w:t xml:space="preserve">do </w:t>
      </w:r>
      <w:r w:rsidR="00FC5B64" w:rsidRPr="00FC5B64">
        <w:t>5</w:t>
      </w:r>
      <w:r w:rsidRPr="00FC5B64">
        <w:t xml:space="preserve"> měsíců</w:t>
      </w:r>
      <w:r w:rsidR="00E30AB8">
        <w:t xml:space="preserve"> od nabytí účinnosti </w:t>
      </w:r>
      <w:r w:rsidRPr="008C69F0">
        <w:t>smlouvy</w:t>
      </w:r>
      <w:r w:rsidR="00434548">
        <w:t>,</w:t>
      </w:r>
    </w:p>
    <w:p w14:paraId="43484435" w14:textId="55F83AEF" w:rsidR="00A85087" w:rsidRPr="003E66B2" w:rsidRDefault="00A85087" w:rsidP="00A85087">
      <w:pPr>
        <w:pStyle w:val="Standard"/>
        <w:numPr>
          <w:ilvl w:val="1"/>
          <w:numId w:val="19"/>
        </w:numPr>
        <w:tabs>
          <w:tab w:val="left" w:pos="2520"/>
        </w:tabs>
        <w:jc w:val="both"/>
      </w:pPr>
      <w:r w:rsidRPr="008C69F0">
        <w:t>DPS</w:t>
      </w:r>
      <w:r w:rsidR="00467C23">
        <w:t>,</w:t>
      </w:r>
      <w:r w:rsidRPr="008C69F0">
        <w:t xml:space="preserve"> soupis stavebních prací, dodávek </w:t>
      </w:r>
      <w:r w:rsidRPr="003E66B2">
        <w:t>a služeb s výkazem výměr a slepý položkový</w:t>
      </w:r>
      <w:r w:rsidR="00451A0F" w:rsidRPr="003E66B2">
        <w:t xml:space="preserve"> rozpočet stavby v termínu do</w:t>
      </w:r>
      <w:r w:rsidRPr="003E66B2">
        <w:t xml:space="preserve"> 1 měsíce od vydání </w:t>
      </w:r>
      <w:r w:rsidR="003E66B2" w:rsidRPr="003743CD">
        <w:t>společného povolení</w:t>
      </w:r>
      <w:r w:rsidRPr="003E66B2">
        <w:t>.</w:t>
      </w:r>
    </w:p>
    <w:p w14:paraId="6DA3E18E" w14:textId="2AB61BED" w:rsidR="004E7F5A" w:rsidRPr="00A85087" w:rsidRDefault="00A85087" w:rsidP="00A85087">
      <w:pPr>
        <w:pStyle w:val="Standard"/>
        <w:tabs>
          <w:tab w:val="left" w:pos="2520"/>
        </w:tabs>
        <w:ind w:left="340"/>
        <w:jc w:val="both"/>
        <w:rPr>
          <w:highlight w:val="yellow"/>
        </w:rPr>
      </w:pPr>
      <w:r w:rsidRPr="008C69F0">
        <w:t xml:space="preserve">Projektová dokumentace bude odevzdána </w:t>
      </w:r>
      <w:r w:rsidR="00451A0F">
        <w:t>2</w:t>
      </w:r>
      <w:r w:rsidRPr="008C69F0">
        <w:t>x v tištěné podobě ve stupni</w:t>
      </w:r>
      <w:r w:rsidR="00451A0F">
        <w:t xml:space="preserve"> </w:t>
      </w:r>
      <w:r w:rsidR="00451A0F" w:rsidRPr="003E66B2">
        <w:t>DÚR</w:t>
      </w:r>
      <w:r w:rsidR="00ED3EB2" w:rsidRPr="003E66B2">
        <w:t>+DSP</w:t>
      </w:r>
      <w:r w:rsidRPr="003E66B2">
        <w:t xml:space="preserve"> (z</w:t>
      </w:r>
      <w:r>
        <w:t xml:space="preserve"> toho vč. 2x dokladová část) + 1x elektronicky (CD) a </w:t>
      </w:r>
      <w:r w:rsidR="00FC5B64">
        <w:t>4</w:t>
      </w:r>
      <w:r>
        <w:t>x v tištěné podobě ve stupni DPS (z toho vč. 2x dokladová část a 2x položkový rozpočet) + 1x elektronicky (CD)</w:t>
      </w:r>
      <w:r w:rsidR="00FB4A0F">
        <w:t>.</w:t>
      </w:r>
    </w:p>
    <w:p w14:paraId="3BB08887" w14:textId="77777777" w:rsidR="00E93C00" w:rsidRPr="007D1F26" w:rsidRDefault="00186768">
      <w:pPr>
        <w:pStyle w:val="Standard"/>
        <w:numPr>
          <w:ilvl w:val="0"/>
          <w:numId w:val="19"/>
        </w:numPr>
        <w:tabs>
          <w:tab w:val="left" w:pos="2520"/>
        </w:tabs>
        <w:jc w:val="both"/>
      </w:pPr>
      <w:r w:rsidRPr="007D1F26">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lastRenderedPageBreak/>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7B6172AD"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14:paraId="72BD8C3C" w14:textId="1B6BB056" w:rsidR="00E93C00" w:rsidRDefault="00186768" w:rsidP="002E2413">
      <w:pPr>
        <w:pStyle w:val="Standard"/>
        <w:numPr>
          <w:ilvl w:val="0"/>
          <w:numId w:val="15"/>
        </w:numPr>
        <w:tabs>
          <w:tab w:val="left" w:pos="2520"/>
        </w:tabs>
        <w:jc w:val="both"/>
      </w:pPr>
      <w:r>
        <w:t>Cena díla:</w:t>
      </w:r>
    </w:p>
    <w:p w14:paraId="48CA4AC0" w14:textId="3AD31D4E" w:rsidR="00451A0F" w:rsidRDefault="003743CD" w:rsidP="00451A0F">
      <w:pPr>
        <w:pStyle w:val="Standard"/>
        <w:ind w:firstLine="284"/>
        <w:rPr>
          <w:b/>
        </w:rPr>
      </w:pPr>
      <w:r>
        <w:t>Cena celkem bez DPH</w:t>
      </w:r>
      <w:r>
        <w:tab/>
      </w:r>
      <w:r>
        <w:tab/>
      </w:r>
      <w:r>
        <w:tab/>
      </w:r>
      <w:r>
        <w:tab/>
      </w:r>
      <w:r>
        <w:tab/>
      </w:r>
      <w:r>
        <w:tab/>
      </w:r>
      <w:r>
        <w:tab/>
      </w:r>
      <w:r w:rsidR="00E30AB8">
        <w:rPr>
          <w:b/>
        </w:rPr>
        <w:t>66 7</w:t>
      </w:r>
      <w:r w:rsidR="00FC5B64" w:rsidRPr="00FC5B64">
        <w:rPr>
          <w:b/>
        </w:rPr>
        <w:t>00</w:t>
      </w:r>
      <w:r w:rsidR="00451A0F" w:rsidRPr="00FC5B64">
        <w:rPr>
          <w:b/>
        </w:rPr>
        <w:t>,- Kč</w:t>
      </w:r>
    </w:p>
    <w:p w14:paraId="13A284E4" w14:textId="45F7FEC7" w:rsidR="00451A0F" w:rsidRDefault="00231BF3" w:rsidP="00451A0F">
      <w:pPr>
        <w:pStyle w:val="Standard"/>
        <w:ind w:firstLine="284"/>
      </w:pPr>
      <w:r>
        <w:t xml:space="preserve">DPH                                                                         </w:t>
      </w:r>
      <w:r w:rsidR="003743CD">
        <w:t xml:space="preserve">                    </w:t>
      </w:r>
      <w:r w:rsidR="003743CD">
        <w:tab/>
      </w:r>
      <w:r w:rsidR="003743CD">
        <w:tab/>
      </w:r>
      <w:r w:rsidR="003743CD" w:rsidRPr="003743CD">
        <w:rPr>
          <w:b/>
        </w:rPr>
        <w:t>14 007</w:t>
      </w:r>
      <w:r w:rsidRPr="003743CD">
        <w:rPr>
          <w:b/>
        </w:rPr>
        <w:t>,- Kč</w:t>
      </w:r>
    </w:p>
    <w:p w14:paraId="5CD0C9D6" w14:textId="55F602C4" w:rsidR="00451A0F" w:rsidRDefault="00451A0F" w:rsidP="00451A0F">
      <w:pPr>
        <w:pStyle w:val="Standard"/>
        <w:ind w:firstLine="284"/>
      </w:pPr>
      <w:r>
        <w:t>Cena celkem s DPH</w:t>
      </w:r>
      <w:r>
        <w:tab/>
      </w:r>
      <w:r>
        <w:tab/>
      </w:r>
      <w:r>
        <w:tab/>
      </w:r>
      <w:r>
        <w:tab/>
      </w:r>
      <w:r>
        <w:tab/>
      </w:r>
      <w:r w:rsidR="003743CD">
        <w:tab/>
        <w:t xml:space="preserve"> </w:t>
      </w:r>
      <w:r w:rsidR="003743CD">
        <w:tab/>
      </w:r>
      <w:r w:rsidR="00E30AB8">
        <w:rPr>
          <w:b/>
        </w:rPr>
        <w:t>80 707</w:t>
      </w:r>
      <w:r>
        <w:rPr>
          <w:b/>
        </w:rPr>
        <w:t>,- Kč</w:t>
      </w:r>
    </w:p>
    <w:p w14:paraId="44AC42CD" w14:textId="3F5435C9" w:rsidR="00E93C00" w:rsidRDefault="0032473F" w:rsidP="00273083">
      <w:pPr>
        <w:pStyle w:val="Zhlav"/>
        <w:tabs>
          <w:tab w:val="clear" w:pos="4536"/>
          <w:tab w:val="clear" w:pos="9072"/>
          <w:tab w:val="left" w:pos="360"/>
          <w:tab w:val="left" w:pos="2520"/>
          <w:tab w:val="right" w:pos="9000"/>
        </w:tabs>
      </w:pPr>
      <w:r>
        <w:t xml:space="preserve"> </w:t>
      </w:r>
    </w:p>
    <w:p w14:paraId="571EC6FB" w14:textId="77777777" w:rsidR="00EF34CA" w:rsidRDefault="00EF34CA" w:rsidP="00273083">
      <w:pPr>
        <w:pStyle w:val="Zhlav"/>
        <w:tabs>
          <w:tab w:val="clear" w:pos="4536"/>
          <w:tab w:val="clear" w:pos="9072"/>
          <w:tab w:val="left" w:pos="360"/>
          <w:tab w:val="left" w:pos="2520"/>
          <w:tab w:val="right" w:pos="9000"/>
        </w:tabs>
      </w:pPr>
    </w:p>
    <w:p w14:paraId="52C47941" w14:textId="68B35839" w:rsidR="00EF34CA" w:rsidRDefault="00EF34CA" w:rsidP="00EF34CA">
      <w:pPr>
        <w:pStyle w:val="Zhlav"/>
        <w:tabs>
          <w:tab w:val="clear" w:pos="4536"/>
          <w:tab w:val="clear" w:pos="9072"/>
          <w:tab w:val="left" w:pos="360"/>
          <w:tab w:val="left" w:pos="2520"/>
          <w:tab w:val="right" w:pos="9000"/>
        </w:tabs>
        <w:ind w:left="284"/>
      </w:pPr>
      <w:r>
        <w:t>V ceně díla není započtena platba správního poplatku ani činnost při autorském dozoru.</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Pr="005B1C90" w:rsidRDefault="00186768">
      <w:pPr>
        <w:pStyle w:val="Standard"/>
        <w:tabs>
          <w:tab w:val="left" w:pos="2520"/>
          <w:tab w:val="right" w:pos="8820"/>
        </w:tabs>
        <w:jc w:val="center"/>
        <w:rPr>
          <w:b/>
          <w:bCs/>
        </w:rPr>
      </w:pPr>
      <w:r w:rsidRPr="005B1C90">
        <w:rPr>
          <w:b/>
          <w:bCs/>
        </w:rPr>
        <w:t>Platební podmínky</w:t>
      </w:r>
    </w:p>
    <w:p w14:paraId="24F6E99A" w14:textId="77777777" w:rsidR="00E93C00" w:rsidRPr="005B1C90" w:rsidRDefault="00E93C00">
      <w:pPr>
        <w:pStyle w:val="Standard"/>
        <w:tabs>
          <w:tab w:val="left" w:pos="2520"/>
          <w:tab w:val="right" w:pos="8820"/>
        </w:tabs>
      </w:pPr>
    </w:p>
    <w:p w14:paraId="2F6C7CD5" w14:textId="455399B9" w:rsidR="00E93C00" w:rsidRPr="005B1C90" w:rsidRDefault="00186768">
      <w:pPr>
        <w:pStyle w:val="Standard"/>
        <w:numPr>
          <w:ilvl w:val="0"/>
          <w:numId w:val="30"/>
        </w:numPr>
        <w:tabs>
          <w:tab w:val="left" w:pos="2520"/>
          <w:tab w:val="right" w:pos="8820"/>
        </w:tabs>
        <w:jc w:val="both"/>
      </w:pPr>
      <w:r w:rsidRPr="005B1C90">
        <w:t>Cena díla bude uhrazena na základě faktur</w:t>
      </w:r>
      <w:r w:rsidR="00FB4A0F">
        <w:t>y</w:t>
      </w:r>
      <w:r w:rsidRPr="005B1C90">
        <w:t>, kter</w:t>
      </w:r>
      <w:r w:rsidR="00FB4A0F">
        <w:t>ou</w:t>
      </w:r>
      <w:r w:rsidRPr="005B1C90">
        <w:t xml:space="preserve"> zhotovitel vystaví po </w:t>
      </w:r>
      <w:r w:rsidR="005B1C90" w:rsidRPr="00D14814">
        <w:t>díla</w:t>
      </w:r>
      <w:r w:rsidR="003063E1" w:rsidRPr="005B1C90">
        <w:t xml:space="preserve"> a </w:t>
      </w:r>
      <w:r w:rsidR="00070F99" w:rsidRPr="005B1C90">
        <w:t>je</w:t>
      </w:r>
      <w:r w:rsidR="00FB4A0F">
        <w:t>ho</w:t>
      </w:r>
      <w:r w:rsidR="00070F99" w:rsidRPr="005B1C90">
        <w:t xml:space="preserve"> </w:t>
      </w:r>
      <w:r w:rsidR="003063E1" w:rsidRPr="005B1C90">
        <w:t>převzetí objednatelem</w:t>
      </w:r>
      <w:r w:rsidR="009C4991" w:rsidRPr="005B1C90">
        <w:t xml:space="preserve">. </w:t>
      </w:r>
      <w:r w:rsidRPr="005B1C90">
        <w:t xml:space="preserve"> Splatnost faktur</w:t>
      </w:r>
      <w:r w:rsidR="005B1C90" w:rsidRPr="00D14814">
        <w:t>y</w:t>
      </w:r>
      <w:r w:rsidRPr="005B1C90">
        <w:t xml:space="preserve">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rsidRPr="005B1C90">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w:t>
      </w:r>
      <w:r>
        <w:t xml:space="preserve">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0A95FB62" w:rsidR="00E93C00" w:rsidRDefault="00186768">
      <w:pPr>
        <w:pStyle w:val="Standard"/>
        <w:numPr>
          <w:ilvl w:val="0"/>
          <w:numId w:val="31"/>
        </w:numPr>
        <w:tabs>
          <w:tab w:val="left" w:pos="2520"/>
          <w:tab w:val="right" w:pos="8820"/>
        </w:tabs>
        <w:jc w:val="both"/>
      </w:pPr>
      <w:r>
        <w:t xml:space="preserve">V případě prodlení s termínem předání díla </w:t>
      </w:r>
      <w:r w:rsidR="001E7609">
        <w:t xml:space="preserve">objednateli </w:t>
      </w:r>
      <w:r w:rsidR="00070F99">
        <w:t xml:space="preserve">k připomínkám nebo díla v konečné podobě po zapracování připomínek </w:t>
      </w:r>
      <w:r>
        <w:t xml:space="preserve">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E92E5E">
        <w:t>ust</w:t>
      </w:r>
      <w:proofErr w:type="spellEnd"/>
      <w:r w:rsidRPr="00E92E5E">
        <w:t xml:space="preserve">. </w:t>
      </w:r>
      <w:proofErr w:type="gramStart"/>
      <w:r w:rsidRPr="00E92E5E">
        <w:t>čl.</w:t>
      </w:r>
      <w:proofErr w:type="gramEnd"/>
      <w:r w:rsidRPr="00E92E5E">
        <w:t xml:space="preserve">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65A57370" w14:textId="3E3BE4E2" w:rsidR="00467C23" w:rsidRPr="00D14814" w:rsidRDefault="00467C23" w:rsidP="00D14814">
      <w:pPr>
        <w:pStyle w:val="Standard"/>
        <w:tabs>
          <w:tab w:val="left" w:pos="2520"/>
          <w:tab w:val="right" w:pos="8820"/>
        </w:tabs>
        <w:jc w:val="center"/>
        <w:rPr>
          <w:b/>
        </w:rPr>
      </w:pPr>
      <w:r w:rsidRPr="00D14814">
        <w:rPr>
          <w:b/>
        </w:rPr>
        <w:t>XI.</w:t>
      </w:r>
    </w:p>
    <w:p w14:paraId="141F1B85" w14:textId="77777777" w:rsidR="00467C23" w:rsidRDefault="00467C23" w:rsidP="00467C23">
      <w:pPr>
        <w:tabs>
          <w:tab w:val="left" w:pos="2520"/>
          <w:tab w:val="right" w:pos="8820"/>
        </w:tabs>
        <w:jc w:val="center"/>
        <w:rPr>
          <w:b/>
          <w:bCs/>
        </w:rPr>
      </w:pPr>
      <w:r>
        <w:rPr>
          <w:b/>
          <w:bCs/>
        </w:rPr>
        <w:t>Licenční ujednání</w:t>
      </w:r>
    </w:p>
    <w:p w14:paraId="086F864D" w14:textId="77777777" w:rsidR="00467C23" w:rsidRDefault="00467C23" w:rsidP="00467C23">
      <w:pPr>
        <w:tabs>
          <w:tab w:val="left" w:pos="2520"/>
          <w:tab w:val="right" w:pos="8820"/>
        </w:tabs>
        <w:jc w:val="center"/>
        <w:rPr>
          <w:b/>
          <w:bCs/>
        </w:rPr>
      </w:pPr>
    </w:p>
    <w:p w14:paraId="397FE84D" w14:textId="77777777" w:rsidR="00467C23" w:rsidRDefault="00467C23" w:rsidP="00467C23">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7AFFB1E1" w14:textId="77777777" w:rsidR="00467C23" w:rsidRDefault="00467C23" w:rsidP="00467C23">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3E57F1C2" w14:textId="77777777" w:rsidR="00467C23" w:rsidRDefault="00467C23" w:rsidP="00467C23">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14:paraId="4EE28468" w14:textId="77777777" w:rsidR="00467C23" w:rsidRDefault="00467C23" w:rsidP="00467C23">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14:paraId="62FE56F5" w14:textId="77777777" w:rsidR="00467C23" w:rsidRDefault="00467C23" w:rsidP="00467C23">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14:paraId="525AD24A" w14:textId="77777777" w:rsidR="00467C23" w:rsidRDefault="00467C23" w:rsidP="00467C23">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01424032" w14:textId="77777777" w:rsidR="00467C23" w:rsidRDefault="00467C23" w:rsidP="00467C23">
      <w:pPr>
        <w:pStyle w:val="Standard"/>
        <w:tabs>
          <w:tab w:val="left" w:pos="2520"/>
          <w:tab w:val="right" w:pos="8820"/>
        </w:tabs>
        <w:jc w:val="center"/>
        <w:rPr>
          <w:b/>
          <w:bCs/>
        </w:rPr>
      </w:pPr>
    </w:p>
    <w:p w14:paraId="67599CD1" w14:textId="1AC88BB8" w:rsidR="00E93C00" w:rsidRDefault="00186768">
      <w:pPr>
        <w:pStyle w:val="Standard"/>
        <w:tabs>
          <w:tab w:val="left" w:pos="2520"/>
          <w:tab w:val="right" w:pos="8820"/>
        </w:tabs>
        <w:jc w:val="center"/>
        <w:rPr>
          <w:b/>
          <w:bCs/>
        </w:rPr>
      </w:pPr>
      <w:r>
        <w:rPr>
          <w:b/>
          <w:bCs/>
        </w:rPr>
        <w:t>X</w:t>
      </w:r>
      <w:r w:rsidR="00467C23">
        <w:rPr>
          <w:b/>
          <w:bCs/>
        </w:rPr>
        <w:t>I</w:t>
      </w:r>
      <w:r>
        <w:rPr>
          <w:b/>
          <w:bCs/>
        </w:rPr>
        <w:t>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5356E96B"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151BA2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proofErr w:type="gramStart"/>
      <w:r>
        <w:t>1</w:t>
      </w:r>
      <w:r w:rsidR="00005DC7">
        <w:t>5</w:t>
      </w:r>
      <w:r>
        <w:t>-ti</w:t>
      </w:r>
      <w:proofErr w:type="gramEnd"/>
      <w:r w:rsidRPr="002F2659">
        <w:t xml:space="preserve"> dnů </w:t>
      </w:r>
      <w:r w:rsidRPr="00A9689A">
        <w:t>od jejího uzavření. Smluvní strany prohlašují, že tato smlouva neobsahuje</w:t>
      </w:r>
      <w:r w:rsidR="00B66E82">
        <w:t xml:space="preserve"> vyjma osobních údajů</w:t>
      </w:r>
      <w:r w:rsidRPr="00A9689A">
        <w:t xml:space="preserve"> 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1159B525" w14:textId="77777777" w:rsidR="001E1173" w:rsidRDefault="001E1173" w:rsidP="008C69F0">
      <w:pPr>
        <w:widowControl/>
        <w:tabs>
          <w:tab w:val="left" w:pos="2520"/>
          <w:tab w:val="right" w:pos="8820"/>
        </w:tabs>
        <w:suppressAutoHyphens w:val="0"/>
        <w:autoSpaceDN/>
        <w:ind w:left="340"/>
        <w:jc w:val="both"/>
        <w:textAlignment w:val="auto"/>
      </w:pPr>
    </w:p>
    <w:p w14:paraId="1B8ED10D" w14:textId="42305595" w:rsidR="00E93C00" w:rsidRDefault="00E93C00">
      <w:pPr>
        <w:pStyle w:val="Standard"/>
        <w:tabs>
          <w:tab w:val="left" w:pos="2520"/>
          <w:tab w:val="right" w:pos="8820"/>
        </w:tabs>
        <w:jc w:val="both"/>
      </w:pPr>
    </w:p>
    <w:p w14:paraId="50F6A28F" w14:textId="1247D476" w:rsidR="00E93C00" w:rsidRDefault="00186768">
      <w:pPr>
        <w:pStyle w:val="Zkladntext2"/>
        <w:tabs>
          <w:tab w:val="left" w:pos="5040"/>
          <w:tab w:val="right" w:pos="8820"/>
        </w:tabs>
      </w:pPr>
      <w:r>
        <w:t>V Novém Jičíně dne</w:t>
      </w:r>
      <w:r w:rsidR="00654C4A">
        <w:t xml:space="preserve"> </w:t>
      </w:r>
      <w:proofErr w:type="gramStart"/>
      <w:r w:rsidR="00654C4A">
        <w:t>22.6.2021</w:t>
      </w:r>
      <w:proofErr w:type="gramEnd"/>
      <w:r w:rsidR="00654C4A">
        <w:tab/>
      </w:r>
      <w:r>
        <w:t>V</w:t>
      </w:r>
      <w:r w:rsidR="004808BA">
        <w:t> </w:t>
      </w:r>
      <w:r w:rsidR="006E03C9">
        <w:t>Brně</w:t>
      </w:r>
      <w:r w:rsidR="004808BA">
        <w:t xml:space="preserve"> dne </w:t>
      </w:r>
      <w:r w:rsidR="00654C4A">
        <w:t>15.6.2021</w:t>
      </w:r>
    </w:p>
    <w:p w14:paraId="20C722B1" w14:textId="77777777" w:rsidR="00E93C00" w:rsidRDefault="00E93C00">
      <w:pPr>
        <w:pStyle w:val="Zkladntext2"/>
        <w:tabs>
          <w:tab w:val="left" w:pos="5040"/>
          <w:tab w:val="right" w:pos="8820"/>
        </w:tabs>
      </w:pPr>
    </w:p>
    <w:p w14:paraId="5F49430A" w14:textId="1C0FF7F5" w:rsidR="00E93C00" w:rsidRDefault="00186768">
      <w:pPr>
        <w:pStyle w:val="Zkladntext2"/>
        <w:tabs>
          <w:tab w:val="left" w:pos="5040"/>
          <w:tab w:val="right" w:pos="8820"/>
        </w:tabs>
      </w:pPr>
      <w:r>
        <w:t>Za objednatele:</w:t>
      </w:r>
      <w:r>
        <w:tab/>
      </w:r>
      <w:r>
        <w:tab/>
      </w:r>
      <w:r w:rsidR="0082333D">
        <w:t>Za z</w:t>
      </w:r>
      <w:r w:rsidR="00EF34CA">
        <w:t>hotovitel</w:t>
      </w:r>
      <w:r w:rsidR="0082333D">
        <w:t>e:</w:t>
      </w:r>
    </w:p>
    <w:p w14:paraId="189DB7E4" w14:textId="66729C5D" w:rsidR="00E93C00" w:rsidRDefault="00E93C00">
      <w:pPr>
        <w:pStyle w:val="Zkladntext2"/>
        <w:tabs>
          <w:tab w:val="left" w:pos="5040"/>
          <w:tab w:val="right" w:pos="8820"/>
        </w:tabs>
      </w:pPr>
    </w:p>
    <w:p w14:paraId="416F640E" w14:textId="3DF88D3D" w:rsidR="00E93C00" w:rsidRDefault="00E93C00">
      <w:pPr>
        <w:pStyle w:val="Zkladntext2"/>
        <w:tabs>
          <w:tab w:val="left" w:pos="5040"/>
          <w:tab w:val="right" w:pos="8820"/>
        </w:tabs>
      </w:pPr>
      <w:bookmarkStart w:id="0" w:name="_GoBack"/>
      <w:bookmarkEnd w:id="0"/>
    </w:p>
    <w:p w14:paraId="695E3A09" w14:textId="04DD2DEA" w:rsidR="00E93C00" w:rsidRDefault="00E93C00">
      <w:pPr>
        <w:pStyle w:val="Zkladntext2"/>
        <w:tabs>
          <w:tab w:val="left" w:pos="5040"/>
          <w:tab w:val="right" w:pos="8820"/>
        </w:tabs>
      </w:pPr>
    </w:p>
    <w:p w14:paraId="5EE55A03" w14:textId="40C5944D"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Pr="008D21EC" w:rsidRDefault="00186768">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2CE4DDB8" w14:textId="263342B2" w:rsidR="00E93C00" w:rsidRPr="00B74484" w:rsidRDefault="00186768">
      <w:pPr>
        <w:pStyle w:val="Zkladntext2"/>
        <w:tabs>
          <w:tab w:val="center" w:pos="1800"/>
          <w:tab w:val="left" w:pos="5040"/>
          <w:tab w:val="center" w:pos="6840"/>
          <w:tab w:val="right" w:pos="8820"/>
        </w:tabs>
        <w:rPr>
          <w:rFonts w:eastAsia="SimSun" w:cs="Mangal"/>
          <w:lang w:bidi="hi-IN"/>
        </w:rPr>
      </w:pPr>
      <w:r w:rsidRPr="00B74484">
        <w:tab/>
      </w:r>
      <w:r w:rsidR="00A0111C">
        <w:rPr>
          <w:rFonts w:eastAsia="SimSun" w:cs="Mangal"/>
          <w:lang w:bidi="hi-IN"/>
        </w:rPr>
        <w:t xml:space="preserve">Ing. Blanka </w:t>
      </w:r>
      <w:proofErr w:type="spellStart"/>
      <w:r w:rsidR="00A0111C">
        <w:rPr>
          <w:rFonts w:eastAsia="SimSun" w:cs="Mangal"/>
          <w:lang w:bidi="hi-IN"/>
        </w:rPr>
        <w:t>Zagorská</w:t>
      </w:r>
      <w:proofErr w:type="spellEnd"/>
      <w:r w:rsidR="00005DC7" w:rsidRPr="00005DC7">
        <w:rPr>
          <w:rFonts w:eastAsia="SimSun" w:cs="Mangal"/>
          <w:lang w:bidi="hi-IN"/>
        </w:rPr>
        <w:t>,</w:t>
      </w:r>
      <w:r w:rsidR="00A0111C">
        <w:rPr>
          <w:rFonts w:eastAsia="SimSun" w:cs="Mangal"/>
          <w:lang w:bidi="hi-IN"/>
        </w:rPr>
        <w:tab/>
      </w:r>
      <w:r w:rsidR="003063E1">
        <w:tab/>
      </w:r>
      <w:r w:rsidR="00B8167B">
        <w:t>Josef Uchytil</w:t>
      </w:r>
      <w:r w:rsidR="008C4221">
        <w:rPr>
          <w:rFonts w:eastAsia="SimSun" w:cs="Mangal"/>
          <w:lang w:bidi="hi-IN"/>
        </w:rPr>
        <w:tab/>
      </w:r>
    </w:p>
    <w:p w14:paraId="2BE380EA" w14:textId="17925E57" w:rsidR="00005DC7" w:rsidRDefault="00A0111C" w:rsidP="00005DC7">
      <w:pPr>
        <w:pStyle w:val="Zkladntext2"/>
        <w:tabs>
          <w:tab w:val="center" w:pos="1800"/>
          <w:tab w:val="left" w:pos="5040"/>
          <w:tab w:val="center" w:pos="6840"/>
          <w:tab w:val="right" w:pos="8820"/>
        </w:tabs>
      </w:pPr>
      <w:r>
        <w:rPr>
          <w:rFonts w:eastAsia="SimSun" w:cs="Mangal"/>
          <w:lang w:bidi="hi-IN"/>
        </w:rPr>
        <w:tab/>
        <w:t>v</w:t>
      </w:r>
      <w:r w:rsidR="00005DC7" w:rsidRPr="00005DC7">
        <w:rPr>
          <w:rFonts w:eastAsia="SimSun" w:cs="Mangal"/>
          <w:lang w:bidi="hi-IN"/>
        </w:rPr>
        <w:t>edoucí</w:t>
      </w:r>
      <w:r w:rsidRPr="00A0111C">
        <w:rPr>
          <w:rFonts w:eastAsia="SimSun" w:cs="Mangal"/>
          <w:lang w:bidi="hi-IN"/>
        </w:rPr>
        <w:t xml:space="preserve"> </w:t>
      </w:r>
      <w:r w:rsidRPr="00005DC7">
        <w:rPr>
          <w:rFonts w:eastAsia="SimSun" w:cs="Mangal"/>
          <w:lang w:bidi="hi-IN"/>
        </w:rPr>
        <w:t>Odboru bytového</w:t>
      </w:r>
      <w:r>
        <w:rPr>
          <w:rFonts w:eastAsia="SimSun" w:cs="Mangal"/>
          <w:lang w:bidi="hi-IN"/>
        </w:rPr>
        <w:tab/>
      </w:r>
      <w:r>
        <w:rPr>
          <w:rFonts w:eastAsia="SimSun" w:cs="Mangal"/>
          <w:lang w:bidi="hi-IN"/>
        </w:rPr>
        <w:tab/>
      </w:r>
      <w:r w:rsidR="003063E1">
        <w:rPr>
          <w:rFonts w:eastAsia="SimSun" w:cs="Mangal"/>
          <w:lang w:bidi="hi-IN"/>
        </w:rPr>
        <w:t>jednatel</w:t>
      </w:r>
      <w:r w:rsidR="00B8167B">
        <w:rPr>
          <w:rFonts w:eastAsia="SimSun" w:cs="Mangal"/>
          <w:lang w:bidi="hi-IN"/>
        </w:rPr>
        <w:t xml:space="preserve"> společnosti</w:t>
      </w:r>
    </w:p>
    <w:p w14:paraId="51C0698B" w14:textId="567577BE" w:rsidR="00005DC7" w:rsidRDefault="00005DC7" w:rsidP="00005DC7">
      <w:pPr>
        <w:pStyle w:val="Zkladntext2"/>
        <w:tabs>
          <w:tab w:val="center" w:pos="1800"/>
          <w:tab w:val="left" w:pos="5040"/>
          <w:tab w:val="center" w:pos="6840"/>
          <w:tab w:val="right" w:pos="8820"/>
        </w:tabs>
        <w:rPr>
          <w:rFonts w:eastAsia="SimSun" w:cs="Mangal"/>
          <w:lang w:bidi="hi-IN"/>
        </w:rPr>
      </w:pPr>
      <w:r>
        <w:rPr>
          <w:rFonts w:eastAsia="SimSun" w:cs="Mangal"/>
          <w:lang w:bidi="hi-IN"/>
        </w:rPr>
        <w:tab/>
      </w:r>
    </w:p>
    <w:p w14:paraId="03AD35CB" w14:textId="20C8ED13" w:rsidR="00005DC7" w:rsidRDefault="00005DC7" w:rsidP="00005DC7">
      <w:pPr>
        <w:pStyle w:val="Zkladntext2"/>
        <w:tabs>
          <w:tab w:val="center" w:pos="1800"/>
          <w:tab w:val="left" w:pos="5040"/>
          <w:tab w:val="center" w:pos="6840"/>
          <w:tab w:val="right" w:pos="8820"/>
        </w:tabs>
      </w:pPr>
      <w:r>
        <w:rPr>
          <w:rFonts w:eastAsia="SimSun" w:cs="Mangal"/>
          <w:lang w:bidi="hi-IN"/>
        </w:rPr>
        <w:tab/>
      </w:r>
      <w:r>
        <w:tab/>
      </w:r>
      <w:r>
        <w:tab/>
      </w:r>
    </w:p>
    <w:p w14:paraId="12D86AD4" w14:textId="44D75443" w:rsidR="00E93C00" w:rsidRDefault="00186768">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EB633" w14:textId="77777777" w:rsidR="00155594" w:rsidRDefault="00155594">
      <w:r>
        <w:separator/>
      </w:r>
    </w:p>
  </w:endnote>
  <w:endnote w:type="continuationSeparator" w:id="0">
    <w:p w14:paraId="4D7AA137" w14:textId="77777777" w:rsidR="00155594" w:rsidRDefault="0015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654C4A">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93C2D" w14:textId="77777777" w:rsidR="00155594" w:rsidRDefault="00155594">
      <w:r>
        <w:rPr>
          <w:color w:val="000000"/>
        </w:rPr>
        <w:separator/>
      </w:r>
    </w:p>
  </w:footnote>
  <w:footnote w:type="continuationSeparator" w:id="0">
    <w:p w14:paraId="1E0BBDB5" w14:textId="77777777" w:rsidR="00155594" w:rsidRDefault="00155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0AB15" w14:textId="0D372542" w:rsidR="006B35F7" w:rsidRDefault="003743CD" w:rsidP="006B35F7">
    <w:pPr>
      <w:pStyle w:val="Zhlav"/>
      <w:jc w:val="right"/>
    </w:pPr>
    <w:r>
      <w:t>V2021</w:t>
    </w:r>
    <w:r w:rsidR="006B35F7">
      <w:t>-</w:t>
    </w:r>
    <w:r w:rsidR="00434548">
      <w:t xml:space="preserve"> </w:t>
    </w:r>
    <w:r>
      <w:t>410</w:t>
    </w:r>
    <w:r w:rsidR="006B35F7">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5"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7"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5"/>
  </w:num>
  <w:num w:numId="4">
    <w:abstractNumId w:val="10"/>
  </w:num>
  <w:num w:numId="5">
    <w:abstractNumId w:val="5"/>
  </w:num>
  <w:num w:numId="6">
    <w:abstractNumId w:val="18"/>
  </w:num>
  <w:num w:numId="7">
    <w:abstractNumId w:val="23"/>
  </w:num>
  <w:num w:numId="8">
    <w:abstractNumId w:val="4"/>
  </w:num>
  <w:num w:numId="9">
    <w:abstractNumId w:val="21"/>
  </w:num>
  <w:num w:numId="10">
    <w:abstractNumId w:val="25"/>
  </w:num>
  <w:num w:numId="11">
    <w:abstractNumId w:val="17"/>
  </w:num>
  <w:num w:numId="12">
    <w:abstractNumId w:val="12"/>
  </w:num>
  <w:num w:numId="13">
    <w:abstractNumId w:val="0"/>
  </w:num>
  <w:num w:numId="14">
    <w:abstractNumId w:val="2"/>
  </w:num>
  <w:num w:numId="15">
    <w:abstractNumId w:val="14"/>
    <w:lvlOverride w:ilvl="0">
      <w:lvl w:ilvl="0">
        <w:start w:val="1"/>
        <w:numFmt w:val="decimal"/>
        <w:lvlText w:val="%1."/>
        <w:lvlJc w:val="left"/>
        <w:pPr>
          <w:ind w:left="340" w:hanging="340"/>
        </w:pPr>
        <w:rPr>
          <w:color w:val="auto"/>
        </w:rPr>
      </w:lvl>
    </w:lvlOverride>
  </w:num>
  <w:num w:numId="16">
    <w:abstractNumId w:val="24"/>
  </w:num>
  <w:num w:numId="17">
    <w:abstractNumId w:val="11"/>
  </w:num>
  <w:num w:numId="18">
    <w:abstractNumId w:val="3"/>
  </w:num>
  <w:num w:numId="19">
    <w:abstractNumId w:val="9"/>
  </w:num>
  <w:num w:numId="20">
    <w:abstractNumId w:val="7"/>
  </w:num>
  <w:num w:numId="21">
    <w:abstractNumId w:val="1"/>
  </w:num>
  <w:num w:numId="22">
    <w:abstractNumId w:val="22"/>
  </w:num>
  <w:num w:numId="23">
    <w:abstractNumId w:val="19"/>
  </w:num>
  <w:num w:numId="24">
    <w:abstractNumId w:val="16"/>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4"/>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8"/>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4"/>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5DC7"/>
    <w:rsid w:val="00026B94"/>
    <w:rsid w:val="00035A0F"/>
    <w:rsid w:val="00067CC4"/>
    <w:rsid w:val="00070F99"/>
    <w:rsid w:val="000B528F"/>
    <w:rsid w:val="000C3D89"/>
    <w:rsid w:val="000C60F1"/>
    <w:rsid w:val="000E4B06"/>
    <w:rsid w:val="00104A41"/>
    <w:rsid w:val="00155594"/>
    <w:rsid w:val="00186768"/>
    <w:rsid w:val="00191C79"/>
    <w:rsid w:val="001D1E88"/>
    <w:rsid w:val="001E01EA"/>
    <w:rsid w:val="001E1173"/>
    <w:rsid w:val="001E6DF9"/>
    <w:rsid w:val="001E7609"/>
    <w:rsid w:val="001E76E1"/>
    <w:rsid w:val="00200FAB"/>
    <w:rsid w:val="002056DF"/>
    <w:rsid w:val="00231BF3"/>
    <w:rsid w:val="0023761D"/>
    <w:rsid w:val="00250E9E"/>
    <w:rsid w:val="00254E9C"/>
    <w:rsid w:val="00273083"/>
    <w:rsid w:val="00291483"/>
    <w:rsid w:val="002A27E5"/>
    <w:rsid w:val="002A34E5"/>
    <w:rsid w:val="002B3EBA"/>
    <w:rsid w:val="002C2C80"/>
    <w:rsid w:val="002E037B"/>
    <w:rsid w:val="002E2413"/>
    <w:rsid w:val="002F4054"/>
    <w:rsid w:val="003063E1"/>
    <w:rsid w:val="00317620"/>
    <w:rsid w:val="003204A9"/>
    <w:rsid w:val="00321219"/>
    <w:rsid w:val="00324320"/>
    <w:rsid w:val="0032473F"/>
    <w:rsid w:val="00371337"/>
    <w:rsid w:val="003743CD"/>
    <w:rsid w:val="003965F4"/>
    <w:rsid w:val="003A25A8"/>
    <w:rsid w:val="003A4161"/>
    <w:rsid w:val="003B2A59"/>
    <w:rsid w:val="003E06D5"/>
    <w:rsid w:val="003E66B2"/>
    <w:rsid w:val="00434548"/>
    <w:rsid w:val="00443294"/>
    <w:rsid w:val="004432D2"/>
    <w:rsid w:val="00451A0F"/>
    <w:rsid w:val="00453471"/>
    <w:rsid w:val="004628E9"/>
    <w:rsid w:val="00467C23"/>
    <w:rsid w:val="0047119B"/>
    <w:rsid w:val="00471E30"/>
    <w:rsid w:val="004808BA"/>
    <w:rsid w:val="00486276"/>
    <w:rsid w:val="004A60CF"/>
    <w:rsid w:val="004C00F3"/>
    <w:rsid w:val="004E7F5A"/>
    <w:rsid w:val="004F3290"/>
    <w:rsid w:val="00553E24"/>
    <w:rsid w:val="00585806"/>
    <w:rsid w:val="00592AE7"/>
    <w:rsid w:val="005A0ECC"/>
    <w:rsid w:val="005B1C90"/>
    <w:rsid w:val="005F7F67"/>
    <w:rsid w:val="00612B1F"/>
    <w:rsid w:val="00613FAC"/>
    <w:rsid w:val="00654C4A"/>
    <w:rsid w:val="00660268"/>
    <w:rsid w:val="006673BA"/>
    <w:rsid w:val="0067141D"/>
    <w:rsid w:val="006752EF"/>
    <w:rsid w:val="00685DF9"/>
    <w:rsid w:val="006B35F7"/>
    <w:rsid w:val="006D6D90"/>
    <w:rsid w:val="006E03C9"/>
    <w:rsid w:val="00732015"/>
    <w:rsid w:val="00753128"/>
    <w:rsid w:val="00763FB1"/>
    <w:rsid w:val="007679E8"/>
    <w:rsid w:val="0079592E"/>
    <w:rsid w:val="00796B7B"/>
    <w:rsid w:val="007C2D2C"/>
    <w:rsid w:val="007D1F26"/>
    <w:rsid w:val="007D70E1"/>
    <w:rsid w:val="007E7029"/>
    <w:rsid w:val="007F0D52"/>
    <w:rsid w:val="00816325"/>
    <w:rsid w:val="00822510"/>
    <w:rsid w:val="0082333D"/>
    <w:rsid w:val="00874894"/>
    <w:rsid w:val="008C4221"/>
    <w:rsid w:val="008C69F0"/>
    <w:rsid w:val="008D21EC"/>
    <w:rsid w:val="00907981"/>
    <w:rsid w:val="00921708"/>
    <w:rsid w:val="00981F65"/>
    <w:rsid w:val="009B1C79"/>
    <w:rsid w:val="009C4991"/>
    <w:rsid w:val="009E470B"/>
    <w:rsid w:val="00A0111C"/>
    <w:rsid w:val="00A01853"/>
    <w:rsid w:val="00A27066"/>
    <w:rsid w:val="00A37502"/>
    <w:rsid w:val="00A7055E"/>
    <w:rsid w:val="00A73CF9"/>
    <w:rsid w:val="00A85087"/>
    <w:rsid w:val="00A862A8"/>
    <w:rsid w:val="00AB384F"/>
    <w:rsid w:val="00AC2A65"/>
    <w:rsid w:val="00AC63CA"/>
    <w:rsid w:val="00B049F6"/>
    <w:rsid w:val="00B116A8"/>
    <w:rsid w:val="00B22FAF"/>
    <w:rsid w:val="00B27EC5"/>
    <w:rsid w:val="00B456A8"/>
    <w:rsid w:val="00B623FD"/>
    <w:rsid w:val="00B66E82"/>
    <w:rsid w:val="00B74484"/>
    <w:rsid w:val="00B8167B"/>
    <w:rsid w:val="00B82499"/>
    <w:rsid w:val="00BA61C8"/>
    <w:rsid w:val="00BB5E6A"/>
    <w:rsid w:val="00BC052E"/>
    <w:rsid w:val="00BD72CC"/>
    <w:rsid w:val="00C05DD2"/>
    <w:rsid w:val="00C44F3C"/>
    <w:rsid w:val="00C55FB2"/>
    <w:rsid w:val="00C63406"/>
    <w:rsid w:val="00C67114"/>
    <w:rsid w:val="00C8040E"/>
    <w:rsid w:val="00C97644"/>
    <w:rsid w:val="00CB4EFF"/>
    <w:rsid w:val="00CD549C"/>
    <w:rsid w:val="00CE1756"/>
    <w:rsid w:val="00CE40F1"/>
    <w:rsid w:val="00CE5D17"/>
    <w:rsid w:val="00CF0856"/>
    <w:rsid w:val="00D14814"/>
    <w:rsid w:val="00D46FCA"/>
    <w:rsid w:val="00D77D5B"/>
    <w:rsid w:val="00DE48E6"/>
    <w:rsid w:val="00E17432"/>
    <w:rsid w:val="00E26B35"/>
    <w:rsid w:val="00E30AB8"/>
    <w:rsid w:val="00E349CF"/>
    <w:rsid w:val="00E537DF"/>
    <w:rsid w:val="00E64CB3"/>
    <w:rsid w:val="00E66E2D"/>
    <w:rsid w:val="00E81EE2"/>
    <w:rsid w:val="00E92E5E"/>
    <w:rsid w:val="00E93C00"/>
    <w:rsid w:val="00E95CB5"/>
    <w:rsid w:val="00EC297C"/>
    <w:rsid w:val="00ED3EB2"/>
    <w:rsid w:val="00ED4822"/>
    <w:rsid w:val="00ED5F2B"/>
    <w:rsid w:val="00EE5DEE"/>
    <w:rsid w:val="00EF34CA"/>
    <w:rsid w:val="00F54CA6"/>
    <w:rsid w:val="00F61421"/>
    <w:rsid w:val="00F71041"/>
    <w:rsid w:val="00F91926"/>
    <w:rsid w:val="00FB4A0F"/>
    <w:rsid w:val="00FC5B64"/>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8FA71E22-9839-4F5A-A570-57CE9D5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 w:type="paragraph" w:styleId="Revize">
    <w:name w:val="Revision"/>
    <w:hidden/>
    <w:uiPriority w:val="99"/>
    <w:semiHidden/>
    <w:rsid w:val="004432D2"/>
    <w:pPr>
      <w:widowControl/>
      <w:suppressAutoHyphens w:val="0"/>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D224-1A6C-4429-B3FF-67CE61CD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1873</Words>
  <Characters>11054</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3</cp:revision>
  <cp:lastPrinted>2020-05-27T05:41:00Z</cp:lastPrinted>
  <dcterms:created xsi:type="dcterms:W3CDTF">2021-06-08T14:08:00Z</dcterms:created>
  <dcterms:modified xsi:type="dcterms:W3CDTF">2021-06-22T12:16:00Z</dcterms:modified>
</cp:coreProperties>
</file>