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CF9" w:rsidRDefault="0081521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CF9" w:rsidRDefault="00C91CF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91CF9" w:rsidRDefault="00C91CF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C91CF9" w:rsidRDefault="00C91CF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C91CF9" w:rsidRDefault="00C91CF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91CF9" w:rsidRDefault="00C91CF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C91CF9" w:rsidRDefault="00C91CF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C91CF9" w:rsidRDefault="00C91CF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C91CF9" w:rsidRDefault="00C91CF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C91CF9" w:rsidRDefault="00C91CF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CF9" w:rsidRDefault="00C91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C91CF9" w:rsidRDefault="00C91CF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CF9" w:rsidRDefault="00C91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C91CF9" w:rsidRDefault="00C91CF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CF9" w:rsidRDefault="00C91C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C91CF9" w:rsidRDefault="00C91CF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C91CF9" w:rsidRDefault="00C91CF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C91CF9" w:rsidRDefault="00C91CF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C91CF9" w:rsidRDefault="00C91CF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C91CF9" w:rsidRDefault="00C91CF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CF9" w:rsidRDefault="00C91CF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21.06.2021</w:t>
                            </w:r>
                          </w:p>
                          <w:p w:rsidR="00C91CF9" w:rsidRDefault="00C91CF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91CF9" w:rsidRDefault="00C91CF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C91CF9" w:rsidRDefault="00C91CF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21.06.2021</w:t>
                      </w:r>
                    </w:p>
                    <w:p w:rsidR="00C91CF9" w:rsidRDefault="00C91CF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C91CF9" w:rsidRDefault="00C91CF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C91CF9" w:rsidRDefault="0081521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CF9" w:rsidRDefault="00C91CF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C91CF9" w:rsidRDefault="00C91CF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91CF9" w:rsidRDefault="00C91CF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- MU</w:t>
                            </w:r>
                          </w:p>
                          <w:p w:rsidR="00C91CF9" w:rsidRDefault="00C91CF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E26, 1.NP</w:t>
                            </w:r>
                          </w:p>
                          <w:p w:rsidR="00C91CF9" w:rsidRDefault="00C91CF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C91CF9" w:rsidRDefault="00C91CF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C91CF9" w:rsidRDefault="00C91CF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C91CF9" w:rsidRDefault="00C91CF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- MU</w:t>
                      </w:r>
                    </w:p>
                    <w:p w:rsidR="00C91CF9" w:rsidRDefault="00C91CF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E26, 1.NP</w:t>
                      </w:r>
                    </w:p>
                    <w:p w:rsidR="00C91CF9" w:rsidRDefault="00C91CF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C91CF9" w:rsidRDefault="00C91CF9">
      <w:pPr>
        <w:rPr>
          <w:lang w:val="en-US"/>
        </w:rPr>
      </w:pPr>
    </w:p>
    <w:p w:rsidR="00C91CF9" w:rsidRDefault="00C91CF9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Objednáváme u vás zboží v rámci projektu </w:t>
      </w:r>
      <w:r w:rsidRPr="00292FE0">
        <w:rPr>
          <w:rFonts w:ascii="Courier New" w:hAnsi="Courier New" w:cs="Courier New"/>
          <w:b/>
          <w:sz w:val="18"/>
          <w:szCs w:val="18"/>
          <w:lang w:val="en-US"/>
        </w:rPr>
        <w:t>CZ.02.1.01/0.0/0.0/16_026/0008446 SINGING PLANT</w:t>
      </w:r>
      <w:r>
        <w:rPr>
          <w:rFonts w:ascii="Courier New" w:hAnsi="Courier New" w:cs="Courier New"/>
          <w:sz w:val="18"/>
          <w:szCs w:val="18"/>
          <w:lang w:val="en-US"/>
        </w:rPr>
        <w:t xml:space="preserve"> na základě cenové nabídky </w:t>
      </w:r>
      <w:r w:rsidRPr="00292FE0">
        <w:rPr>
          <w:rFonts w:ascii="Courier New" w:hAnsi="Courier New" w:cs="Courier New"/>
          <w:b/>
          <w:sz w:val="18"/>
          <w:szCs w:val="18"/>
          <w:lang w:val="en-US"/>
        </w:rPr>
        <w:t>MBar.N 21-157</w:t>
      </w:r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C91CF9" w:rsidRDefault="00C91CF9">
      <w:pPr>
        <w:rPr>
          <w:lang w:val="en-US"/>
        </w:rPr>
      </w:pPr>
    </w:p>
    <w:p w:rsidR="00C91CF9" w:rsidRDefault="00C91CF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C91CF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C91CF9" w:rsidRDefault="00C91CF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91CF9" w:rsidRDefault="00C91CF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C91CF9" w:rsidRDefault="00C91CF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91CF9" w:rsidRDefault="00C91C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C91CF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C91CF9" w:rsidRDefault="00C91CF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1CF9" w:rsidRDefault="00C91CF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C91CF9" w:rsidRDefault="00C91CF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FA22-ES902   EASY-SPRAY PEPMAP RSLC</w:t>
            </w:r>
            <w:r w:rsidR="00292FE0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C182UM, 25CMX75UM</w:t>
            </w:r>
          </w:p>
          <w:p w:rsidR="00C91CF9" w:rsidRDefault="00C91CF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1CF9" w:rsidRDefault="00C91CF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82 883,79</w:t>
            </w:r>
          </w:p>
        </w:tc>
      </w:tr>
    </w:tbl>
    <w:p w:rsidR="00C91CF9" w:rsidRDefault="00C91CF9">
      <w:pPr>
        <w:pBdr>
          <w:bottom w:val="single" w:sz="6" w:space="1" w:color="auto"/>
        </w:pBdr>
        <w:rPr>
          <w:lang w:val="en-US"/>
        </w:rPr>
      </w:pPr>
    </w:p>
    <w:p w:rsidR="00C91CF9" w:rsidRDefault="00C91CF9">
      <w:pPr>
        <w:rPr>
          <w:lang w:val="en-US"/>
        </w:rPr>
      </w:pPr>
    </w:p>
    <w:p w:rsidR="00C91CF9" w:rsidRDefault="00C91CF9">
      <w:pPr>
        <w:rPr>
          <w:lang w:val="en-US"/>
        </w:rPr>
      </w:pPr>
    </w:p>
    <w:p w:rsidR="00C91CF9" w:rsidRDefault="00C91CF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82 883,79 Kč</w:t>
      </w:r>
    </w:p>
    <w:p w:rsidR="00C91CF9" w:rsidRDefault="00C91CF9">
      <w:pPr>
        <w:jc w:val="right"/>
        <w:rPr>
          <w:lang w:val="en-US"/>
        </w:rPr>
      </w:pPr>
    </w:p>
    <w:p w:rsidR="00292FE0" w:rsidRPr="00292FE0" w:rsidRDefault="00292FE0" w:rsidP="00292FE0">
      <w:pPr>
        <w:pStyle w:val="Zhlav"/>
        <w:rPr>
          <w:rFonts w:ascii="Courier New" w:hAnsi="Courier New" w:cs="Courier New"/>
          <w:b/>
          <w:sz w:val="18"/>
          <w:szCs w:val="18"/>
          <w:lang w:val="en-US"/>
        </w:rPr>
      </w:pPr>
      <w:r w:rsidRPr="00292FE0">
        <w:rPr>
          <w:rFonts w:ascii="Courier New" w:hAnsi="Courier New" w:cs="Courier New"/>
          <w:b/>
          <w:sz w:val="18"/>
          <w:szCs w:val="18"/>
          <w:lang w:val="en-US"/>
        </w:rPr>
        <w:t>Objednatel vylučuje akceptaci této objednávky s odchylkou.</w:t>
      </w:r>
    </w:p>
    <w:p w:rsidR="00292FE0" w:rsidRPr="00292FE0" w:rsidRDefault="00292FE0" w:rsidP="00292FE0">
      <w:pPr>
        <w:pStyle w:val="Zhlav"/>
        <w:rPr>
          <w:rFonts w:ascii="Courier New" w:hAnsi="Courier New" w:cs="Courier New"/>
          <w:b/>
          <w:sz w:val="18"/>
          <w:szCs w:val="18"/>
          <w:lang w:val="en-US"/>
        </w:rPr>
      </w:pPr>
      <w:r w:rsidRPr="00292FE0">
        <w:rPr>
          <w:rFonts w:ascii="Courier New" w:hAnsi="Courier New" w:cs="Courier New"/>
          <w:b/>
          <w:sz w:val="18"/>
          <w:szCs w:val="18"/>
          <w:lang w:val="en-US"/>
        </w:rPr>
        <w:t xml:space="preserve"> </w:t>
      </w:r>
    </w:p>
    <w:p w:rsidR="00292FE0" w:rsidRPr="00292FE0" w:rsidRDefault="00292FE0" w:rsidP="00292FE0">
      <w:pPr>
        <w:pStyle w:val="Zhlav"/>
        <w:rPr>
          <w:rFonts w:ascii="Courier New" w:hAnsi="Courier New" w:cs="Courier New"/>
          <w:b/>
          <w:sz w:val="18"/>
          <w:szCs w:val="18"/>
          <w:lang w:val="en-US"/>
        </w:rPr>
      </w:pPr>
      <w:r w:rsidRPr="00292FE0">
        <w:rPr>
          <w:rFonts w:ascii="Courier New" w:hAnsi="Courier New" w:cs="Courier New"/>
          <w:b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292FE0" w:rsidRPr="00292FE0" w:rsidRDefault="00292FE0" w:rsidP="00292FE0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r w:rsidRPr="00292FE0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292FE0" w:rsidRDefault="00292FE0" w:rsidP="00292FE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91CF9" w:rsidRDefault="00C91CF9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C91CF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407" w:rsidRDefault="00103407">
      <w:r>
        <w:separator/>
      </w:r>
    </w:p>
  </w:endnote>
  <w:endnote w:type="continuationSeparator" w:id="0">
    <w:p w:rsidR="00103407" w:rsidRDefault="0010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F9" w:rsidRDefault="00C91CF9">
    <w:pPr>
      <w:pStyle w:val="Zpat"/>
      <w:pBdr>
        <w:bottom w:val="single" w:sz="6" w:space="1" w:color="auto"/>
      </w:pBdr>
      <w:rPr>
        <w:lang w:val="en-US"/>
      </w:rPr>
    </w:pPr>
  </w:p>
  <w:p w:rsidR="00C91CF9" w:rsidRDefault="00C91CF9">
    <w:pPr>
      <w:pStyle w:val="Zpat"/>
      <w:rPr>
        <w:rFonts w:ascii="Arial" w:hAnsi="Arial" w:cs="Arial"/>
        <w:sz w:val="16"/>
        <w:szCs w:val="16"/>
        <w:lang w:val="en-US"/>
      </w:rPr>
    </w:pPr>
  </w:p>
  <w:p w:rsidR="00C91CF9" w:rsidRDefault="00C91CF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407" w:rsidRDefault="00103407">
      <w:r>
        <w:separator/>
      </w:r>
    </w:p>
  </w:footnote>
  <w:footnote w:type="continuationSeparator" w:id="0">
    <w:p w:rsidR="00103407" w:rsidRDefault="0010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F9" w:rsidRDefault="00C91CF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7111/0196/21</w:t>
    </w:r>
  </w:p>
  <w:p w:rsidR="00C91CF9" w:rsidRDefault="00C91CF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E0"/>
    <w:rsid w:val="00103407"/>
    <w:rsid w:val="00292FE0"/>
    <w:rsid w:val="0058666A"/>
    <w:rsid w:val="0081521F"/>
    <w:rsid w:val="00C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BC426"/>
  <w14:defaultImageDpi w14:val="0"/>
  <w15:docId w15:val="{CF230023-6FC8-4F3B-B76A-E777B0AB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2FE0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2FE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2021-06-23T09:43:00Z</dcterms:created>
  <dcterms:modified xsi:type="dcterms:W3CDTF">2021-06-23T09:43:00Z</dcterms:modified>
</cp:coreProperties>
</file>