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8C" w:rsidRDefault="0079107D">
      <w:pPr>
        <w:pStyle w:val="Style1"/>
        <w:widowControl/>
        <w:spacing w:line="437" w:lineRule="exact"/>
        <w:ind w:left="542"/>
        <w:jc w:val="both"/>
        <w:rPr>
          <w:rStyle w:val="FontStyle19"/>
          <w:lang w:val="en-US"/>
        </w:rPr>
      </w:pPr>
      <w:r>
        <w:rPr>
          <w:rStyle w:val="FontStyle18"/>
        </w:rPr>
        <w:t xml:space="preserve">DC </w:t>
      </w:r>
      <w:proofErr w:type="spellStart"/>
      <w:r>
        <w:rPr>
          <w:rStyle w:val="FontStyle18"/>
        </w:rPr>
        <w:t>Computers</w:t>
      </w:r>
      <w:proofErr w:type="spellEnd"/>
      <w:r>
        <w:rPr>
          <w:rStyle w:val="FontStyle18"/>
        </w:rPr>
        <w:t xml:space="preserve"> </w:t>
      </w:r>
      <w:r>
        <w:rPr>
          <w:rStyle w:val="FontStyle23"/>
        </w:rPr>
        <w:t xml:space="preserve">s.r.o., </w:t>
      </w:r>
      <w:r>
        <w:rPr>
          <w:rStyle w:val="FontStyle19"/>
        </w:rPr>
        <w:t>Nádražní42/82,</w:t>
      </w:r>
      <w:r w:rsidR="003F1D67">
        <w:rPr>
          <w:rStyle w:val="FontStyle19"/>
        </w:rPr>
        <w:t xml:space="preserve">150 00 Praha 5, </w:t>
      </w:r>
      <w:proofErr w:type="gramStart"/>
      <w:r w:rsidR="003F1D67">
        <w:rPr>
          <w:rStyle w:val="FontStyle19"/>
        </w:rPr>
        <w:t xml:space="preserve">tel: </w:t>
      </w:r>
      <w:r>
        <w:rPr>
          <w:rStyle w:val="FontStyle19"/>
        </w:rPr>
        <w:t>, email</w:t>
      </w:r>
      <w:proofErr w:type="gramEnd"/>
      <w:r>
        <w:rPr>
          <w:rStyle w:val="FontStyle19"/>
        </w:rPr>
        <w:t>:</w:t>
      </w:r>
      <w:r>
        <w:rPr>
          <w:rStyle w:val="FontStyle19"/>
          <w:lang w:val="en-US"/>
        </w:rPr>
        <w:t xml:space="preserve"> </w:t>
      </w:r>
      <w:hyperlink r:id="rId8" w:history="1">
        <w:r>
          <w:rPr>
            <w:rStyle w:val="Hypertextovodkaz"/>
            <w:i/>
            <w:iCs/>
            <w:sz w:val="20"/>
            <w:szCs w:val="20"/>
            <w:lang w:val="en-US"/>
          </w:rPr>
          <w:t>info@dccomp.cz</w:t>
        </w:r>
      </w:hyperlink>
    </w:p>
    <w:p w:rsidR="0066068C" w:rsidRDefault="0079107D">
      <w:pPr>
        <w:pStyle w:val="Style2"/>
        <w:widowControl/>
        <w:ind w:left="691" w:right="972"/>
        <w:rPr>
          <w:rStyle w:val="FontStyle19"/>
        </w:rPr>
      </w:pPr>
      <w:r>
        <w:rPr>
          <w:rStyle w:val="FontStyle19"/>
        </w:rPr>
        <w:t>IČO: 25680781, DIČ: CZ25680781, zapsáno u Městského soudu v Praze oddíl C, vložka 606</w:t>
      </w:r>
      <w:r w:rsidR="003F1D67">
        <w:rPr>
          <w:rStyle w:val="FontStyle19"/>
        </w:rPr>
        <w:t>68,</w:t>
      </w:r>
    </w:p>
    <w:p w:rsidR="0066068C" w:rsidRDefault="0066068C">
      <w:pPr>
        <w:pStyle w:val="Style2"/>
        <w:widowControl/>
        <w:ind w:left="691" w:right="972"/>
        <w:rPr>
          <w:rStyle w:val="FontStyle19"/>
        </w:rPr>
        <w:sectPr w:rsidR="0066068C" w:rsidSect="00B63672">
          <w:type w:val="continuous"/>
          <w:pgSz w:w="11905" w:h="16837"/>
          <w:pgMar w:top="284" w:right="1599" w:bottom="284" w:left="1196" w:header="709" w:footer="709" w:gutter="0"/>
          <w:cols w:space="60"/>
          <w:noEndnote/>
        </w:sectPr>
      </w:pPr>
    </w:p>
    <w:p w:rsidR="0066068C" w:rsidRDefault="003F1D67">
      <w:pPr>
        <w:pStyle w:val="Style3"/>
        <w:widowControl/>
        <w:spacing w:line="497" w:lineRule="exact"/>
        <w:rPr>
          <w:rStyle w:val="FontStyle20"/>
          <w:position w:val="3"/>
          <w:lang w:eastAsia="en-US"/>
        </w:rPr>
      </w:pPr>
      <w:r>
        <w:rPr>
          <w:noProof/>
        </w:rPr>
        <mc:AlternateContent>
          <mc:Choice Requires="wps">
            <w:drawing>
              <wp:anchor distT="60960" distB="146050" distL="24130" distR="24130" simplePos="0" relativeHeight="251656192" behindDoc="0" locked="0" layoutInCell="1" allowOverlap="1">
                <wp:simplePos x="0" y="0"/>
                <wp:positionH relativeFrom="margin">
                  <wp:posOffset>688975</wp:posOffset>
                </wp:positionH>
                <wp:positionV relativeFrom="paragraph">
                  <wp:posOffset>186055</wp:posOffset>
                </wp:positionV>
                <wp:extent cx="969010" cy="490855"/>
                <wp:effectExtent l="3175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68C" w:rsidRDefault="003F1D6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48577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25pt;margin-top:14.65pt;width:76.3pt;height:38.65pt;z-index:251656192;visibility:visible;mso-wrap-style:square;mso-width-percent:0;mso-height-percent:0;mso-wrap-distance-left:1.9pt;mso-wrap-distance-top:4.8pt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qBqgIAAKg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" filled="f" stroked="f">
                <v:textbox inset="0,0,0,0">
                  <w:txbxContent>
                    <w:p w:rsidR="0066068C" w:rsidRDefault="003F1D6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48577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9107D">
        <w:rPr>
          <w:rStyle w:val="FontStyle20"/>
          <w:position w:val="3"/>
          <w:lang w:val="en-US" w:eastAsia="en-US"/>
        </w:rPr>
        <w:t>DC</w:t>
      </w:r>
      <w:r w:rsidR="0079107D">
        <w:rPr>
          <w:rStyle w:val="FontStyle20"/>
          <w:position w:val="3"/>
          <w:lang w:eastAsia="en-US"/>
        </w:rPr>
        <w:t xml:space="preserve"> </w:t>
      </w:r>
      <w:proofErr w:type="spellStart"/>
      <w:r w:rsidR="0079107D">
        <w:rPr>
          <w:rStyle w:val="FontStyle20"/>
          <w:position w:val="3"/>
          <w:lang w:eastAsia="en-US"/>
        </w:rPr>
        <w:t>Computers</w:t>
      </w:r>
      <w:proofErr w:type="spellEnd"/>
    </w:p>
    <w:p w:rsidR="0066068C" w:rsidRDefault="009455DD">
      <w:pPr>
        <w:pStyle w:val="Style4"/>
        <w:widowControl/>
        <w:spacing w:before="2"/>
        <w:ind w:left="773"/>
        <w:rPr>
          <w:rStyle w:val="FontStyle21"/>
          <w:lang w:val="en-US" w:eastAsia="en-US"/>
        </w:rPr>
      </w:pPr>
      <w:hyperlink r:id="rId10" w:history="1">
        <w:r w:rsidR="0079107D">
          <w:rPr>
            <w:rStyle w:val="Hypertextovodkaz"/>
            <w:rFonts w:ascii="Microsoft Sans Serif" w:hAnsi="Microsoft Sans Serif" w:cs="Microsoft Sans Serif"/>
            <w:sz w:val="20"/>
            <w:szCs w:val="20"/>
            <w:lang w:val="en-US" w:eastAsia="en-US"/>
          </w:rPr>
          <w:t>www.dccomp.cz</w:t>
        </w:r>
      </w:hyperlink>
    </w:p>
    <w:p w:rsidR="0066068C" w:rsidRDefault="0079107D">
      <w:pPr>
        <w:pStyle w:val="Style5"/>
        <w:widowControl/>
        <w:spacing w:before="151"/>
        <w:ind w:right="1430"/>
        <w:jc w:val="right"/>
        <w:rPr>
          <w:rStyle w:val="FontStyle22"/>
        </w:rPr>
      </w:pPr>
      <w:r>
        <w:rPr>
          <w:rStyle w:val="FontStyle22"/>
        </w:rPr>
        <w:t xml:space="preserve">V Praze dne: </w:t>
      </w:r>
      <w:proofErr w:type="gramStart"/>
      <w:r>
        <w:rPr>
          <w:rStyle w:val="FontStyle22"/>
        </w:rPr>
        <w:t>14.6.2021</w:t>
      </w:r>
      <w:proofErr w:type="gramEnd"/>
    </w:p>
    <w:p w:rsidR="0066068C" w:rsidRDefault="0066068C">
      <w:pPr>
        <w:pStyle w:val="Style11"/>
        <w:widowControl/>
        <w:spacing w:line="240" w:lineRule="exact"/>
        <w:rPr>
          <w:sz w:val="20"/>
          <w:szCs w:val="20"/>
        </w:rPr>
      </w:pPr>
    </w:p>
    <w:p w:rsidR="0066068C" w:rsidRDefault="0066068C">
      <w:pPr>
        <w:pStyle w:val="Style11"/>
        <w:widowControl/>
        <w:spacing w:line="240" w:lineRule="exact"/>
        <w:rPr>
          <w:sz w:val="20"/>
          <w:szCs w:val="20"/>
        </w:rPr>
      </w:pPr>
    </w:p>
    <w:p w:rsidR="0066068C" w:rsidRDefault="0079107D">
      <w:pPr>
        <w:pStyle w:val="Style11"/>
        <w:widowControl/>
        <w:spacing w:before="5"/>
        <w:rPr>
          <w:rStyle w:val="FontStyle23"/>
          <w:u w:val="single"/>
        </w:rPr>
      </w:pPr>
      <w:r>
        <w:rPr>
          <w:rStyle w:val="FontStyle23"/>
          <w:u w:val="single"/>
        </w:rPr>
        <w:t>Věc: Nabídka PC a LCD</w:t>
      </w:r>
    </w:p>
    <w:p w:rsidR="006236E7" w:rsidRDefault="0079107D">
      <w:pPr>
        <w:pStyle w:val="Style7"/>
        <w:widowControl/>
        <w:spacing w:before="38"/>
        <w:rPr>
          <w:rStyle w:val="FontStyle22"/>
        </w:rPr>
      </w:pPr>
      <w:r>
        <w:rPr>
          <w:rStyle w:val="FontStyle22"/>
        </w:rPr>
        <w:t>Na základě vaší poptávky vám předkládáme nabídku PC a LCD od společnosti</w:t>
      </w:r>
      <w:r>
        <w:rPr>
          <w:rStyle w:val="FontStyle22"/>
          <w:lang w:val="en-US"/>
        </w:rPr>
        <w:t xml:space="preserve"> DC</w:t>
      </w:r>
      <w:r>
        <w:rPr>
          <w:rStyle w:val="FontStyle22"/>
        </w:rPr>
        <w:t xml:space="preserve"> </w:t>
      </w:r>
      <w:proofErr w:type="spellStart"/>
      <w:r>
        <w:rPr>
          <w:rStyle w:val="FontStyle22"/>
        </w:rPr>
        <w:t>Computers</w:t>
      </w:r>
      <w:proofErr w:type="spellEnd"/>
      <w:r>
        <w:rPr>
          <w:rStyle w:val="FontStyle22"/>
        </w:rPr>
        <w:t xml:space="preserve"> s.r.o. </w:t>
      </w:r>
    </w:p>
    <w:p w:rsidR="0066068C" w:rsidRDefault="0079107D">
      <w:pPr>
        <w:pStyle w:val="Style7"/>
        <w:widowControl/>
        <w:spacing w:before="38"/>
        <w:rPr>
          <w:rStyle w:val="FontStyle23"/>
        </w:rPr>
      </w:pPr>
      <w:r>
        <w:rPr>
          <w:rStyle w:val="FontStyle23"/>
        </w:rPr>
        <w:t>PC Fujitsu</w:t>
      </w:r>
    </w:p>
    <w:p w:rsidR="003F1D67" w:rsidRDefault="0079107D" w:rsidP="00E74D59">
      <w:pPr>
        <w:pStyle w:val="Style8"/>
        <w:widowControl/>
        <w:spacing w:before="103" w:line="240" w:lineRule="auto"/>
        <w:ind w:left="358" w:right="1920"/>
        <w:rPr>
          <w:rStyle w:val="FontStyle22"/>
        </w:rPr>
      </w:pPr>
      <w:r>
        <w:rPr>
          <w:rStyle w:val="FontStyle22"/>
        </w:rPr>
        <w:t xml:space="preserve">Navrhujeme pořídit skladové PC Fujitsu, VFY:P5010P15A0IN v níže uvedené konfiguraci </w:t>
      </w:r>
      <w:r>
        <w:rPr>
          <w:rStyle w:val="FontStyle26"/>
        </w:rPr>
        <w:t>o</w:t>
      </w:r>
      <w:r>
        <w:rPr>
          <w:rStyle w:val="FontStyle26"/>
          <w:lang w:val="en-US"/>
        </w:rPr>
        <w:t xml:space="preserve">    </w:t>
      </w:r>
      <w:r>
        <w:rPr>
          <w:rStyle w:val="FontStyle22"/>
          <w:lang w:val="en-US"/>
        </w:rPr>
        <w:t>Internal</w:t>
      </w:r>
      <w:r>
        <w:rPr>
          <w:rStyle w:val="FontStyle22"/>
        </w:rPr>
        <w:t xml:space="preserve"> </w:t>
      </w:r>
      <w:proofErr w:type="spellStart"/>
      <w:r>
        <w:rPr>
          <w:rStyle w:val="FontStyle22"/>
        </w:rPr>
        <w:t>speaker</w:t>
      </w:r>
      <w:proofErr w:type="spellEnd"/>
      <w:r>
        <w:rPr>
          <w:rStyle w:val="FontStyle22"/>
        </w:rPr>
        <w:t xml:space="preserve"> S26462-F5801-E800</w:t>
      </w:r>
    </w:p>
    <w:p w:rsidR="003F1D67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</w:rPr>
      </w:pPr>
      <w:r>
        <w:rPr>
          <w:rStyle w:val="FontStyle22"/>
          <w:lang w:val="en-US"/>
        </w:rPr>
        <w:t>Optical</w:t>
      </w:r>
      <w:r>
        <w:rPr>
          <w:rStyle w:val="FontStyle22"/>
        </w:rPr>
        <w:t xml:space="preserve"> USB</w:t>
      </w:r>
      <w:r>
        <w:rPr>
          <w:rStyle w:val="FontStyle22"/>
          <w:lang w:val="en-US"/>
        </w:rPr>
        <w:t xml:space="preserve"> mouse black</w:t>
      </w:r>
      <w:r>
        <w:rPr>
          <w:rStyle w:val="FontStyle22"/>
        </w:rPr>
        <w:t xml:space="preserve"> S26463-F2542-E301</w:t>
      </w:r>
    </w:p>
    <w:p w:rsidR="00401F66" w:rsidRPr="00401F66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  </w:t>
      </w:r>
      <w:r>
        <w:rPr>
          <w:rStyle w:val="FontStyle22"/>
          <w:lang w:val="en-US"/>
        </w:rPr>
        <w:t>Load</w:t>
      </w:r>
      <w:r w:rsidR="003F1D67">
        <w:rPr>
          <w:rStyle w:val="FontStyle22"/>
        </w:rPr>
        <w:t xml:space="preserve"> Win10</w:t>
      </w:r>
      <w:r>
        <w:rPr>
          <w:rStyle w:val="FontStyle22"/>
        </w:rPr>
        <w:t xml:space="preserve"> Pro(64) R3+0ffice</w:t>
      </w:r>
      <w:r w:rsidR="00401F66">
        <w:rPr>
          <w:rStyle w:val="FontStyle22"/>
          <w:lang w:val="en-US"/>
        </w:rPr>
        <w:t xml:space="preserve"> 1</w:t>
      </w:r>
      <w:r>
        <w:rPr>
          <w:rStyle w:val="FontStyle22"/>
          <w:lang w:val="en-US"/>
        </w:rPr>
        <w:t>mth Trial</w:t>
      </w:r>
      <w:r>
        <w:rPr>
          <w:rStyle w:val="FontStyle22"/>
        </w:rPr>
        <w:t xml:space="preserve"> S26462-F1010-E220</w:t>
      </w:r>
    </w:p>
    <w:p w:rsidR="00401F66" w:rsidRPr="00401F66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  </w:t>
      </w:r>
      <w:proofErr w:type="spellStart"/>
      <w:r w:rsidR="00401F66">
        <w:rPr>
          <w:rStyle w:val="FontStyle22"/>
          <w:lang w:val="en-US"/>
        </w:rPr>
        <w:t>Lic</w:t>
      </w:r>
      <w:proofErr w:type="spellEnd"/>
      <w:r w:rsidR="00401F66">
        <w:rPr>
          <w:rStyle w:val="FontStyle22"/>
        </w:rPr>
        <w:t xml:space="preserve"> Win10</w:t>
      </w:r>
      <w:r>
        <w:rPr>
          <w:rStyle w:val="FontStyle22"/>
          <w:lang w:val="en-US"/>
        </w:rPr>
        <w:t xml:space="preserve"> Pro</w:t>
      </w:r>
      <w:r>
        <w:rPr>
          <w:rStyle w:val="FontStyle22"/>
        </w:rPr>
        <w:t xml:space="preserve"> S26462-F1010-E103</w:t>
      </w:r>
    </w:p>
    <w:p w:rsidR="00401F66" w:rsidRPr="00401F66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 </w:t>
      </w:r>
      <w:r>
        <w:rPr>
          <w:rStyle w:val="FontStyle22"/>
          <w:lang w:val="en-US"/>
        </w:rPr>
        <w:t>Country kit Euro-cable</w:t>
      </w:r>
      <w:r>
        <w:rPr>
          <w:rStyle w:val="FontStyle22"/>
        </w:rPr>
        <w:t xml:space="preserve"> (EU+) S26361-F2930-E141</w:t>
      </w:r>
    </w:p>
    <w:p w:rsidR="00C71068" w:rsidRPr="00C71068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 </w:t>
      </w:r>
      <w:r>
        <w:rPr>
          <w:rStyle w:val="FontStyle22"/>
          <w:lang w:val="en-US"/>
        </w:rPr>
        <w:t>Mounting kit for first</w:t>
      </w:r>
      <w:r w:rsidR="00C71068">
        <w:rPr>
          <w:rStyle w:val="FontStyle22"/>
        </w:rPr>
        <w:t xml:space="preserve"> 3.5´</w:t>
      </w:r>
      <w:r>
        <w:rPr>
          <w:rStyle w:val="FontStyle22"/>
          <w:lang w:val="en-US"/>
        </w:rPr>
        <w:t xml:space="preserve"> S26462-F5801-E612 </w:t>
      </w:r>
    </w:p>
    <w:p w:rsidR="00C71068" w:rsidRPr="00C71068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 </w:t>
      </w:r>
      <w:r>
        <w:rPr>
          <w:rStyle w:val="FontStyle22"/>
          <w:lang w:val="en-US"/>
        </w:rPr>
        <w:t>Mounting kit for second</w:t>
      </w:r>
      <w:r>
        <w:rPr>
          <w:rStyle w:val="FontStyle22"/>
        </w:rPr>
        <w:t xml:space="preserve"> 3.5'</w:t>
      </w:r>
      <w:r>
        <w:rPr>
          <w:rStyle w:val="FontStyle22"/>
          <w:lang w:val="en-US"/>
        </w:rPr>
        <w:t xml:space="preserve"> S26462-F5801-E603</w:t>
      </w:r>
    </w:p>
    <w:p w:rsidR="00C71068" w:rsidRPr="00C71068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 </w:t>
      </w:r>
      <w:r>
        <w:rPr>
          <w:rStyle w:val="FontStyle22"/>
          <w:lang w:val="en-US"/>
        </w:rPr>
        <w:t>SSD SATA III 256GB</w:t>
      </w:r>
      <w:r>
        <w:rPr>
          <w:rStyle w:val="FontStyle22"/>
        </w:rPr>
        <w:t xml:space="preserve"> 2.5'</w:t>
      </w:r>
      <w:r>
        <w:rPr>
          <w:rStyle w:val="FontStyle22"/>
          <w:lang w:val="en-US"/>
        </w:rPr>
        <w:t xml:space="preserve"> S26462-F4625-E256 </w:t>
      </w:r>
    </w:p>
    <w:p w:rsidR="00C71068" w:rsidRPr="00C71068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</w:t>
      </w:r>
      <w:r>
        <w:rPr>
          <w:rStyle w:val="FontStyle22"/>
          <w:lang w:val="en-US"/>
        </w:rPr>
        <w:t>Cable for</w:t>
      </w:r>
      <w:r w:rsidR="00C71068">
        <w:rPr>
          <w:rStyle w:val="FontStyle22"/>
        </w:rPr>
        <w:t xml:space="preserve"> 2.5´</w:t>
      </w:r>
      <w:r>
        <w:rPr>
          <w:rStyle w:val="FontStyle22"/>
          <w:lang w:val="en-US"/>
        </w:rPr>
        <w:t xml:space="preserve"> SSD S26462-F2500-E90</w:t>
      </w:r>
    </w:p>
    <w:p w:rsidR="001C6AD6" w:rsidRPr="001C6AD6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</w:t>
      </w:r>
      <w:r>
        <w:rPr>
          <w:rStyle w:val="FontStyle22"/>
          <w:lang w:val="en-US"/>
        </w:rPr>
        <w:t xml:space="preserve">DVD </w:t>
      </w:r>
      <w:proofErr w:type="spellStart"/>
      <w:r>
        <w:rPr>
          <w:rStyle w:val="FontStyle22"/>
          <w:lang w:val="en-US"/>
        </w:rPr>
        <w:t>SuperMuIti</w:t>
      </w:r>
      <w:proofErr w:type="spellEnd"/>
      <w:r>
        <w:rPr>
          <w:rStyle w:val="FontStyle22"/>
          <w:lang w:val="en-US"/>
        </w:rPr>
        <w:t xml:space="preserve"> SATA slim (tray) S26462-F5801-E503 </w:t>
      </w:r>
    </w:p>
    <w:p w:rsidR="001C6AD6" w:rsidRPr="001C6AD6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 </w:t>
      </w:r>
      <w:r>
        <w:rPr>
          <w:rStyle w:val="FontStyle22"/>
          <w:lang w:val="en-US"/>
        </w:rPr>
        <w:t>8GB DDR4-2933 S26462-F4108-E4</w:t>
      </w:r>
    </w:p>
    <w:p w:rsidR="001C6AD6" w:rsidRPr="001C6AD6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</w:t>
      </w:r>
      <w:r>
        <w:rPr>
          <w:rStyle w:val="FontStyle22"/>
          <w:lang w:val="en-US"/>
        </w:rPr>
        <w:t>Intel Core</w:t>
      </w:r>
      <w:r>
        <w:rPr>
          <w:rStyle w:val="FontStyle22"/>
        </w:rPr>
        <w:t xml:space="preserve"> ¡5-10400</w:t>
      </w:r>
      <w:r>
        <w:rPr>
          <w:rStyle w:val="FontStyle22"/>
          <w:lang w:val="en-US"/>
        </w:rPr>
        <w:t xml:space="preserve"> S26461-F5801-E305</w:t>
      </w:r>
    </w:p>
    <w:p w:rsidR="001C6AD6" w:rsidRPr="001C6AD6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</w:t>
      </w:r>
      <w:r>
        <w:rPr>
          <w:rStyle w:val="FontStyle22"/>
          <w:lang w:val="en-US"/>
        </w:rPr>
        <w:t>Power supply Gold 280W S26462-F5801-E202</w:t>
      </w:r>
    </w:p>
    <w:p w:rsidR="0066068C" w:rsidRDefault="0079107D" w:rsidP="00E74D59">
      <w:pPr>
        <w:pStyle w:val="Style8"/>
        <w:widowControl/>
        <w:numPr>
          <w:ilvl w:val="0"/>
          <w:numId w:val="2"/>
        </w:numPr>
        <w:spacing w:before="103" w:line="240" w:lineRule="auto"/>
        <w:ind w:right="1920"/>
        <w:rPr>
          <w:rStyle w:val="FontStyle22"/>
          <w:u w:val="single"/>
          <w:lang w:val="en-US"/>
        </w:rPr>
      </w:pPr>
      <w:r>
        <w:rPr>
          <w:rStyle w:val="FontStyle26"/>
          <w:lang w:val="en-US"/>
        </w:rPr>
        <w:t xml:space="preserve"> </w:t>
      </w:r>
      <w:r>
        <w:rPr>
          <w:rStyle w:val="FontStyle22"/>
          <w:lang w:val="en-US"/>
        </w:rPr>
        <w:t xml:space="preserve">SP 3y OS,9x5,NBD </w:t>
      </w:r>
      <w:proofErr w:type="spellStart"/>
      <w:r>
        <w:rPr>
          <w:rStyle w:val="FontStyle22"/>
          <w:lang w:val="en-US"/>
        </w:rPr>
        <w:t>Rt</w:t>
      </w:r>
      <w:proofErr w:type="spellEnd"/>
      <w:r>
        <w:rPr>
          <w:rStyle w:val="FontStyle22"/>
          <w:lang w:val="en-US"/>
        </w:rPr>
        <w:t xml:space="preserve"> ESPRIMO </w:t>
      </w:r>
      <w:r>
        <w:rPr>
          <w:rStyle w:val="FontStyle22"/>
          <w:u w:val="single"/>
          <w:lang w:val="en-US"/>
        </w:rPr>
        <w:t>FSP:GB3J20Z00CZDT6</w:t>
      </w:r>
    </w:p>
    <w:p w:rsidR="0066068C" w:rsidRDefault="0079107D" w:rsidP="00E74D59">
      <w:pPr>
        <w:pStyle w:val="Style13"/>
        <w:widowControl/>
        <w:numPr>
          <w:ilvl w:val="0"/>
          <w:numId w:val="1"/>
        </w:numPr>
        <w:tabs>
          <w:tab w:val="left" w:pos="1445"/>
        </w:tabs>
        <w:spacing w:before="137"/>
        <w:ind w:left="1085"/>
        <w:rPr>
          <w:rStyle w:val="FontStyle22"/>
        </w:rPr>
      </w:pPr>
      <w:r>
        <w:rPr>
          <w:rStyle w:val="FontStyle22"/>
        </w:rPr>
        <w:t>Cena 13.480,- Kč bez DPH za 1 ks</w:t>
      </w:r>
    </w:p>
    <w:p w:rsidR="0066068C" w:rsidRDefault="0079107D" w:rsidP="00E74D59">
      <w:pPr>
        <w:pStyle w:val="Style14"/>
        <w:widowControl/>
        <w:numPr>
          <w:ilvl w:val="0"/>
          <w:numId w:val="1"/>
        </w:numPr>
        <w:tabs>
          <w:tab w:val="left" w:pos="1445"/>
        </w:tabs>
        <w:spacing w:before="144" w:line="240" w:lineRule="auto"/>
        <w:ind w:left="1085" w:firstLine="0"/>
        <w:rPr>
          <w:rStyle w:val="FontStyle23"/>
        </w:rPr>
      </w:pPr>
      <w:r>
        <w:rPr>
          <w:rStyle w:val="FontStyle23"/>
        </w:rPr>
        <w:t>Cena za 17 ks je 229.160,- Kč bez DPH</w:t>
      </w:r>
    </w:p>
    <w:p w:rsidR="0066068C" w:rsidRDefault="0079107D" w:rsidP="00E74D59">
      <w:pPr>
        <w:pStyle w:val="Style11"/>
        <w:widowControl/>
        <w:spacing w:before="125"/>
        <w:rPr>
          <w:rStyle w:val="FontStyle23"/>
        </w:rPr>
      </w:pPr>
      <w:r>
        <w:rPr>
          <w:rStyle w:val="FontStyle23"/>
        </w:rPr>
        <w:t>LCD Fujitsu</w:t>
      </w:r>
    </w:p>
    <w:p w:rsidR="0066068C" w:rsidRDefault="0079107D">
      <w:pPr>
        <w:pStyle w:val="Style8"/>
        <w:widowControl/>
        <w:spacing w:before="132" w:line="242" w:lineRule="exact"/>
        <w:ind w:firstLine="0"/>
        <w:rPr>
          <w:rStyle w:val="FontStyle22"/>
        </w:rPr>
      </w:pPr>
      <w:r>
        <w:rPr>
          <w:rStyle w:val="FontStyle22"/>
        </w:rPr>
        <w:t>Navrhujeme pořídit</w:t>
      </w:r>
      <w:r>
        <w:rPr>
          <w:rStyle w:val="FontStyle22"/>
          <w:lang w:val="en-US"/>
        </w:rPr>
        <w:t xml:space="preserve"> LCD Fujitsu,</w:t>
      </w:r>
      <w:r>
        <w:rPr>
          <w:rStyle w:val="FontStyle22"/>
        </w:rPr>
        <w:t xml:space="preserve"> S26361-K1643-V160 v níže uvedené konfiguraci</w:t>
      </w:r>
    </w:p>
    <w:p w:rsidR="0066068C" w:rsidRDefault="0079107D">
      <w:pPr>
        <w:pStyle w:val="Style8"/>
        <w:widowControl/>
        <w:spacing w:before="2" w:line="242" w:lineRule="exact"/>
        <w:ind w:left="732" w:hanging="365"/>
        <w:rPr>
          <w:rStyle w:val="FontStyle22"/>
          <w:lang w:val="en-US"/>
        </w:rPr>
      </w:pPr>
      <w:proofErr w:type="gramStart"/>
      <w:r>
        <w:rPr>
          <w:rStyle w:val="FontStyle26"/>
        </w:rPr>
        <w:t xml:space="preserve">o    </w:t>
      </w:r>
      <w:r>
        <w:rPr>
          <w:rStyle w:val="FontStyle22"/>
        </w:rPr>
        <w:t>Fujitsu</w:t>
      </w:r>
      <w:proofErr w:type="gramEnd"/>
      <w:r>
        <w:rPr>
          <w:rStyle w:val="FontStyle22"/>
        </w:rPr>
        <w:t xml:space="preserve"> 24" B24-9-TS B-Line 23,8"(60,5 cm) /</w:t>
      </w:r>
      <w:r>
        <w:rPr>
          <w:rStyle w:val="FontStyle22"/>
          <w:lang w:val="en-US"/>
        </w:rPr>
        <w:t xml:space="preserve"> Wide</w:t>
      </w:r>
      <w:r>
        <w:rPr>
          <w:rStyle w:val="FontStyle22"/>
        </w:rPr>
        <w:t xml:space="preserve"> LED / 1920x1080 / 20M:1 / 5ms / 250 cd / m2 /</w:t>
      </w:r>
      <w:r>
        <w:rPr>
          <w:rStyle w:val="FontStyle22"/>
          <w:lang w:val="en-US"/>
        </w:rPr>
        <w:t xml:space="preserve"> DP</w:t>
      </w:r>
      <w:r w:rsidR="008B4A83">
        <w:rPr>
          <w:rStyle w:val="FontStyle22"/>
        </w:rPr>
        <w:t xml:space="preserve"> / HDMI / VGA / 5in1</w:t>
      </w:r>
      <w:r>
        <w:rPr>
          <w:rStyle w:val="FontStyle22"/>
          <w:lang w:val="en-US"/>
        </w:rPr>
        <w:t xml:space="preserve"> stand</w:t>
      </w:r>
      <w:r>
        <w:rPr>
          <w:rStyle w:val="FontStyle22"/>
        </w:rPr>
        <w:t xml:space="preserve"> / EU</w:t>
      </w:r>
      <w:r>
        <w:rPr>
          <w:rStyle w:val="FontStyle22"/>
          <w:lang w:val="en-US"/>
        </w:rPr>
        <w:t xml:space="preserve"> cable</w:t>
      </w:r>
      <w:r>
        <w:rPr>
          <w:rStyle w:val="FontStyle22"/>
        </w:rPr>
        <w:t xml:space="preserve"> /</w:t>
      </w:r>
      <w:r>
        <w:rPr>
          <w:rStyle w:val="FontStyle22"/>
          <w:lang w:val="en-US"/>
        </w:rPr>
        <w:t xml:space="preserve"> black</w:t>
      </w:r>
    </w:p>
    <w:p w:rsidR="0066068C" w:rsidRDefault="0079107D" w:rsidP="003F1D67">
      <w:pPr>
        <w:pStyle w:val="Style13"/>
        <w:widowControl/>
        <w:numPr>
          <w:ilvl w:val="0"/>
          <w:numId w:val="1"/>
        </w:numPr>
        <w:tabs>
          <w:tab w:val="left" w:pos="1445"/>
        </w:tabs>
        <w:spacing w:before="139"/>
        <w:ind w:left="1085"/>
        <w:rPr>
          <w:rStyle w:val="FontStyle22"/>
        </w:rPr>
      </w:pPr>
      <w:r>
        <w:rPr>
          <w:rStyle w:val="FontStyle22"/>
        </w:rPr>
        <w:t>Cena 4.540,- Kč bez DPH za 1 ks</w:t>
      </w:r>
    </w:p>
    <w:p w:rsidR="0066068C" w:rsidRDefault="0079107D" w:rsidP="003F1D67">
      <w:pPr>
        <w:pStyle w:val="Style14"/>
        <w:widowControl/>
        <w:numPr>
          <w:ilvl w:val="0"/>
          <w:numId w:val="1"/>
        </w:numPr>
        <w:tabs>
          <w:tab w:val="left" w:pos="1445"/>
        </w:tabs>
        <w:spacing w:before="41" w:line="362" w:lineRule="exact"/>
        <w:ind w:right="4608"/>
        <w:rPr>
          <w:rStyle w:val="FontStyle23"/>
        </w:rPr>
      </w:pPr>
      <w:r>
        <w:rPr>
          <w:rStyle w:val="FontStyle23"/>
        </w:rPr>
        <w:t>Cena za 17 ks je 77.180,- Kč bez DPH Celková cena bez DPH:    306.340,- Kč bez DPH Celková cena s DPH 21%: 370.671,40 Kč bez DPH</w:t>
      </w:r>
    </w:p>
    <w:p w:rsidR="0066068C" w:rsidRDefault="0066068C">
      <w:pPr>
        <w:pStyle w:val="Style8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66068C" w:rsidRDefault="0079107D">
      <w:pPr>
        <w:pStyle w:val="Style8"/>
        <w:widowControl/>
        <w:spacing w:before="230" w:after="749" w:line="240" w:lineRule="auto"/>
        <w:ind w:firstLine="0"/>
        <w:jc w:val="both"/>
        <w:rPr>
          <w:rStyle w:val="FontStyle22"/>
        </w:rPr>
      </w:pPr>
      <w:r>
        <w:rPr>
          <w:rStyle w:val="FontStyle22"/>
        </w:rPr>
        <w:t>Věřím, že Vás nabídka zaujala a těším se na další spolupráci.</w:t>
      </w:r>
    </w:p>
    <w:p w:rsidR="0066068C" w:rsidRDefault="0066068C">
      <w:pPr>
        <w:pStyle w:val="Style8"/>
        <w:widowControl/>
        <w:spacing w:before="230" w:after="749" w:line="240" w:lineRule="auto"/>
        <w:ind w:firstLine="0"/>
        <w:jc w:val="both"/>
        <w:rPr>
          <w:rStyle w:val="FontStyle22"/>
        </w:rPr>
        <w:sectPr w:rsidR="0066068C">
          <w:type w:val="continuous"/>
          <w:pgSz w:w="11905" w:h="16837"/>
          <w:pgMar w:top="468" w:right="1601" w:bottom="284" w:left="1196" w:header="708" w:footer="708" w:gutter="0"/>
          <w:cols w:space="60"/>
          <w:noEndnote/>
        </w:sectPr>
      </w:pPr>
      <w:bookmarkStart w:id="0" w:name="_GoBack"/>
      <w:bookmarkEnd w:id="0"/>
    </w:p>
    <w:p w:rsidR="0066068C" w:rsidRDefault="0066068C" w:rsidP="004544B6">
      <w:pPr>
        <w:pStyle w:val="Style16"/>
        <w:widowControl/>
        <w:rPr>
          <w:rStyle w:val="FontStyle22"/>
        </w:rPr>
      </w:pPr>
    </w:p>
    <w:sectPr w:rsidR="0066068C">
      <w:type w:val="continuous"/>
      <w:pgSz w:w="11905" w:h="16837"/>
      <w:pgMar w:top="468" w:right="1604" w:bottom="284" w:left="1196" w:header="708" w:footer="708" w:gutter="0"/>
      <w:cols w:num="2" w:space="708" w:equalWidth="0">
        <w:col w:w="2347" w:space="4644"/>
        <w:col w:w="21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DD" w:rsidRDefault="009455DD">
      <w:r>
        <w:separator/>
      </w:r>
    </w:p>
  </w:endnote>
  <w:endnote w:type="continuationSeparator" w:id="0">
    <w:p w:rsidR="009455DD" w:rsidRDefault="009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DD" w:rsidRDefault="009455DD">
      <w:r>
        <w:separator/>
      </w:r>
    </w:p>
  </w:footnote>
  <w:footnote w:type="continuationSeparator" w:id="0">
    <w:p w:rsidR="009455DD" w:rsidRDefault="0094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E15B8"/>
    <w:lvl w:ilvl="0">
      <w:numFmt w:val="bullet"/>
      <w:lvlText w:val="*"/>
      <w:lvlJc w:val="left"/>
    </w:lvl>
  </w:abstractNum>
  <w:abstractNum w:abstractNumId="1">
    <w:nsid w:val="3A980A18"/>
    <w:multiLevelType w:val="hybridMultilevel"/>
    <w:tmpl w:val="FDF09E7C"/>
    <w:lvl w:ilvl="0" w:tplc="21D44776">
      <w:numFmt w:val="bullet"/>
      <w:lvlText w:val=""/>
      <w:lvlJc w:val="left"/>
      <w:pPr>
        <w:ind w:left="570" w:hanging="465"/>
      </w:pPr>
      <w:rPr>
        <w:rFonts w:ascii="Symbol" w:eastAsiaTheme="minorEastAsia" w:hAnsi="Symbol" w:cs="Calibr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7"/>
    <w:rsid w:val="001050C4"/>
    <w:rsid w:val="001C6AD6"/>
    <w:rsid w:val="003F1D67"/>
    <w:rsid w:val="00401F66"/>
    <w:rsid w:val="004544B6"/>
    <w:rsid w:val="006236E7"/>
    <w:rsid w:val="0066068C"/>
    <w:rsid w:val="0079107D"/>
    <w:rsid w:val="008B4A83"/>
    <w:rsid w:val="009455DD"/>
    <w:rsid w:val="00B63672"/>
    <w:rsid w:val="00C71068"/>
    <w:rsid w:val="00E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437" w:lineRule="exact"/>
      <w:jc w:val="center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04" w:lineRule="exact"/>
      <w:jc w:val="both"/>
    </w:pPr>
  </w:style>
  <w:style w:type="paragraph" w:customStyle="1" w:styleId="Style7">
    <w:name w:val="Style7"/>
    <w:basedOn w:val="Normln"/>
    <w:uiPriority w:val="99"/>
    <w:pPr>
      <w:spacing w:line="355" w:lineRule="exact"/>
      <w:ind w:firstLine="722"/>
    </w:pPr>
  </w:style>
  <w:style w:type="paragraph" w:customStyle="1" w:styleId="Style8">
    <w:name w:val="Style8"/>
    <w:basedOn w:val="Normln"/>
    <w:uiPriority w:val="99"/>
    <w:pPr>
      <w:spacing w:line="244" w:lineRule="exact"/>
      <w:ind w:hanging="358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99" w:lineRule="exact"/>
      <w:jc w:val="righ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364" w:lineRule="exact"/>
      <w:ind w:firstLine="1085"/>
    </w:pPr>
  </w:style>
  <w:style w:type="paragraph" w:customStyle="1" w:styleId="Style15">
    <w:name w:val="Style15"/>
    <w:basedOn w:val="Normln"/>
    <w:uiPriority w:val="99"/>
    <w:pPr>
      <w:spacing w:line="202" w:lineRule="exact"/>
      <w:ind w:firstLine="643"/>
    </w:pPr>
  </w:style>
  <w:style w:type="paragraph" w:customStyle="1" w:styleId="Style16">
    <w:name w:val="Style16"/>
    <w:basedOn w:val="Normln"/>
    <w:uiPriority w:val="99"/>
    <w:pPr>
      <w:spacing w:line="367" w:lineRule="exact"/>
      <w:jc w:val="both"/>
    </w:p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spacing w:val="-10"/>
      <w:sz w:val="54"/>
      <w:szCs w:val="54"/>
    </w:rPr>
  </w:style>
  <w:style w:type="character" w:customStyle="1" w:styleId="FontStyle21">
    <w:name w:val="Font Style21"/>
    <w:basedOn w:val="Standardnpsmoodstavce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14"/>
      <w:szCs w:val="14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18"/>
      <w:szCs w:val="18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b/>
      <w:bCs/>
      <w:i/>
      <w:iCs/>
      <w:w w:val="50"/>
      <w:sz w:val="28"/>
      <w:szCs w:val="2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437" w:lineRule="exact"/>
      <w:jc w:val="center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04" w:lineRule="exact"/>
      <w:jc w:val="both"/>
    </w:pPr>
  </w:style>
  <w:style w:type="paragraph" w:customStyle="1" w:styleId="Style7">
    <w:name w:val="Style7"/>
    <w:basedOn w:val="Normln"/>
    <w:uiPriority w:val="99"/>
    <w:pPr>
      <w:spacing w:line="355" w:lineRule="exact"/>
      <w:ind w:firstLine="722"/>
    </w:pPr>
  </w:style>
  <w:style w:type="paragraph" w:customStyle="1" w:styleId="Style8">
    <w:name w:val="Style8"/>
    <w:basedOn w:val="Normln"/>
    <w:uiPriority w:val="99"/>
    <w:pPr>
      <w:spacing w:line="244" w:lineRule="exact"/>
      <w:ind w:hanging="358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99" w:lineRule="exact"/>
      <w:jc w:val="righ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364" w:lineRule="exact"/>
      <w:ind w:firstLine="1085"/>
    </w:pPr>
  </w:style>
  <w:style w:type="paragraph" w:customStyle="1" w:styleId="Style15">
    <w:name w:val="Style15"/>
    <w:basedOn w:val="Normln"/>
    <w:uiPriority w:val="99"/>
    <w:pPr>
      <w:spacing w:line="202" w:lineRule="exact"/>
      <w:ind w:firstLine="643"/>
    </w:pPr>
  </w:style>
  <w:style w:type="paragraph" w:customStyle="1" w:styleId="Style16">
    <w:name w:val="Style16"/>
    <w:basedOn w:val="Normln"/>
    <w:uiPriority w:val="99"/>
    <w:pPr>
      <w:spacing w:line="367" w:lineRule="exact"/>
      <w:jc w:val="both"/>
    </w:p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b/>
      <w:bCs/>
      <w:spacing w:val="-10"/>
      <w:sz w:val="54"/>
      <w:szCs w:val="54"/>
    </w:rPr>
  </w:style>
  <w:style w:type="character" w:customStyle="1" w:styleId="FontStyle21">
    <w:name w:val="Font Style21"/>
    <w:basedOn w:val="Standardnpsmoodstavce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14"/>
      <w:szCs w:val="14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18"/>
      <w:szCs w:val="18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18"/>
      <w:szCs w:val="18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b/>
      <w:bCs/>
      <w:i/>
      <w:iCs/>
      <w:w w:val="50"/>
      <w:sz w:val="28"/>
      <w:szCs w:val="2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ccom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ccom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9</cp:revision>
  <dcterms:created xsi:type="dcterms:W3CDTF">2021-06-22T10:50:00Z</dcterms:created>
  <dcterms:modified xsi:type="dcterms:W3CDTF">2021-06-22T11:04:00Z</dcterms:modified>
</cp:coreProperties>
</file>