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53760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A52DB">
        <w:rPr>
          <w:rFonts w:ascii="Arial" w:hAnsi="Arial" w:cs="Arial"/>
          <w:b/>
          <w:bCs/>
          <w:sz w:val="28"/>
          <w:szCs w:val="28"/>
        </w:rPr>
        <w:t>101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EA52DB">
        <w:rPr>
          <w:rFonts w:ascii="Arial" w:hAnsi="Arial" w:cs="Arial"/>
          <w:bCs/>
          <w:sz w:val="22"/>
          <w:szCs w:val="22"/>
        </w:rPr>
        <w:t>21.06</w:t>
      </w:r>
      <w:r w:rsidR="00453760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4A089A" w:rsidRDefault="00831BD7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Papír  </w:t>
      </w:r>
      <w:r w:rsidR="00453760">
        <w:rPr>
          <w:rFonts w:ascii="Arial" w:hAnsi="Arial" w:cs="Arial"/>
          <w:sz w:val="22"/>
        </w:rPr>
        <w:t xml:space="preserve">A3 v počtu </w:t>
      </w:r>
      <w:r w:rsidR="00EA52DB">
        <w:rPr>
          <w:rFonts w:ascii="Arial" w:hAnsi="Arial" w:cs="Arial"/>
          <w:sz w:val="22"/>
        </w:rPr>
        <w:t>150</w:t>
      </w:r>
      <w:r w:rsidR="004A089A">
        <w:rPr>
          <w:rFonts w:ascii="Arial" w:hAnsi="Arial" w:cs="Arial"/>
          <w:sz w:val="22"/>
        </w:rPr>
        <w:t xml:space="preserve"> ks (500 listů)</w:t>
      </w:r>
    </w:p>
    <w:p w:rsidR="004A089A" w:rsidRDefault="00EA52DB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A4 v počtu 180</w:t>
      </w:r>
      <w:r w:rsidR="004A089A">
        <w:rPr>
          <w:rFonts w:ascii="Arial" w:hAnsi="Arial" w:cs="Arial"/>
          <w:sz w:val="22"/>
        </w:rPr>
        <w:t xml:space="preserve"> ks (5 x 500 listů)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EA52DB">
        <w:rPr>
          <w:b/>
        </w:rPr>
        <w:t>76 520</w:t>
      </w:r>
      <w:bookmarkStart w:id="0" w:name="_GoBack"/>
      <w:bookmarkEnd w:id="0"/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B0" w:rsidRDefault="00D62CB0">
      <w:r>
        <w:separator/>
      </w:r>
    </w:p>
  </w:endnote>
  <w:endnote w:type="continuationSeparator" w:id="0">
    <w:p w:rsidR="00D62CB0" w:rsidRDefault="00D6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B0" w:rsidRDefault="00D62CB0">
      <w:r>
        <w:separator/>
      </w:r>
    </w:p>
  </w:footnote>
  <w:footnote w:type="continuationSeparator" w:id="0">
    <w:p w:rsidR="00D62CB0" w:rsidRDefault="00D6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77C86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53760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2CB0"/>
    <w:rsid w:val="00D67B04"/>
    <w:rsid w:val="00DF79B7"/>
    <w:rsid w:val="00E84B60"/>
    <w:rsid w:val="00EA52DB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CA9B1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1174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2020-07-13T13:34:00Z</dcterms:created>
  <dcterms:modified xsi:type="dcterms:W3CDTF">2021-06-21T08:52:00Z</dcterms:modified>
</cp:coreProperties>
</file>