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8CB45" w14:textId="3D661B7C" w:rsidR="00750A91" w:rsidRPr="00E12A6A" w:rsidRDefault="004B2524" w:rsidP="008E6120">
      <w:pPr>
        <w:pStyle w:val="Zkladntext"/>
        <w:spacing w:before="0"/>
        <w:ind w:left="4247" w:firstLine="709"/>
        <w:rPr>
          <w:rFonts w:asciiTheme="minorHAnsi" w:hAnsiTheme="minorHAnsi" w:cs="Arial"/>
          <w:sz w:val="20"/>
          <w:szCs w:val="22"/>
        </w:rPr>
      </w:pPr>
      <w:r w:rsidRPr="00E12A6A">
        <w:rPr>
          <w:rFonts w:asciiTheme="minorHAnsi" w:hAnsiTheme="minorHAnsi" w:cs="Arial"/>
          <w:sz w:val="20"/>
          <w:szCs w:val="22"/>
        </w:rPr>
        <w:t xml:space="preserve">Číslo smlouvy objednatele: </w:t>
      </w:r>
      <w:r w:rsidR="0036394B">
        <w:rPr>
          <w:rFonts w:asciiTheme="minorHAnsi" w:hAnsiTheme="minorHAnsi" w:cs="Arial"/>
          <w:sz w:val="20"/>
          <w:szCs w:val="22"/>
        </w:rPr>
        <w:t>D/3526/2020/INV/1</w:t>
      </w:r>
      <w:bookmarkStart w:id="0" w:name="_GoBack"/>
      <w:bookmarkEnd w:id="0"/>
    </w:p>
    <w:p w14:paraId="1E7AE112" w14:textId="2869CCF0" w:rsidR="004B2524" w:rsidRPr="00E12A6A" w:rsidRDefault="00505BD0" w:rsidP="008E6120">
      <w:pPr>
        <w:pStyle w:val="Zkladntext"/>
        <w:spacing w:before="0"/>
        <w:ind w:left="4247" w:firstLine="709"/>
        <w:rPr>
          <w:rFonts w:asciiTheme="minorHAnsi" w:hAnsiTheme="minorHAnsi" w:cs="Arial"/>
          <w:sz w:val="20"/>
          <w:szCs w:val="22"/>
        </w:rPr>
      </w:pPr>
      <w:r w:rsidRPr="00E12A6A">
        <w:rPr>
          <w:rFonts w:asciiTheme="minorHAnsi" w:hAnsiTheme="minorHAnsi" w:cs="Arial"/>
          <w:sz w:val="20"/>
          <w:szCs w:val="22"/>
        </w:rPr>
        <w:t>Číslo smlouvy zhotovitele</w:t>
      </w:r>
      <w:r w:rsidR="004B2524" w:rsidRPr="00E12A6A">
        <w:rPr>
          <w:rFonts w:asciiTheme="minorHAnsi" w:hAnsiTheme="minorHAnsi" w:cs="Arial"/>
          <w:sz w:val="20"/>
          <w:szCs w:val="22"/>
        </w:rPr>
        <w:t>:</w:t>
      </w:r>
    </w:p>
    <w:p w14:paraId="6B19428F" w14:textId="77777777" w:rsidR="004B2524" w:rsidRPr="00E12A6A" w:rsidRDefault="004B2524" w:rsidP="004B2524">
      <w:pPr>
        <w:rPr>
          <w:rFonts w:asciiTheme="minorHAnsi" w:hAnsiTheme="minorHAnsi"/>
        </w:rPr>
      </w:pPr>
    </w:p>
    <w:p w14:paraId="431B4BAE" w14:textId="77777777" w:rsidR="004B2524" w:rsidRPr="00E12A6A" w:rsidRDefault="004B2524" w:rsidP="004B2524">
      <w:pPr>
        <w:rPr>
          <w:rFonts w:asciiTheme="minorHAnsi" w:hAnsi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E12A6A" w14:paraId="32A3D2FB" w14:textId="77777777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310" w14:textId="77777777" w:rsidR="004B2524" w:rsidRPr="00E12A6A" w:rsidRDefault="004B2524" w:rsidP="004B2524">
            <w:pPr>
              <w:pStyle w:val="Nadpis2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69EC416" w14:textId="77777777" w:rsidR="00213BBF" w:rsidRDefault="00213BBF" w:rsidP="004B2524">
            <w:pPr>
              <w:pStyle w:val="Nadpis2"/>
              <w:jc w:val="center"/>
              <w:rPr>
                <w:rFonts w:asciiTheme="minorHAnsi" w:hAnsiTheme="minorHAnsi" w:cs="Arial"/>
                <w:b/>
                <w:bCs/>
                <w:sz w:val="44"/>
              </w:rPr>
            </w:pPr>
            <w:r>
              <w:rPr>
                <w:rFonts w:asciiTheme="minorHAnsi" w:hAnsiTheme="minorHAnsi" w:cs="Arial"/>
                <w:b/>
                <w:bCs/>
                <w:sz w:val="44"/>
              </w:rPr>
              <w:t>DODATEK Č. 1</w:t>
            </w:r>
          </w:p>
          <w:p w14:paraId="09D4CFEB" w14:textId="659405C6" w:rsidR="004B2524" w:rsidRPr="00213BBF" w:rsidRDefault="007357DE" w:rsidP="004B2524">
            <w:pPr>
              <w:pStyle w:val="Nadpis2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13BBF">
              <w:rPr>
                <w:rFonts w:asciiTheme="minorHAnsi" w:hAnsiTheme="minorHAnsi" w:cs="Arial"/>
                <w:b/>
                <w:bCs/>
                <w:sz w:val="20"/>
              </w:rPr>
              <w:t>SMLOUV</w:t>
            </w:r>
            <w:r w:rsidR="00213BBF" w:rsidRPr="00213BBF">
              <w:rPr>
                <w:rFonts w:asciiTheme="minorHAnsi" w:hAnsiTheme="minorHAnsi" w:cs="Arial"/>
                <w:b/>
                <w:bCs/>
                <w:sz w:val="20"/>
              </w:rPr>
              <w:t>Y</w:t>
            </w:r>
            <w:r w:rsidRPr="00213BBF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4B2524" w:rsidRPr="00213BBF">
              <w:rPr>
                <w:rFonts w:asciiTheme="minorHAnsi" w:hAnsiTheme="minorHAnsi" w:cs="Arial"/>
                <w:b/>
                <w:bCs/>
                <w:sz w:val="20"/>
              </w:rPr>
              <w:t>O DÍLO</w:t>
            </w:r>
          </w:p>
          <w:p w14:paraId="44391934" w14:textId="77777777" w:rsidR="008C1DA3" w:rsidRPr="00E12A6A" w:rsidRDefault="000C12FA" w:rsidP="004B252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12A6A">
              <w:rPr>
                <w:rFonts w:asciiTheme="minorHAnsi" w:hAnsiTheme="minorHAnsi" w:cs="Arial"/>
                <w:b/>
                <w:bCs/>
              </w:rPr>
              <w:t xml:space="preserve">na </w:t>
            </w:r>
            <w:r w:rsidR="008C1DA3" w:rsidRPr="00E12A6A">
              <w:rPr>
                <w:rFonts w:asciiTheme="minorHAnsi" w:hAnsiTheme="minorHAnsi" w:cs="Arial"/>
                <w:b/>
                <w:bCs/>
              </w:rPr>
              <w:t>zhotovení stavby na akci</w:t>
            </w:r>
          </w:p>
          <w:p w14:paraId="5D88A785" w14:textId="77777777" w:rsidR="004B2524" w:rsidRPr="008E6120" w:rsidRDefault="000C12FA" w:rsidP="004B252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E612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„</w:t>
            </w:r>
            <w:r w:rsidR="008E6120" w:rsidRPr="008E612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Uherskohradišťská nemocnice a.s. – Rekonstrukce objektu 14</w:t>
            </w:r>
            <w:r w:rsidRPr="008E612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“</w:t>
            </w:r>
          </w:p>
          <w:p w14:paraId="0AC75972" w14:textId="77777777" w:rsidR="00213BBF" w:rsidRDefault="004B2524" w:rsidP="004B252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12A6A">
              <w:rPr>
                <w:rFonts w:asciiTheme="minorHAnsi" w:hAnsiTheme="minorHAnsi" w:cs="Arial"/>
              </w:rPr>
              <w:t>uzavřen</w:t>
            </w:r>
            <w:r w:rsidR="00213BBF">
              <w:rPr>
                <w:rFonts w:asciiTheme="minorHAnsi" w:hAnsiTheme="minorHAnsi" w:cs="Arial"/>
              </w:rPr>
              <w:t>é</w:t>
            </w:r>
            <w:r w:rsidRPr="00E12A6A">
              <w:rPr>
                <w:rFonts w:asciiTheme="minorHAnsi" w:hAnsiTheme="minorHAnsi" w:cs="Arial"/>
              </w:rPr>
              <w:t xml:space="preserve"> dle § </w:t>
            </w:r>
            <w:r w:rsidR="00A3370B" w:rsidRPr="00E12A6A">
              <w:rPr>
                <w:rFonts w:asciiTheme="minorHAnsi" w:hAnsiTheme="minorHAnsi" w:cs="Arial"/>
              </w:rPr>
              <w:t>2586</w:t>
            </w:r>
            <w:r w:rsidRPr="00E12A6A">
              <w:rPr>
                <w:rFonts w:asciiTheme="minorHAnsi" w:hAnsiTheme="minorHAnsi" w:cs="Arial"/>
              </w:rPr>
              <w:t xml:space="preserve"> </w:t>
            </w:r>
            <w:r w:rsidRPr="00E12A6A">
              <w:rPr>
                <w:rFonts w:asciiTheme="minorHAnsi" w:hAnsiTheme="minorHAnsi" w:cs="Arial"/>
                <w:szCs w:val="22"/>
              </w:rPr>
              <w:t>a n</w:t>
            </w:r>
            <w:r w:rsidR="00AF1ED2" w:rsidRPr="00E12A6A">
              <w:rPr>
                <w:rFonts w:asciiTheme="minorHAnsi" w:hAnsiTheme="minorHAnsi" w:cs="Arial"/>
                <w:szCs w:val="22"/>
              </w:rPr>
              <w:t xml:space="preserve">. zákona č. </w:t>
            </w:r>
            <w:r w:rsidR="00A3370B" w:rsidRPr="00E12A6A">
              <w:rPr>
                <w:rFonts w:asciiTheme="minorHAnsi" w:hAnsiTheme="minorHAnsi" w:cs="Arial"/>
                <w:szCs w:val="22"/>
              </w:rPr>
              <w:t>89</w:t>
            </w:r>
            <w:r w:rsidR="00AF1ED2" w:rsidRPr="00E12A6A">
              <w:rPr>
                <w:rFonts w:asciiTheme="minorHAnsi" w:hAnsiTheme="minorHAnsi" w:cs="Arial"/>
                <w:szCs w:val="22"/>
              </w:rPr>
              <w:t>/</w:t>
            </w:r>
            <w:r w:rsidR="00A3370B" w:rsidRPr="00E12A6A">
              <w:rPr>
                <w:rFonts w:asciiTheme="minorHAnsi" w:hAnsiTheme="minorHAnsi" w:cs="Arial"/>
                <w:szCs w:val="22"/>
              </w:rPr>
              <w:t>2012</w:t>
            </w:r>
            <w:r w:rsidRPr="00E12A6A">
              <w:rPr>
                <w:rFonts w:asciiTheme="minorHAnsi" w:hAnsiTheme="minorHAnsi" w:cs="Arial"/>
                <w:szCs w:val="22"/>
              </w:rPr>
              <w:t xml:space="preserve"> Sb., </w:t>
            </w:r>
            <w:r w:rsidR="00A3370B" w:rsidRPr="00E12A6A">
              <w:rPr>
                <w:rFonts w:asciiTheme="minorHAnsi" w:hAnsiTheme="minorHAnsi" w:cs="Arial"/>
                <w:szCs w:val="22"/>
              </w:rPr>
              <w:t>občanský zákoník</w:t>
            </w:r>
            <w:r w:rsidR="00AF1ED2" w:rsidRPr="00E12A6A">
              <w:rPr>
                <w:rFonts w:asciiTheme="minorHAnsi" w:hAnsiTheme="minorHAnsi" w:cs="Arial"/>
                <w:szCs w:val="22"/>
              </w:rPr>
              <w:t>,</w:t>
            </w:r>
            <w:r w:rsidRPr="00E12A6A">
              <w:rPr>
                <w:rFonts w:asciiTheme="minorHAnsi" w:hAnsiTheme="minorHAnsi" w:cs="Arial"/>
                <w:szCs w:val="22"/>
              </w:rPr>
              <w:t xml:space="preserve"> ve znění pozdějších předpisů</w:t>
            </w:r>
            <w:r w:rsidR="00213BBF">
              <w:rPr>
                <w:rFonts w:asciiTheme="minorHAnsi" w:hAnsiTheme="minorHAnsi" w:cs="Arial"/>
                <w:szCs w:val="22"/>
              </w:rPr>
              <w:t>,</w:t>
            </w:r>
          </w:p>
          <w:p w14:paraId="5E8F8C08" w14:textId="57985A26" w:rsidR="004B2524" w:rsidRDefault="004B2524" w:rsidP="004B252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12A6A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017AD2FE" w14:textId="77777777" w:rsidR="00213BBF" w:rsidRDefault="00213BBF" w:rsidP="004B2524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uzavřený níže uvedené dne měsíce a roku mezi níže uvedenými smluvními stranami </w:t>
            </w:r>
          </w:p>
          <w:p w14:paraId="6C9C9CEF" w14:textId="41FC4836" w:rsidR="00213BBF" w:rsidRPr="00E12A6A" w:rsidRDefault="00213BBF" w:rsidP="004B2524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takto: </w:t>
            </w:r>
          </w:p>
          <w:p w14:paraId="43FBEC44" w14:textId="77777777" w:rsidR="004B2524" w:rsidRPr="00E12A6A" w:rsidRDefault="004B2524" w:rsidP="004B2524">
            <w:pPr>
              <w:pStyle w:val="Nadpis2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51E1BEB3" w14:textId="77777777" w:rsidR="004B2524" w:rsidRPr="00E12A6A" w:rsidRDefault="004B2524" w:rsidP="004B2524">
      <w:pPr>
        <w:pStyle w:val="Nadpis4"/>
        <w:jc w:val="center"/>
        <w:rPr>
          <w:rFonts w:asciiTheme="minorHAnsi" w:hAnsiTheme="minorHAnsi" w:cs="Arial"/>
          <w:sz w:val="28"/>
        </w:rPr>
      </w:pPr>
    </w:p>
    <w:p w14:paraId="5C5DB8DC" w14:textId="3B2FD763" w:rsidR="004B2524" w:rsidRPr="00E12A6A" w:rsidRDefault="004B2524" w:rsidP="002E296E">
      <w:pPr>
        <w:pStyle w:val="Textvbloku"/>
        <w:keepNext/>
        <w:numPr>
          <w:ilvl w:val="0"/>
          <w:numId w:val="2"/>
        </w:numPr>
        <w:spacing w:before="480" w:after="160"/>
        <w:jc w:val="center"/>
        <w:rPr>
          <w:rFonts w:asciiTheme="minorHAnsi" w:hAnsiTheme="minorHAnsi" w:cs="Arial"/>
          <w:b/>
          <w:sz w:val="20"/>
          <w:u w:val="single"/>
        </w:rPr>
      </w:pPr>
      <w:r w:rsidRPr="00E12A6A">
        <w:rPr>
          <w:rFonts w:asciiTheme="minorHAnsi" w:hAnsiTheme="minorHAnsi" w:cs="Arial"/>
          <w:b/>
          <w:sz w:val="20"/>
        </w:rPr>
        <w:t xml:space="preserve">SMLUVNÍ STRANY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851"/>
      </w:tblGrid>
      <w:tr w:rsidR="001F49B5" w:rsidRPr="00E12A6A" w14:paraId="68CDF575" w14:textId="77777777" w:rsidTr="005158D4">
        <w:trPr>
          <w:trHeight w:val="284"/>
        </w:trPr>
        <w:tc>
          <w:tcPr>
            <w:tcW w:w="3261" w:type="dxa"/>
          </w:tcPr>
          <w:p w14:paraId="1289B5FA" w14:textId="77777777" w:rsidR="001F49B5" w:rsidRPr="00E12A6A" w:rsidRDefault="001F49B5" w:rsidP="002E296E">
            <w:pPr>
              <w:pStyle w:val="Textvbloku"/>
              <w:numPr>
                <w:ilvl w:val="1"/>
                <w:numId w:val="2"/>
              </w:numPr>
              <w:tabs>
                <w:tab w:val="clear" w:pos="454"/>
                <w:tab w:val="num" w:pos="567"/>
                <w:tab w:val="left" w:pos="3402"/>
                <w:tab w:val="left" w:pos="3686"/>
                <w:tab w:val="left" w:pos="3969"/>
              </w:tabs>
              <w:ind w:left="0" w:firstLine="0"/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  <w:u w:val="single"/>
              </w:rPr>
              <w:t>Objednatel</w:t>
            </w:r>
          </w:p>
        </w:tc>
        <w:tc>
          <w:tcPr>
            <w:tcW w:w="283" w:type="dxa"/>
          </w:tcPr>
          <w:p w14:paraId="4816FA6E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34923A29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b/>
                <w:sz w:val="20"/>
              </w:rPr>
              <w:t>Zlínský kraj</w:t>
            </w:r>
          </w:p>
        </w:tc>
      </w:tr>
      <w:tr w:rsidR="001F49B5" w:rsidRPr="00E12A6A" w14:paraId="421961DE" w14:textId="77777777" w:rsidTr="005158D4">
        <w:trPr>
          <w:trHeight w:val="284"/>
        </w:trPr>
        <w:tc>
          <w:tcPr>
            <w:tcW w:w="3261" w:type="dxa"/>
          </w:tcPr>
          <w:p w14:paraId="404E7D0B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Sídlo</w:t>
            </w:r>
          </w:p>
        </w:tc>
        <w:tc>
          <w:tcPr>
            <w:tcW w:w="283" w:type="dxa"/>
          </w:tcPr>
          <w:p w14:paraId="1E1FEC49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49B86577" w14:textId="5262A2E9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Zlín, tř</w:t>
            </w:r>
            <w:r w:rsidR="002C3312">
              <w:rPr>
                <w:rFonts w:asciiTheme="minorHAnsi" w:hAnsiTheme="minorHAnsi" w:cs="Arial"/>
                <w:sz w:val="20"/>
              </w:rPr>
              <w:t>ída</w:t>
            </w:r>
            <w:r w:rsidRPr="00E12A6A">
              <w:rPr>
                <w:rFonts w:asciiTheme="minorHAnsi" w:hAnsiTheme="minorHAnsi" w:cs="Arial"/>
                <w:sz w:val="20"/>
              </w:rPr>
              <w:t xml:space="preserve"> T</w:t>
            </w:r>
            <w:r w:rsidR="002C3312">
              <w:rPr>
                <w:rFonts w:asciiTheme="minorHAnsi" w:hAnsiTheme="minorHAnsi" w:cs="Arial"/>
                <w:sz w:val="20"/>
              </w:rPr>
              <w:t>omáše</w:t>
            </w:r>
            <w:r w:rsidRPr="00E12A6A">
              <w:rPr>
                <w:rFonts w:asciiTheme="minorHAnsi" w:hAnsiTheme="minorHAnsi" w:cs="Arial"/>
                <w:sz w:val="20"/>
              </w:rPr>
              <w:t xml:space="preserve"> Bati 21, PSČ 761 90</w:t>
            </w:r>
          </w:p>
        </w:tc>
      </w:tr>
      <w:tr w:rsidR="001F49B5" w:rsidRPr="00E12A6A" w14:paraId="27072C40" w14:textId="77777777" w:rsidTr="005158D4">
        <w:trPr>
          <w:trHeight w:val="284"/>
        </w:trPr>
        <w:tc>
          <w:tcPr>
            <w:tcW w:w="3261" w:type="dxa"/>
          </w:tcPr>
          <w:p w14:paraId="62CC611B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Statutární orgán</w:t>
            </w:r>
          </w:p>
        </w:tc>
        <w:tc>
          <w:tcPr>
            <w:tcW w:w="283" w:type="dxa"/>
          </w:tcPr>
          <w:p w14:paraId="55B63262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49B7B0D1" w14:textId="0C8F8E7E" w:rsidR="001F49B5" w:rsidRPr="00E12A6A" w:rsidRDefault="004F5D9E" w:rsidP="004F5D9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4F5D9E">
              <w:rPr>
                <w:rFonts w:asciiTheme="minorHAnsi" w:hAnsiTheme="minorHAnsi" w:cs="Arial"/>
                <w:sz w:val="20"/>
              </w:rPr>
              <w:t>Ing. Radim Holiš</w:t>
            </w:r>
            <w:r w:rsidRPr="004F5D9E" w:rsidDel="004F5D9E">
              <w:rPr>
                <w:rFonts w:asciiTheme="minorHAnsi" w:hAnsiTheme="minorHAnsi" w:cs="Arial"/>
                <w:sz w:val="20"/>
              </w:rPr>
              <w:t xml:space="preserve"> </w:t>
            </w:r>
            <w:r w:rsidR="001F49B5" w:rsidRPr="004F5D9E">
              <w:rPr>
                <w:rFonts w:asciiTheme="minorHAnsi" w:hAnsiTheme="minorHAnsi" w:cs="Arial"/>
                <w:sz w:val="20"/>
              </w:rPr>
              <w:t>- hejtman</w:t>
            </w:r>
          </w:p>
        </w:tc>
      </w:tr>
      <w:tr w:rsidR="001F49B5" w:rsidRPr="00E12A6A" w14:paraId="4606EAE4" w14:textId="77777777" w:rsidTr="005158D4">
        <w:trPr>
          <w:trHeight w:val="284"/>
        </w:trPr>
        <w:tc>
          <w:tcPr>
            <w:tcW w:w="3261" w:type="dxa"/>
          </w:tcPr>
          <w:p w14:paraId="5939636C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Osoby oprávněné jednat</w:t>
            </w:r>
          </w:p>
        </w:tc>
        <w:tc>
          <w:tcPr>
            <w:tcW w:w="283" w:type="dxa"/>
          </w:tcPr>
          <w:p w14:paraId="09A80DB7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0F22D30A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  <w:tr w:rsidR="001F49B5" w:rsidRPr="00E12A6A" w14:paraId="4BEA1636" w14:textId="77777777" w:rsidTr="005158D4">
        <w:trPr>
          <w:trHeight w:val="284"/>
        </w:trPr>
        <w:tc>
          <w:tcPr>
            <w:tcW w:w="3261" w:type="dxa"/>
          </w:tcPr>
          <w:p w14:paraId="126E18E1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a) ve věcech smluvních</w:t>
            </w:r>
          </w:p>
        </w:tc>
        <w:tc>
          <w:tcPr>
            <w:tcW w:w="283" w:type="dxa"/>
          </w:tcPr>
          <w:p w14:paraId="24BD205E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068F8B92" w14:textId="4617892E" w:rsidR="001F49B5" w:rsidRPr="00E12A6A" w:rsidRDefault="004F5D9E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4F5D9E">
              <w:rPr>
                <w:rFonts w:asciiTheme="minorHAnsi" w:hAnsiTheme="minorHAnsi" w:cs="Arial"/>
                <w:sz w:val="20"/>
              </w:rPr>
              <w:t>Ing. Radim Holiš</w:t>
            </w:r>
            <w:r w:rsidRPr="004F5D9E" w:rsidDel="004F5D9E">
              <w:rPr>
                <w:rFonts w:asciiTheme="minorHAnsi" w:hAnsiTheme="minorHAnsi" w:cs="Arial"/>
                <w:sz w:val="20"/>
              </w:rPr>
              <w:t xml:space="preserve"> </w:t>
            </w:r>
            <w:r w:rsidR="001F49B5" w:rsidRPr="004F5D9E">
              <w:rPr>
                <w:rFonts w:asciiTheme="minorHAnsi" w:hAnsiTheme="minorHAnsi" w:cs="Arial"/>
                <w:sz w:val="20"/>
              </w:rPr>
              <w:t>- hejtman</w:t>
            </w:r>
          </w:p>
        </w:tc>
      </w:tr>
      <w:tr w:rsidR="001F49B5" w:rsidRPr="00E12A6A" w14:paraId="6B5585E6" w14:textId="77777777" w:rsidTr="003E4ED4">
        <w:trPr>
          <w:trHeight w:val="1040"/>
        </w:trPr>
        <w:tc>
          <w:tcPr>
            <w:tcW w:w="3261" w:type="dxa"/>
          </w:tcPr>
          <w:p w14:paraId="6E62FBF7" w14:textId="77777777" w:rsidR="001F49B5" w:rsidRPr="00E12A6A" w:rsidRDefault="00B56EC2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b) ve věcech technických</w:t>
            </w:r>
          </w:p>
        </w:tc>
        <w:tc>
          <w:tcPr>
            <w:tcW w:w="283" w:type="dxa"/>
          </w:tcPr>
          <w:p w14:paraId="66693794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3A4EF3DD" w14:textId="21345678" w:rsidR="00B34BA7" w:rsidRPr="00C71F9B" w:rsidRDefault="002D59E4" w:rsidP="00B34BA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>xxx</w:t>
            </w:r>
            <w:r w:rsidR="00B34BA7" w:rsidRPr="00C71F9B">
              <w:rPr>
                <w:rFonts w:asciiTheme="minorHAnsi" w:hAnsiTheme="minorHAnsi"/>
                <w:iCs/>
                <w:sz w:val="20"/>
              </w:rPr>
              <w:t xml:space="preserve"> - vedoucí odboru investic</w:t>
            </w:r>
          </w:p>
          <w:p w14:paraId="4969829E" w14:textId="4BAD77A4" w:rsidR="00B56EC2" w:rsidRDefault="002D59E4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  <w:r w:rsidR="00B56EC2" w:rsidRPr="00E12A6A">
              <w:rPr>
                <w:rFonts w:asciiTheme="minorHAnsi" w:hAnsiTheme="minorHAnsi" w:cs="Arial"/>
                <w:sz w:val="20"/>
              </w:rPr>
              <w:t xml:space="preserve"> - vedoucí oddělení přípravy a realizace</w:t>
            </w:r>
            <w:r w:rsidR="00715110">
              <w:rPr>
                <w:rFonts w:asciiTheme="minorHAnsi" w:hAnsiTheme="minorHAnsi" w:cs="Arial"/>
                <w:sz w:val="20"/>
              </w:rPr>
              <w:t xml:space="preserve"> </w:t>
            </w:r>
            <w:r w:rsidR="00715110" w:rsidRPr="00ED2BED">
              <w:rPr>
                <w:rFonts w:asciiTheme="minorHAnsi" w:hAnsiTheme="minorHAnsi" w:cs="Arial"/>
                <w:sz w:val="20"/>
              </w:rPr>
              <w:t>investičních akcí</w:t>
            </w:r>
          </w:p>
          <w:p w14:paraId="6FC4C8BA" w14:textId="77777777" w:rsidR="00715110" w:rsidRPr="00E12A6A" w:rsidRDefault="00715110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  <w:tr w:rsidR="001F49B5" w:rsidRPr="00E12A6A" w14:paraId="65B2D36A" w14:textId="77777777" w:rsidTr="005158D4">
        <w:trPr>
          <w:trHeight w:val="284"/>
        </w:trPr>
        <w:tc>
          <w:tcPr>
            <w:tcW w:w="3261" w:type="dxa"/>
          </w:tcPr>
          <w:p w14:paraId="4AFEABFC" w14:textId="77777777" w:rsidR="001F49B5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IČ</w:t>
            </w:r>
            <w:r w:rsidR="0094565B">
              <w:rPr>
                <w:rFonts w:asciiTheme="minorHAnsi" w:hAnsiTheme="minorHAnsi" w:cs="Arial"/>
                <w:sz w:val="20"/>
              </w:rPr>
              <w:t>O</w:t>
            </w:r>
          </w:p>
        </w:tc>
        <w:tc>
          <w:tcPr>
            <w:tcW w:w="283" w:type="dxa"/>
          </w:tcPr>
          <w:p w14:paraId="2718BDE3" w14:textId="77777777" w:rsidR="001F49B5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7B39710C" w14:textId="77777777" w:rsidR="001F49B5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70891320</w:t>
            </w:r>
          </w:p>
        </w:tc>
      </w:tr>
      <w:tr w:rsidR="00481733" w:rsidRPr="00E12A6A" w14:paraId="7AA83134" w14:textId="77777777" w:rsidTr="005158D4">
        <w:trPr>
          <w:trHeight w:val="284"/>
        </w:trPr>
        <w:tc>
          <w:tcPr>
            <w:tcW w:w="3261" w:type="dxa"/>
          </w:tcPr>
          <w:p w14:paraId="186585AB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DIČ</w:t>
            </w:r>
          </w:p>
        </w:tc>
        <w:tc>
          <w:tcPr>
            <w:tcW w:w="283" w:type="dxa"/>
          </w:tcPr>
          <w:p w14:paraId="09C5A3C7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7E28B4AC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CZ70891320</w:t>
            </w:r>
          </w:p>
        </w:tc>
      </w:tr>
      <w:tr w:rsidR="00481733" w:rsidRPr="00E12A6A" w14:paraId="505433C9" w14:textId="77777777" w:rsidTr="005158D4">
        <w:trPr>
          <w:trHeight w:val="284"/>
        </w:trPr>
        <w:tc>
          <w:tcPr>
            <w:tcW w:w="3261" w:type="dxa"/>
          </w:tcPr>
          <w:p w14:paraId="21748883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Bankovní ústav</w:t>
            </w:r>
          </w:p>
        </w:tc>
        <w:tc>
          <w:tcPr>
            <w:tcW w:w="283" w:type="dxa"/>
          </w:tcPr>
          <w:p w14:paraId="0EA5BD5E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075E8656" w14:textId="628FDEE3" w:rsidR="00481733" w:rsidRPr="00E12A6A" w:rsidRDefault="002D59E4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xxx</w:t>
            </w:r>
            <w:proofErr w:type="spellEnd"/>
          </w:p>
        </w:tc>
      </w:tr>
      <w:tr w:rsidR="00481733" w:rsidRPr="00E12A6A" w14:paraId="75C84F85" w14:textId="77777777" w:rsidTr="005158D4">
        <w:trPr>
          <w:trHeight w:val="284"/>
        </w:trPr>
        <w:tc>
          <w:tcPr>
            <w:tcW w:w="3261" w:type="dxa"/>
          </w:tcPr>
          <w:p w14:paraId="495375BE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Číslo účtu</w:t>
            </w:r>
          </w:p>
        </w:tc>
        <w:tc>
          <w:tcPr>
            <w:tcW w:w="283" w:type="dxa"/>
          </w:tcPr>
          <w:p w14:paraId="21D8DE0E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17CB855F" w14:textId="67C228A4" w:rsidR="00481733" w:rsidRPr="00E12A6A" w:rsidRDefault="002D59E4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xxx</w:t>
            </w:r>
            <w:proofErr w:type="spellEnd"/>
          </w:p>
        </w:tc>
      </w:tr>
      <w:tr w:rsidR="00481733" w:rsidRPr="00E12A6A" w14:paraId="36FA5DD6" w14:textId="77777777" w:rsidTr="005158D4">
        <w:trPr>
          <w:trHeight w:val="284"/>
        </w:trPr>
        <w:tc>
          <w:tcPr>
            <w:tcW w:w="3261" w:type="dxa"/>
          </w:tcPr>
          <w:p w14:paraId="209FA27F" w14:textId="77777777" w:rsidR="00481733" w:rsidRPr="00E12A6A" w:rsidRDefault="00481733" w:rsidP="008E612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 xml:space="preserve">Tel. </w:t>
            </w:r>
          </w:p>
        </w:tc>
        <w:tc>
          <w:tcPr>
            <w:tcW w:w="283" w:type="dxa"/>
          </w:tcPr>
          <w:p w14:paraId="27299B4F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0237EFE2" w14:textId="043725A6" w:rsidR="00481733" w:rsidRPr="00E12A6A" w:rsidRDefault="002D59E4" w:rsidP="006C1653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  <w:r w:rsidR="00F15597" w:rsidRPr="00E12A6A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481733" w:rsidRPr="00E12A6A" w14:paraId="679D3CBF" w14:textId="77777777" w:rsidTr="005158D4">
        <w:trPr>
          <w:trHeight w:val="284"/>
        </w:trPr>
        <w:tc>
          <w:tcPr>
            <w:tcW w:w="3261" w:type="dxa"/>
          </w:tcPr>
          <w:p w14:paraId="3DEE9F14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E-mail</w:t>
            </w:r>
          </w:p>
        </w:tc>
        <w:tc>
          <w:tcPr>
            <w:tcW w:w="283" w:type="dxa"/>
          </w:tcPr>
          <w:p w14:paraId="0659A5ED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383F188A" w14:textId="2D843769" w:rsidR="00481733" w:rsidRPr="00E12A6A" w:rsidRDefault="002D59E4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xxx</w:t>
            </w:r>
            <w:proofErr w:type="spellEnd"/>
          </w:p>
        </w:tc>
      </w:tr>
    </w:tbl>
    <w:p w14:paraId="16306AB1" w14:textId="77777777" w:rsidR="001F49B5" w:rsidRPr="00E12A6A" w:rsidRDefault="001F49B5" w:rsidP="005D643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851"/>
      </w:tblGrid>
      <w:tr w:rsidR="004B253D" w:rsidRPr="00E12A6A" w14:paraId="4FFBCD8C" w14:textId="77777777" w:rsidTr="004B253D">
        <w:trPr>
          <w:trHeight w:val="284"/>
        </w:trPr>
        <w:tc>
          <w:tcPr>
            <w:tcW w:w="3261" w:type="dxa"/>
          </w:tcPr>
          <w:p w14:paraId="5A79D314" w14:textId="77777777" w:rsidR="004B253D" w:rsidRPr="00E12A6A" w:rsidRDefault="004B253D" w:rsidP="002E296E">
            <w:pPr>
              <w:pStyle w:val="Textvbloku"/>
              <w:numPr>
                <w:ilvl w:val="1"/>
                <w:numId w:val="2"/>
              </w:numPr>
              <w:tabs>
                <w:tab w:val="clear" w:pos="454"/>
                <w:tab w:val="num" w:pos="567"/>
                <w:tab w:val="left" w:pos="3402"/>
                <w:tab w:val="left" w:pos="3686"/>
                <w:tab w:val="left" w:pos="3969"/>
              </w:tabs>
              <w:ind w:left="0" w:right="0" w:firstLine="0"/>
              <w:jc w:val="left"/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  <w:u w:val="single"/>
              </w:rPr>
              <w:t>Zhotovitel</w:t>
            </w:r>
            <w:r>
              <w:rPr>
                <w:rFonts w:asciiTheme="minorHAnsi" w:hAnsiTheme="minorHAnsi" w:cs="Arial"/>
                <w:sz w:val="20"/>
                <w:u w:val="single"/>
              </w:rPr>
              <w:t xml:space="preserve"> </w:t>
            </w:r>
          </w:p>
        </w:tc>
        <w:tc>
          <w:tcPr>
            <w:tcW w:w="283" w:type="dxa"/>
          </w:tcPr>
          <w:p w14:paraId="0EA38ABF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330E8B1E" w14:textId="77777777" w:rsidR="004B253D" w:rsidRPr="00595E74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595E74">
              <w:rPr>
                <w:rFonts w:asciiTheme="minorHAnsi" w:hAnsiTheme="minorHAnsi" w:cs="Arial"/>
                <w:b/>
                <w:bCs/>
                <w:sz w:val="20"/>
              </w:rPr>
              <w:t>„Společnost UHN G+Z“</w:t>
            </w:r>
          </w:p>
        </w:tc>
      </w:tr>
      <w:tr w:rsidR="004B253D" w:rsidRPr="00E12A6A" w14:paraId="496A10D1" w14:textId="77777777" w:rsidTr="004B253D">
        <w:trPr>
          <w:trHeight w:val="284"/>
        </w:trPr>
        <w:tc>
          <w:tcPr>
            <w:tcW w:w="3261" w:type="dxa"/>
          </w:tcPr>
          <w:p w14:paraId="0A0950ED" w14:textId="77777777" w:rsidR="004B253D" w:rsidRPr="00DD653E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rFonts w:asciiTheme="minorHAnsi" w:hAnsiTheme="minorHAnsi" w:cs="Arial"/>
                <w:sz w:val="20"/>
              </w:rPr>
            </w:pPr>
            <w:r w:rsidRPr="00DD653E">
              <w:rPr>
                <w:rFonts w:asciiTheme="minorHAnsi" w:hAnsiTheme="minorHAnsi" w:cs="Arial"/>
                <w:sz w:val="20"/>
              </w:rPr>
              <w:t>Vedoucí společník</w:t>
            </w:r>
          </w:p>
        </w:tc>
        <w:tc>
          <w:tcPr>
            <w:tcW w:w="283" w:type="dxa"/>
          </w:tcPr>
          <w:p w14:paraId="22723824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12E07EB8" w14:textId="77777777" w:rsidR="004B253D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GEOSAN GROUP a.s.</w:t>
            </w:r>
          </w:p>
        </w:tc>
      </w:tr>
      <w:tr w:rsidR="004B253D" w:rsidRPr="00E12A6A" w14:paraId="2BCFD5C9" w14:textId="77777777" w:rsidTr="004B253D">
        <w:trPr>
          <w:trHeight w:val="284"/>
        </w:trPr>
        <w:tc>
          <w:tcPr>
            <w:tcW w:w="3261" w:type="dxa"/>
          </w:tcPr>
          <w:p w14:paraId="0513EFB5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Sídlo</w:t>
            </w:r>
          </w:p>
        </w:tc>
        <w:tc>
          <w:tcPr>
            <w:tcW w:w="283" w:type="dxa"/>
          </w:tcPr>
          <w:p w14:paraId="68DF94B2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6458555E" w14:textId="77777777" w:rsidR="004B253D" w:rsidRPr="005B0C6F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5B0C6F">
              <w:rPr>
                <w:rFonts w:asciiTheme="minorHAnsi" w:hAnsiTheme="minorHAnsi" w:cs="Arial"/>
                <w:sz w:val="20"/>
              </w:rPr>
              <w:t>U Nemocnice 430, 280 02 Kolín III</w:t>
            </w:r>
          </w:p>
        </w:tc>
      </w:tr>
      <w:tr w:rsidR="004B253D" w:rsidRPr="00E12A6A" w14:paraId="00698FDE" w14:textId="77777777" w:rsidTr="004B253D">
        <w:trPr>
          <w:trHeight w:val="284"/>
        </w:trPr>
        <w:tc>
          <w:tcPr>
            <w:tcW w:w="3261" w:type="dxa"/>
          </w:tcPr>
          <w:p w14:paraId="5F49434E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Statutární orgán</w:t>
            </w:r>
          </w:p>
        </w:tc>
        <w:tc>
          <w:tcPr>
            <w:tcW w:w="283" w:type="dxa"/>
          </w:tcPr>
          <w:p w14:paraId="18A7E586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7C1D0584" w14:textId="77777777" w:rsidR="004B253D" w:rsidRPr="005B0C6F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Luděk Kostka – člen představenstva</w:t>
            </w:r>
          </w:p>
        </w:tc>
      </w:tr>
      <w:tr w:rsidR="004B253D" w:rsidRPr="00E12A6A" w14:paraId="3BB555F9" w14:textId="77777777" w:rsidTr="004B253D">
        <w:trPr>
          <w:trHeight w:val="284"/>
        </w:trPr>
        <w:tc>
          <w:tcPr>
            <w:tcW w:w="3261" w:type="dxa"/>
          </w:tcPr>
          <w:p w14:paraId="6CC0F550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Zapsán v obchodním rejstříku</w:t>
            </w:r>
          </w:p>
        </w:tc>
        <w:tc>
          <w:tcPr>
            <w:tcW w:w="283" w:type="dxa"/>
          </w:tcPr>
          <w:p w14:paraId="418FEAB6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492C1884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 xml:space="preserve">u </w:t>
            </w:r>
            <w:r>
              <w:rPr>
                <w:rFonts w:asciiTheme="minorHAnsi" w:hAnsiTheme="minorHAnsi" w:cs="Arial"/>
                <w:sz w:val="20"/>
              </w:rPr>
              <w:t>Městského</w:t>
            </w:r>
            <w:r w:rsidRPr="00E12A6A">
              <w:rPr>
                <w:rFonts w:asciiTheme="minorHAnsi" w:hAnsiTheme="minorHAnsi" w:cs="Arial"/>
                <w:sz w:val="20"/>
              </w:rPr>
              <w:t xml:space="preserve"> soudu v </w:t>
            </w:r>
            <w:r>
              <w:rPr>
                <w:rFonts w:asciiTheme="minorHAnsi" w:hAnsiTheme="minorHAnsi" w:cs="Arial"/>
                <w:sz w:val="20"/>
              </w:rPr>
              <w:t>Praze</w:t>
            </w:r>
            <w:r w:rsidRPr="00E12A6A">
              <w:rPr>
                <w:rFonts w:asciiTheme="minorHAnsi" w:hAnsiTheme="minorHAnsi" w:cs="Arial"/>
                <w:sz w:val="20"/>
              </w:rPr>
              <w:t xml:space="preserve">, oddíl </w:t>
            </w:r>
            <w:r>
              <w:rPr>
                <w:rFonts w:asciiTheme="minorHAnsi" w:hAnsiTheme="minorHAnsi" w:cs="Arial"/>
                <w:sz w:val="20"/>
              </w:rPr>
              <w:t>B</w:t>
            </w:r>
            <w:r w:rsidRPr="00E12A6A">
              <w:rPr>
                <w:rFonts w:asciiTheme="minorHAnsi" w:hAnsiTheme="minorHAnsi" w:cs="Arial"/>
                <w:sz w:val="20"/>
              </w:rPr>
              <w:t>, vložka</w:t>
            </w:r>
            <w:r>
              <w:rPr>
                <w:rFonts w:asciiTheme="minorHAnsi" w:hAnsiTheme="minorHAnsi" w:cs="Arial"/>
                <w:sz w:val="20"/>
              </w:rPr>
              <w:t xml:space="preserve"> 12459</w:t>
            </w:r>
          </w:p>
        </w:tc>
      </w:tr>
      <w:tr w:rsidR="004B253D" w:rsidRPr="00E12A6A" w14:paraId="2B58629C" w14:textId="77777777" w:rsidTr="004B253D">
        <w:trPr>
          <w:trHeight w:val="284"/>
        </w:trPr>
        <w:tc>
          <w:tcPr>
            <w:tcW w:w="3261" w:type="dxa"/>
          </w:tcPr>
          <w:p w14:paraId="36AFF904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Osoby oprávněné jednat</w:t>
            </w:r>
          </w:p>
        </w:tc>
        <w:tc>
          <w:tcPr>
            <w:tcW w:w="283" w:type="dxa"/>
          </w:tcPr>
          <w:p w14:paraId="17F0D3D7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0CFB9A3A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  <w:tr w:rsidR="004B253D" w:rsidRPr="00E12A6A" w14:paraId="70F27D24" w14:textId="77777777" w:rsidTr="004B253D">
        <w:trPr>
          <w:trHeight w:val="284"/>
        </w:trPr>
        <w:tc>
          <w:tcPr>
            <w:tcW w:w="3261" w:type="dxa"/>
          </w:tcPr>
          <w:p w14:paraId="78CBD5B5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a) ve věcech smluvních</w:t>
            </w:r>
          </w:p>
        </w:tc>
        <w:tc>
          <w:tcPr>
            <w:tcW w:w="283" w:type="dxa"/>
          </w:tcPr>
          <w:p w14:paraId="3ED27531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2AE6BD22" w14:textId="39973B48" w:rsidR="004B253D" w:rsidRPr="000E567C" w:rsidRDefault="002D59E4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xxx</w:t>
            </w:r>
            <w:proofErr w:type="spellEnd"/>
            <w:r w:rsidR="004B253D">
              <w:rPr>
                <w:rFonts w:asciiTheme="minorHAnsi" w:hAnsiTheme="minorHAnsi" w:cs="Arial"/>
                <w:sz w:val="20"/>
              </w:rPr>
              <w:t xml:space="preserve"> - pověřená osoba</w:t>
            </w:r>
          </w:p>
        </w:tc>
      </w:tr>
      <w:tr w:rsidR="004B253D" w:rsidRPr="00E12A6A" w14:paraId="15CAC7A1" w14:textId="77777777" w:rsidTr="004B253D">
        <w:trPr>
          <w:trHeight w:val="284"/>
        </w:trPr>
        <w:tc>
          <w:tcPr>
            <w:tcW w:w="3261" w:type="dxa"/>
          </w:tcPr>
          <w:p w14:paraId="21B7CC56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b) ve věcech technických</w:t>
            </w:r>
          </w:p>
        </w:tc>
        <w:tc>
          <w:tcPr>
            <w:tcW w:w="283" w:type="dxa"/>
          </w:tcPr>
          <w:p w14:paraId="2326B544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1F04CA1F" w14:textId="0EC5EB7C" w:rsidR="004B253D" w:rsidRPr="000E567C" w:rsidRDefault="002D59E4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xxx</w:t>
            </w:r>
            <w:proofErr w:type="spellEnd"/>
            <w:r w:rsidR="004B253D">
              <w:rPr>
                <w:rFonts w:asciiTheme="minorHAnsi" w:hAnsiTheme="minorHAnsi" w:cs="Arial"/>
                <w:sz w:val="20"/>
              </w:rPr>
              <w:t xml:space="preserve"> </w:t>
            </w:r>
            <w:r w:rsidR="005779B4">
              <w:rPr>
                <w:rFonts w:asciiTheme="minorHAnsi" w:hAnsiTheme="minorHAnsi" w:cs="Arial"/>
                <w:sz w:val="20"/>
              </w:rPr>
              <w:t>– vedoucí projektového týmu</w:t>
            </w:r>
          </w:p>
        </w:tc>
      </w:tr>
      <w:tr w:rsidR="004B253D" w:rsidRPr="00E12A6A" w14:paraId="5E298177" w14:textId="77777777" w:rsidTr="004B253D">
        <w:trPr>
          <w:trHeight w:val="284"/>
        </w:trPr>
        <w:tc>
          <w:tcPr>
            <w:tcW w:w="3261" w:type="dxa"/>
          </w:tcPr>
          <w:p w14:paraId="1F592017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IČ</w:t>
            </w:r>
            <w:r>
              <w:rPr>
                <w:rFonts w:asciiTheme="minorHAnsi" w:hAnsiTheme="minorHAnsi" w:cs="Arial"/>
                <w:sz w:val="20"/>
              </w:rPr>
              <w:t>O</w:t>
            </w:r>
          </w:p>
        </w:tc>
        <w:tc>
          <w:tcPr>
            <w:tcW w:w="283" w:type="dxa"/>
          </w:tcPr>
          <w:p w14:paraId="3930D977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22136C2B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281 69 522</w:t>
            </w:r>
          </w:p>
        </w:tc>
      </w:tr>
      <w:tr w:rsidR="004B253D" w:rsidRPr="00E12A6A" w14:paraId="5D3BF262" w14:textId="77777777" w:rsidTr="004B253D">
        <w:trPr>
          <w:trHeight w:val="284"/>
        </w:trPr>
        <w:tc>
          <w:tcPr>
            <w:tcW w:w="3261" w:type="dxa"/>
          </w:tcPr>
          <w:p w14:paraId="795895E2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DIČ</w:t>
            </w:r>
          </w:p>
        </w:tc>
        <w:tc>
          <w:tcPr>
            <w:tcW w:w="283" w:type="dxa"/>
          </w:tcPr>
          <w:p w14:paraId="567AEF45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453A00C2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CZ281 69 522</w:t>
            </w:r>
          </w:p>
        </w:tc>
      </w:tr>
      <w:tr w:rsidR="004B253D" w:rsidRPr="00E12A6A" w14:paraId="3DD8F8B7" w14:textId="77777777" w:rsidTr="004B253D">
        <w:trPr>
          <w:trHeight w:val="284"/>
        </w:trPr>
        <w:tc>
          <w:tcPr>
            <w:tcW w:w="3261" w:type="dxa"/>
          </w:tcPr>
          <w:p w14:paraId="5FCE869F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Bankovní ústav</w:t>
            </w:r>
          </w:p>
        </w:tc>
        <w:tc>
          <w:tcPr>
            <w:tcW w:w="283" w:type="dxa"/>
          </w:tcPr>
          <w:p w14:paraId="110F669E" w14:textId="77777777" w:rsidR="004B253D" w:rsidRPr="00E12A6A" w:rsidRDefault="004B253D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16E0819C" w14:textId="1788D39F" w:rsidR="004B253D" w:rsidRPr="000D568A" w:rsidRDefault="002D59E4" w:rsidP="004B25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xxx</w:t>
            </w:r>
            <w:proofErr w:type="spellEnd"/>
            <w:r w:rsidR="004B253D" w:rsidRPr="000D568A">
              <w:rPr>
                <w:rFonts w:ascii="Segoe UI" w:hAnsi="Segoe UI" w:cs="Segoe UI"/>
                <w:color w:val="222222"/>
                <w:sz w:val="20"/>
              </w:rPr>
              <w:t> </w:t>
            </w:r>
          </w:p>
        </w:tc>
      </w:tr>
    </w:tbl>
    <w:p w14:paraId="2E59C092" w14:textId="77777777" w:rsidR="00F30ADC" w:rsidRPr="008B284E" w:rsidRDefault="00F30ADC" w:rsidP="00731FEC">
      <w:pPr>
        <w:pStyle w:val="Textvbloku"/>
        <w:numPr>
          <w:ilvl w:val="0"/>
          <w:numId w:val="2"/>
        </w:numPr>
        <w:spacing w:before="240" w:after="240"/>
        <w:ind w:right="-91"/>
        <w:jc w:val="center"/>
        <w:rPr>
          <w:rFonts w:ascii="Arial" w:hAnsi="Arial" w:cs="Arial"/>
          <w:b/>
          <w:sz w:val="22"/>
          <w:szCs w:val="22"/>
        </w:rPr>
      </w:pPr>
      <w:bookmarkStart w:id="1" w:name="_Ref1400213"/>
      <w:r w:rsidRPr="008B284E">
        <w:rPr>
          <w:rFonts w:ascii="Arial" w:hAnsi="Arial" w:cs="Arial"/>
          <w:b/>
          <w:sz w:val="22"/>
          <w:szCs w:val="22"/>
        </w:rPr>
        <w:lastRenderedPageBreak/>
        <w:t>PREAMBULE</w:t>
      </w:r>
    </w:p>
    <w:bookmarkEnd w:id="1"/>
    <w:p w14:paraId="5EE431D0" w14:textId="69A1DCD3" w:rsidR="00213BBF" w:rsidRPr="00213BBF" w:rsidRDefault="00213BBF" w:rsidP="002E296E">
      <w:pPr>
        <w:pStyle w:val="Textvbloku"/>
        <w:numPr>
          <w:ilvl w:val="1"/>
          <w:numId w:val="2"/>
        </w:num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 xml:space="preserve">Smluvní strany souhlasně prohlašují, že dne </w:t>
      </w:r>
      <w:r w:rsidR="00E734B7">
        <w:rPr>
          <w:rFonts w:asciiTheme="minorHAnsi" w:hAnsiTheme="minorHAnsi" w:cs="Arial"/>
          <w:sz w:val="20"/>
        </w:rPr>
        <w:t xml:space="preserve">13. 08. 2020 </w:t>
      </w:r>
      <w:r>
        <w:rPr>
          <w:rFonts w:asciiTheme="minorHAnsi" w:hAnsiTheme="minorHAnsi" w:cs="Arial"/>
          <w:sz w:val="20"/>
        </w:rPr>
        <w:t>uzavřely smlouvu o dílo na zhotovení stavby na akci „</w:t>
      </w:r>
      <w:r w:rsidRPr="00213BBF">
        <w:rPr>
          <w:rFonts w:asciiTheme="minorHAnsi" w:hAnsiTheme="minorHAnsi" w:cs="Arial"/>
          <w:sz w:val="20"/>
        </w:rPr>
        <w:t>Uherskohradišťská nemocnice a.s. – Rekonstrukce objektu 14</w:t>
      </w:r>
      <w:r>
        <w:rPr>
          <w:rFonts w:asciiTheme="minorHAnsi" w:hAnsiTheme="minorHAnsi" w:cs="Arial"/>
          <w:sz w:val="20"/>
        </w:rPr>
        <w:t>“, jejímž předmětem plnění bylo provedení stavby-díla s názvem  „</w:t>
      </w:r>
      <w:r w:rsidRPr="00213BBF">
        <w:rPr>
          <w:rFonts w:asciiTheme="minorHAnsi" w:hAnsiTheme="minorHAnsi" w:cs="Arial"/>
          <w:sz w:val="20"/>
        </w:rPr>
        <w:t>Uherskohradišťská nemocnice a.s. – Rekonstrukce objektu 14</w:t>
      </w:r>
      <w:r>
        <w:rPr>
          <w:rFonts w:asciiTheme="minorHAnsi" w:hAnsiTheme="minorHAnsi" w:cs="Arial"/>
          <w:sz w:val="20"/>
        </w:rPr>
        <w:t>“, (dále jen „</w:t>
      </w:r>
      <w:r w:rsidRPr="00213BBF">
        <w:rPr>
          <w:rFonts w:asciiTheme="minorHAnsi" w:hAnsiTheme="minorHAnsi" w:cs="Arial"/>
          <w:b/>
          <w:sz w:val="20"/>
        </w:rPr>
        <w:t>Smlouva o dílo</w:t>
      </w:r>
      <w:r>
        <w:rPr>
          <w:rFonts w:asciiTheme="minorHAnsi" w:hAnsiTheme="minorHAnsi" w:cs="Arial"/>
          <w:sz w:val="20"/>
        </w:rPr>
        <w:t>“).</w:t>
      </w:r>
    </w:p>
    <w:p w14:paraId="4A3636C9" w14:textId="77777777" w:rsidR="00213BBF" w:rsidRPr="00213BBF" w:rsidRDefault="00213BBF" w:rsidP="00213BBF">
      <w:pPr>
        <w:pStyle w:val="Textvbloku"/>
        <w:ind w:left="454"/>
        <w:rPr>
          <w:rFonts w:asciiTheme="minorHAnsi" w:hAnsiTheme="minorHAnsi" w:cs="Arial"/>
          <w:b/>
          <w:sz w:val="20"/>
        </w:rPr>
      </w:pPr>
    </w:p>
    <w:p w14:paraId="03157FCF" w14:textId="669F8B7F" w:rsidR="000E2A5B" w:rsidRDefault="000E2A5B" w:rsidP="0038713B">
      <w:pPr>
        <w:pStyle w:val="Textvbloku"/>
        <w:numPr>
          <w:ilvl w:val="1"/>
          <w:numId w:val="2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Důvodem zpracování tohoto dodatku je: </w:t>
      </w:r>
    </w:p>
    <w:p w14:paraId="0590B30E" w14:textId="77777777" w:rsidR="000E2A5B" w:rsidRDefault="000E2A5B" w:rsidP="00731FEC">
      <w:pPr>
        <w:pStyle w:val="Odstavecseseznamem"/>
        <w:rPr>
          <w:rFonts w:asciiTheme="minorHAnsi" w:hAnsiTheme="minorHAnsi" w:cs="Arial"/>
        </w:rPr>
      </w:pPr>
    </w:p>
    <w:p w14:paraId="3B5271C7" w14:textId="25C6D5DB" w:rsidR="00043CC5" w:rsidRDefault="00043CC5" w:rsidP="00731FEC">
      <w:pPr>
        <w:pStyle w:val="Textvbloku"/>
        <w:numPr>
          <w:ilvl w:val="2"/>
          <w:numId w:val="2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Provedení aktualizace kontaktních údaj</w:t>
      </w:r>
      <w:r w:rsidR="00817C61">
        <w:rPr>
          <w:rFonts w:asciiTheme="minorHAnsi" w:hAnsiTheme="minorHAnsi" w:cs="Arial"/>
          <w:sz w:val="20"/>
        </w:rPr>
        <w:t>ů</w:t>
      </w:r>
      <w:r>
        <w:rPr>
          <w:rFonts w:asciiTheme="minorHAnsi" w:hAnsiTheme="minorHAnsi" w:cs="Arial"/>
          <w:sz w:val="20"/>
        </w:rPr>
        <w:t xml:space="preserve"> zástupce objednatel</w:t>
      </w:r>
      <w:r w:rsidR="00817C61">
        <w:rPr>
          <w:rFonts w:asciiTheme="minorHAnsi" w:hAnsiTheme="minorHAnsi" w:cs="Arial"/>
          <w:sz w:val="20"/>
        </w:rPr>
        <w:t>e</w:t>
      </w:r>
      <w:r>
        <w:rPr>
          <w:rFonts w:asciiTheme="minorHAnsi" w:hAnsiTheme="minorHAnsi" w:cs="Arial"/>
          <w:sz w:val="20"/>
        </w:rPr>
        <w:t xml:space="preserve"> dle personálních změn</w:t>
      </w:r>
      <w:r w:rsidR="00817C61">
        <w:rPr>
          <w:rFonts w:asciiTheme="minorHAnsi" w:hAnsiTheme="minorHAnsi" w:cs="Arial"/>
          <w:sz w:val="20"/>
        </w:rPr>
        <w:t>,</w:t>
      </w:r>
      <w:r>
        <w:rPr>
          <w:rFonts w:asciiTheme="minorHAnsi" w:hAnsiTheme="minorHAnsi" w:cs="Arial"/>
          <w:sz w:val="20"/>
        </w:rPr>
        <w:t xml:space="preserve"> doplnění </w:t>
      </w:r>
      <w:r w:rsidR="00675966">
        <w:rPr>
          <w:rFonts w:asciiTheme="minorHAnsi" w:hAnsiTheme="minorHAnsi" w:cs="Arial"/>
          <w:sz w:val="20"/>
        </w:rPr>
        <w:t xml:space="preserve">čísla </w:t>
      </w:r>
      <w:r>
        <w:rPr>
          <w:rFonts w:asciiTheme="minorHAnsi" w:hAnsiTheme="minorHAnsi" w:cs="Arial"/>
          <w:sz w:val="20"/>
        </w:rPr>
        <w:t>účtu zhotovitele dle jeho požadavku,</w:t>
      </w:r>
    </w:p>
    <w:p w14:paraId="43D892EC" w14:textId="3B81BDF4" w:rsidR="009E37D8" w:rsidRDefault="00817C61" w:rsidP="00731FEC">
      <w:pPr>
        <w:pStyle w:val="Textvbloku"/>
        <w:numPr>
          <w:ilvl w:val="2"/>
          <w:numId w:val="2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Zohlednění </w:t>
      </w:r>
      <w:r w:rsidR="000E2A5B">
        <w:rPr>
          <w:rFonts w:asciiTheme="minorHAnsi" w:hAnsiTheme="minorHAnsi" w:cs="Arial"/>
          <w:sz w:val="20"/>
        </w:rPr>
        <w:t>skutečnost</w:t>
      </w:r>
      <w:r>
        <w:rPr>
          <w:rFonts w:asciiTheme="minorHAnsi" w:hAnsiTheme="minorHAnsi" w:cs="Arial"/>
          <w:sz w:val="20"/>
        </w:rPr>
        <w:t>i</w:t>
      </w:r>
      <w:r w:rsidR="00213BBF" w:rsidRPr="009E37D8">
        <w:rPr>
          <w:rFonts w:asciiTheme="minorHAnsi" w:hAnsiTheme="minorHAnsi" w:cs="Arial"/>
          <w:sz w:val="20"/>
        </w:rPr>
        <w:t xml:space="preserve">, že </w:t>
      </w:r>
      <w:r w:rsidR="009E37D8" w:rsidRPr="009E37D8">
        <w:rPr>
          <w:rFonts w:asciiTheme="minorHAnsi" w:hAnsiTheme="minorHAnsi" w:cs="Arial"/>
          <w:sz w:val="20"/>
        </w:rPr>
        <w:t xml:space="preserve">v době uzavření Smlouvy o dílo nebyla ve smluvních podmínkách </w:t>
      </w:r>
      <w:r w:rsidR="00675966">
        <w:rPr>
          <w:rFonts w:asciiTheme="minorHAnsi" w:hAnsiTheme="minorHAnsi" w:cs="Arial"/>
          <w:sz w:val="20"/>
        </w:rPr>
        <w:t xml:space="preserve">promítnuta </w:t>
      </w:r>
      <w:r w:rsidR="009E37D8" w:rsidRPr="009E37D8">
        <w:rPr>
          <w:rFonts w:asciiTheme="minorHAnsi" w:hAnsiTheme="minorHAnsi" w:cs="Arial"/>
          <w:sz w:val="20"/>
        </w:rPr>
        <w:t xml:space="preserve">skutečnost, že </w:t>
      </w:r>
      <w:r w:rsidR="00213BBF" w:rsidRPr="009E37D8">
        <w:rPr>
          <w:rFonts w:asciiTheme="minorHAnsi" w:hAnsiTheme="minorHAnsi" w:cs="Arial"/>
          <w:sz w:val="20"/>
        </w:rPr>
        <w:t>část plnění</w:t>
      </w:r>
      <w:r w:rsidR="009E37D8" w:rsidRPr="009E37D8">
        <w:rPr>
          <w:rFonts w:asciiTheme="minorHAnsi" w:hAnsiTheme="minorHAnsi" w:cs="Arial"/>
          <w:sz w:val="20"/>
        </w:rPr>
        <w:t xml:space="preserve">, konkrétně </w:t>
      </w:r>
      <w:r>
        <w:rPr>
          <w:rFonts w:asciiTheme="minorHAnsi" w:hAnsiTheme="minorHAnsi" w:cs="Arial"/>
          <w:sz w:val="20"/>
        </w:rPr>
        <w:t xml:space="preserve">se </w:t>
      </w:r>
      <w:r w:rsidR="0038713B">
        <w:rPr>
          <w:rFonts w:asciiTheme="minorHAnsi" w:hAnsiTheme="minorHAnsi" w:cs="Arial"/>
          <w:sz w:val="20"/>
        </w:rPr>
        <w:t xml:space="preserve">jedná o </w:t>
      </w:r>
      <w:proofErr w:type="gramStart"/>
      <w:r w:rsidR="0038713B">
        <w:rPr>
          <w:rFonts w:asciiTheme="minorHAnsi" w:hAnsiTheme="minorHAnsi" w:cs="Arial"/>
          <w:sz w:val="20"/>
        </w:rPr>
        <w:t xml:space="preserve">část </w:t>
      </w:r>
      <w:r w:rsidR="0038713B" w:rsidRPr="0038713B">
        <w:rPr>
          <w:rFonts w:asciiTheme="minorHAnsi" w:hAnsiTheme="minorHAnsi" w:cs="Arial"/>
          <w:sz w:val="20"/>
        </w:rPr>
        <w:t>D.1.7.02</w:t>
      </w:r>
      <w:proofErr w:type="gramEnd"/>
      <w:r w:rsidR="0038713B" w:rsidRPr="0038713B">
        <w:rPr>
          <w:rFonts w:asciiTheme="minorHAnsi" w:hAnsiTheme="minorHAnsi" w:cs="Arial"/>
          <w:sz w:val="20"/>
        </w:rPr>
        <w:t xml:space="preserve"> Vzduchotechnika, klimatizace</w:t>
      </w:r>
      <w:r w:rsidR="00B17A99">
        <w:rPr>
          <w:rFonts w:asciiTheme="minorHAnsi" w:hAnsiTheme="minorHAnsi" w:cs="Arial"/>
          <w:sz w:val="20"/>
        </w:rPr>
        <w:t>,</w:t>
      </w:r>
      <w:r w:rsidR="0038713B">
        <w:rPr>
          <w:rFonts w:asciiTheme="minorHAnsi" w:hAnsiTheme="minorHAnsi" w:cs="Arial"/>
          <w:sz w:val="20"/>
        </w:rPr>
        <w:t xml:space="preserve"> stavebního objektu SO 01 </w:t>
      </w:r>
      <w:r w:rsidR="00B17A99">
        <w:rPr>
          <w:rFonts w:asciiTheme="minorHAnsi" w:hAnsiTheme="minorHAnsi" w:cs="Arial"/>
          <w:sz w:val="20"/>
        </w:rPr>
        <w:t>–</w:t>
      </w:r>
      <w:r w:rsidR="0038713B">
        <w:rPr>
          <w:rFonts w:asciiTheme="minorHAnsi" w:hAnsiTheme="minorHAnsi" w:cs="Arial"/>
          <w:sz w:val="20"/>
        </w:rPr>
        <w:t xml:space="preserve"> </w:t>
      </w:r>
      <w:r w:rsidR="00B17A99">
        <w:rPr>
          <w:rFonts w:asciiTheme="minorHAnsi" w:hAnsiTheme="minorHAnsi" w:cs="Arial"/>
          <w:sz w:val="20"/>
        </w:rPr>
        <w:t>Rekonstrukce objektu 14</w:t>
      </w:r>
      <w:r w:rsidR="00370400">
        <w:rPr>
          <w:rFonts w:asciiTheme="minorHAnsi" w:hAnsiTheme="minorHAnsi" w:cs="Arial"/>
          <w:sz w:val="20"/>
        </w:rPr>
        <w:t>,</w:t>
      </w:r>
      <w:r w:rsidR="00213BBF" w:rsidRPr="009E37D8">
        <w:rPr>
          <w:rFonts w:asciiTheme="minorHAnsi" w:hAnsiTheme="minorHAnsi" w:cs="Arial"/>
          <w:sz w:val="20"/>
        </w:rPr>
        <w:t xml:space="preserve"> </w:t>
      </w:r>
      <w:r w:rsidR="009E37D8" w:rsidRPr="009E37D8">
        <w:rPr>
          <w:rFonts w:asciiTheme="minorHAnsi" w:hAnsiTheme="minorHAnsi" w:cs="Arial"/>
          <w:sz w:val="20"/>
        </w:rPr>
        <w:t xml:space="preserve">je spolufinancováno Evropskou unií – Fondem soudržnosti v rámci Operačního programu životní prostředí, a to v rámci individuálního projektu objednatele s názvem </w:t>
      </w:r>
      <w:r w:rsidR="00C4162A" w:rsidRPr="00C4162A">
        <w:rPr>
          <w:rFonts w:asciiTheme="minorHAnsi" w:hAnsiTheme="minorHAnsi" w:cs="Arial"/>
          <w:sz w:val="20"/>
        </w:rPr>
        <w:t>Uherskohradišťská nemocnice a. s. - Rekonstrukce budovy 14 TRN (FVE+VZT)</w:t>
      </w:r>
      <w:r w:rsidR="00370400">
        <w:rPr>
          <w:rFonts w:asciiTheme="minorHAnsi" w:hAnsiTheme="minorHAnsi" w:cs="Arial"/>
          <w:sz w:val="20"/>
        </w:rPr>
        <w:t xml:space="preserve">, </w:t>
      </w:r>
      <w:r w:rsidR="009E37D8" w:rsidRPr="009E37D8">
        <w:rPr>
          <w:rFonts w:asciiTheme="minorHAnsi" w:hAnsiTheme="minorHAnsi" w:cs="Arial"/>
          <w:sz w:val="20"/>
        </w:rPr>
        <w:t xml:space="preserve">podaného do výzvy č. 121 Ministerstva životního prostředí, </w:t>
      </w:r>
      <w:r w:rsidR="009E37D8">
        <w:rPr>
          <w:rFonts w:asciiTheme="minorHAnsi" w:hAnsiTheme="minorHAnsi" w:cs="Arial"/>
          <w:sz w:val="20"/>
        </w:rPr>
        <w:t>d</w:t>
      </w:r>
      <w:r w:rsidR="009E37D8" w:rsidRPr="009E37D8">
        <w:rPr>
          <w:rFonts w:asciiTheme="minorHAnsi" w:hAnsiTheme="minorHAnsi" w:cs="Arial"/>
          <w:sz w:val="20"/>
        </w:rPr>
        <w:t>ohodly se smluvní strany na změně Smlouvy, a to tak, jak je níže uvedeno</w:t>
      </w:r>
      <w:r w:rsidR="00043CC5">
        <w:rPr>
          <w:rFonts w:asciiTheme="minorHAnsi" w:hAnsiTheme="minorHAnsi" w:cs="Arial"/>
          <w:sz w:val="20"/>
        </w:rPr>
        <w:t>,</w:t>
      </w:r>
    </w:p>
    <w:p w14:paraId="35A80028" w14:textId="4639989A" w:rsidR="00E734B7" w:rsidRDefault="00C82429" w:rsidP="00731FEC">
      <w:pPr>
        <w:pStyle w:val="Textvbloku"/>
        <w:numPr>
          <w:ilvl w:val="2"/>
          <w:numId w:val="2"/>
        </w:numPr>
        <w:rPr>
          <w:rFonts w:asciiTheme="minorHAnsi" w:hAnsiTheme="minorHAnsi" w:cs="Arial"/>
          <w:sz w:val="20"/>
        </w:rPr>
      </w:pPr>
      <w:r w:rsidRPr="000E2A5B">
        <w:rPr>
          <w:rFonts w:asciiTheme="minorHAnsi" w:hAnsiTheme="minorHAnsi" w:cs="Arial"/>
          <w:sz w:val="20"/>
        </w:rPr>
        <w:t xml:space="preserve">aktualizaci </w:t>
      </w:r>
      <w:r w:rsidR="000E2A5B" w:rsidRPr="000E2A5B">
        <w:rPr>
          <w:rFonts w:asciiTheme="minorHAnsi" w:hAnsiTheme="minorHAnsi" w:cs="Arial"/>
          <w:sz w:val="20"/>
        </w:rPr>
        <w:t xml:space="preserve">platebního kalendáře </w:t>
      </w:r>
      <w:r w:rsidRPr="000E2A5B">
        <w:rPr>
          <w:rFonts w:asciiTheme="minorHAnsi" w:hAnsiTheme="minorHAnsi" w:cs="Arial"/>
          <w:sz w:val="20"/>
        </w:rPr>
        <w:t>stavby</w:t>
      </w:r>
      <w:r w:rsidR="000E2A5B">
        <w:rPr>
          <w:rFonts w:asciiTheme="minorHAnsi" w:hAnsiTheme="minorHAnsi" w:cs="Arial"/>
          <w:sz w:val="20"/>
        </w:rPr>
        <w:t>, přílohy č. 3 smlouvy o dílo</w:t>
      </w:r>
      <w:r w:rsidRPr="000E2A5B">
        <w:rPr>
          <w:rFonts w:asciiTheme="minorHAnsi" w:hAnsiTheme="minorHAnsi" w:cs="Arial"/>
          <w:sz w:val="20"/>
        </w:rPr>
        <w:t xml:space="preserve">, který zohledňuje </w:t>
      </w:r>
      <w:r w:rsidR="00731FEC">
        <w:rPr>
          <w:rFonts w:asciiTheme="minorHAnsi" w:hAnsiTheme="minorHAnsi" w:cs="Arial"/>
          <w:sz w:val="20"/>
        </w:rPr>
        <w:t>postup</w:t>
      </w:r>
      <w:r w:rsidR="00731FEC" w:rsidRPr="000E2A5B">
        <w:rPr>
          <w:rFonts w:asciiTheme="minorHAnsi" w:hAnsiTheme="minorHAnsi" w:cs="Arial"/>
          <w:sz w:val="20"/>
        </w:rPr>
        <w:t xml:space="preserve"> </w:t>
      </w:r>
      <w:r w:rsidRPr="000E2A5B">
        <w:rPr>
          <w:rFonts w:asciiTheme="minorHAnsi" w:hAnsiTheme="minorHAnsi" w:cs="Arial"/>
          <w:sz w:val="20"/>
        </w:rPr>
        <w:t>realizace díla v roce 2020.</w:t>
      </w:r>
    </w:p>
    <w:p w14:paraId="1F5107F5" w14:textId="2883DC3D" w:rsidR="00277180" w:rsidRDefault="00277180" w:rsidP="00731FEC">
      <w:pPr>
        <w:pStyle w:val="Textvbloku"/>
        <w:keepNext/>
        <w:numPr>
          <w:ilvl w:val="0"/>
          <w:numId w:val="3"/>
        </w:numPr>
        <w:spacing w:before="240" w:after="160"/>
        <w:ind w:right="-91"/>
        <w:jc w:val="center"/>
        <w:rPr>
          <w:rFonts w:ascii="Arial" w:hAnsi="Arial" w:cs="Arial"/>
          <w:b/>
          <w:sz w:val="22"/>
          <w:szCs w:val="22"/>
        </w:rPr>
      </w:pPr>
      <w:bookmarkStart w:id="2" w:name="_Ref1570752"/>
      <w:r w:rsidRPr="00731FEC">
        <w:rPr>
          <w:rFonts w:ascii="Arial" w:hAnsi="Arial" w:cs="Arial"/>
          <w:b/>
          <w:sz w:val="22"/>
          <w:szCs w:val="22"/>
        </w:rPr>
        <w:t>ZMĚNA KONTAKTŮ SMLUNÍCH STRAN</w:t>
      </w:r>
    </w:p>
    <w:p w14:paraId="7F3C0ACF" w14:textId="77777777" w:rsidR="00EF6580" w:rsidRPr="00731FEC" w:rsidRDefault="00EF6580" w:rsidP="00EF6580">
      <w:pPr>
        <w:widowControl w:val="0"/>
        <w:numPr>
          <w:ilvl w:val="1"/>
          <w:numId w:val="3"/>
        </w:numPr>
        <w:tabs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731FEC">
        <w:rPr>
          <w:rFonts w:asciiTheme="minorHAnsi" w:hAnsiTheme="minorHAnsi" w:cstheme="minorHAnsi"/>
        </w:rPr>
        <w:t xml:space="preserve">Původní znění části odstavce </w:t>
      </w:r>
      <w:proofErr w:type="gramStart"/>
      <w:r w:rsidRPr="00731FEC">
        <w:rPr>
          <w:rFonts w:asciiTheme="minorHAnsi" w:hAnsiTheme="minorHAnsi" w:cstheme="minorHAnsi"/>
        </w:rPr>
        <w:t>1.1. ve</w:t>
      </w:r>
      <w:proofErr w:type="gramEnd"/>
      <w:r w:rsidRPr="00731FEC">
        <w:rPr>
          <w:rFonts w:asciiTheme="minorHAnsi" w:hAnsiTheme="minorHAnsi" w:cstheme="minorHAnsi"/>
        </w:rPr>
        <w:t xml:space="preserve"> znění: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"/>
        <w:gridCol w:w="6286"/>
      </w:tblGrid>
      <w:tr w:rsidR="00EF6580" w:rsidRPr="00CF2E71" w14:paraId="12763855" w14:textId="77777777" w:rsidTr="00C71F9B">
        <w:trPr>
          <w:trHeight w:val="79"/>
        </w:trPr>
        <w:tc>
          <w:tcPr>
            <w:tcW w:w="2268" w:type="dxa"/>
          </w:tcPr>
          <w:p w14:paraId="3D7797D1" w14:textId="77777777" w:rsidR="00EF6580" w:rsidRPr="00731FEC" w:rsidRDefault="00EF6580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Statutární orgán</w:t>
            </w:r>
          </w:p>
        </w:tc>
        <w:tc>
          <w:tcPr>
            <w:tcW w:w="425" w:type="dxa"/>
          </w:tcPr>
          <w:p w14:paraId="30080711" w14:textId="77777777" w:rsidR="00EF6580" w:rsidRPr="00731FEC" w:rsidRDefault="00EF6580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286" w:type="dxa"/>
          </w:tcPr>
          <w:p w14:paraId="3F03DE5C" w14:textId="77777777" w:rsidR="00EF6580" w:rsidRPr="00731FEC" w:rsidRDefault="00EF6580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Jiří Čunek - hejtman</w:t>
            </w:r>
          </w:p>
        </w:tc>
      </w:tr>
      <w:tr w:rsidR="00EF6580" w:rsidRPr="00CF2E71" w14:paraId="0241F202" w14:textId="77777777" w:rsidTr="00C71F9B">
        <w:trPr>
          <w:trHeight w:val="79"/>
        </w:trPr>
        <w:tc>
          <w:tcPr>
            <w:tcW w:w="2268" w:type="dxa"/>
          </w:tcPr>
          <w:p w14:paraId="5C5BBE3D" w14:textId="77777777" w:rsidR="00EF6580" w:rsidRPr="00731FEC" w:rsidRDefault="00EF6580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Osoby oprávněné jednat</w:t>
            </w:r>
          </w:p>
        </w:tc>
        <w:tc>
          <w:tcPr>
            <w:tcW w:w="425" w:type="dxa"/>
          </w:tcPr>
          <w:p w14:paraId="469E0E30" w14:textId="77777777" w:rsidR="00EF6580" w:rsidRPr="00731FEC" w:rsidRDefault="00EF6580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286" w:type="dxa"/>
          </w:tcPr>
          <w:p w14:paraId="38933416" w14:textId="77777777" w:rsidR="00EF6580" w:rsidRPr="00731FEC" w:rsidRDefault="00EF6580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</w:tr>
      <w:tr w:rsidR="00EF6580" w:rsidRPr="00CF2E71" w14:paraId="6EF9F98C" w14:textId="77777777" w:rsidTr="00C71F9B">
        <w:trPr>
          <w:trHeight w:val="79"/>
        </w:trPr>
        <w:tc>
          <w:tcPr>
            <w:tcW w:w="2268" w:type="dxa"/>
          </w:tcPr>
          <w:p w14:paraId="36EDEB2D" w14:textId="77777777" w:rsidR="00EF6580" w:rsidRPr="00731FEC" w:rsidRDefault="00EF6580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a) ve věcech smluvních</w:t>
            </w:r>
          </w:p>
        </w:tc>
        <w:tc>
          <w:tcPr>
            <w:tcW w:w="425" w:type="dxa"/>
          </w:tcPr>
          <w:p w14:paraId="6063FCE2" w14:textId="77777777" w:rsidR="00EF6580" w:rsidRPr="00731FEC" w:rsidRDefault="00EF6580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286" w:type="dxa"/>
          </w:tcPr>
          <w:p w14:paraId="76E94B48" w14:textId="77777777" w:rsidR="00EF6580" w:rsidRPr="00731FEC" w:rsidRDefault="00EF6580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Jiří Čunek - hejtman</w:t>
            </w:r>
          </w:p>
        </w:tc>
      </w:tr>
      <w:tr w:rsidR="00EF6580" w:rsidRPr="00CF2E71" w14:paraId="494719DD" w14:textId="77777777" w:rsidTr="00C71F9B">
        <w:trPr>
          <w:trHeight w:val="79"/>
        </w:trPr>
        <w:tc>
          <w:tcPr>
            <w:tcW w:w="2268" w:type="dxa"/>
          </w:tcPr>
          <w:p w14:paraId="06E75B63" w14:textId="77777777" w:rsidR="00EF6580" w:rsidRPr="00731FEC" w:rsidRDefault="00EF6580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b) ve věcech technických</w:t>
            </w:r>
          </w:p>
        </w:tc>
        <w:tc>
          <w:tcPr>
            <w:tcW w:w="425" w:type="dxa"/>
          </w:tcPr>
          <w:p w14:paraId="74A98B40" w14:textId="77777777" w:rsidR="00EF6580" w:rsidRPr="00731FEC" w:rsidRDefault="00EF6580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286" w:type="dxa"/>
          </w:tcPr>
          <w:p w14:paraId="27500F7C" w14:textId="4803AE21" w:rsidR="00EF6580" w:rsidRPr="00731FEC" w:rsidRDefault="002D59E4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xxx</w:t>
            </w:r>
            <w:proofErr w:type="spellEnd"/>
            <w:r w:rsidR="00EF6580" w:rsidRPr="00731FEC">
              <w:rPr>
                <w:rFonts w:asciiTheme="minorHAnsi" w:hAnsiTheme="minorHAnsi" w:cstheme="minorHAnsi"/>
                <w:sz w:val="20"/>
              </w:rPr>
              <w:t>- vedoucí odboru investic</w:t>
            </w:r>
          </w:p>
          <w:p w14:paraId="19D7BAF7" w14:textId="128A384B" w:rsidR="007A1370" w:rsidRPr="00415EB5" w:rsidRDefault="002D59E4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xxx</w:t>
            </w:r>
            <w:proofErr w:type="spellEnd"/>
            <w:r w:rsidR="00EF6580" w:rsidRPr="00731FEC">
              <w:rPr>
                <w:rFonts w:asciiTheme="minorHAnsi" w:hAnsiTheme="minorHAnsi" w:cstheme="minorHAnsi"/>
                <w:sz w:val="20"/>
              </w:rPr>
              <w:t xml:space="preserve"> – za oddělení přípravy a realizace investičních akcí</w:t>
            </w:r>
            <w:r w:rsidR="00EF6580" w:rsidRPr="00731FEC" w:rsidDel="0094255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56EDDFD" w14:textId="613A6F96" w:rsidR="00154FDF" w:rsidRPr="00731FEC" w:rsidRDefault="00154FDF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</w:tr>
      <w:tr w:rsidR="00154FDF" w:rsidRPr="00CF2E71" w14:paraId="710BF8EA" w14:textId="77777777" w:rsidTr="00C71F9B">
        <w:trPr>
          <w:trHeight w:val="79"/>
        </w:trPr>
        <w:tc>
          <w:tcPr>
            <w:tcW w:w="2268" w:type="dxa"/>
          </w:tcPr>
          <w:p w14:paraId="1CEA4EBD" w14:textId="646F6C4E" w:rsidR="00154FDF" w:rsidRPr="00415EB5" w:rsidRDefault="00154FDF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  <w:r w:rsidRPr="00415EB5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425" w:type="dxa"/>
          </w:tcPr>
          <w:p w14:paraId="63DB7D54" w14:textId="77777777" w:rsidR="00154FDF" w:rsidRPr="00731FEC" w:rsidRDefault="00154FDF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286" w:type="dxa"/>
          </w:tcPr>
          <w:p w14:paraId="7663E318" w14:textId="4BFE415C" w:rsidR="00154FDF" w:rsidRPr="00415EB5" w:rsidRDefault="002D59E4" w:rsidP="002D59E4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  <w:proofErr w:type="spellStart"/>
            <w:r w:rsidRPr="007B7D8B">
              <w:rPr>
                <w:rFonts w:asciiTheme="minorHAnsi" w:hAnsiTheme="minorHAnsi" w:cstheme="minorHAnsi"/>
                <w:sz w:val="20"/>
              </w:rPr>
              <w:t>xxx</w:t>
            </w:r>
            <w:proofErr w:type="spellEnd"/>
          </w:p>
        </w:tc>
      </w:tr>
      <w:tr w:rsidR="00133243" w:rsidRPr="00CF2E71" w14:paraId="697CDE03" w14:textId="77777777" w:rsidTr="00921944">
        <w:trPr>
          <w:trHeight w:val="79"/>
        </w:trPr>
        <w:tc>
          <w:tcPr>
            <w:tcW w:w="8979" w:type="dxa"/>
            <w:gridSpan w:val="3"/>
          </w:tcPr>
          <w:p w14:paraId="0B20D65B" w14:textId="77777777" w:rsidR="00133243" w:rsidRPr="00415EB5" w:rsidRDefault="00133243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</w:p>
          <w:p w14:paraId="2D532345" w14:textId="05CC0BEC" w:rsidR="00133243" w:rsidRPr="00731FEC" w:rsidRDefault="00133243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 xml:space="preserve">Se nahrazuje zněním: </w:t>
            </w:r>
          </w:p>
        </w:tc>
      </w:tr>
      <w:tr w:rsidR="00C35ADB" w:rsidRPr="00CF2E71" w14:paraId="3381B456" w14:textId="77777777" w:rsidTr="00C71F9B">
        <w:trPr>
          <w:trHeight w:val="79"/>
        </w:trPr>
        <w:tc>
          <w:tcPr>
            <w:tcW w:w="2268" w:type="dxa"/>
          </w:tcPr>
          <w:p w14:paraId="37412BA6" w14:textId="2831B484" w:rsidR="00C35ADB" w:rsidRPr="00415EB5" w:rsidRDefault="00C35ADB" w:rsidP="00C35AD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Statutární orgán</w:t>
            </w:r>
          </w:p>
        </w:tc>
        <w:tc>
          <w:tcPr>
            <w:tcW w:w="425" w:type="dxa"/>
          </w:tcPr>
          <w:p w14:paraId="5A346116" w14:textId="15E6ECFE" w:rsidR="00C35ADB" w:rsidRPr="00415EB5" w:rsidRDefault="00C35ADB" w:rsidP="00C35AD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286" w:type="dxa"/>
          </w:tcPr>
          <w:p w14:paraId="267D6468" w14:textId="571E9939" w:rsidR="00C35ADB" w:rsidRPr="00415EB5" w:rsidRDefault="00C35ADB" w:rsidP="00C35AD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Ing. Radim Holiš - hejtman</w:t>
            </w:r>
          </w:p>
        </w:tc>
      </w:tr>
      <w:tr w:rsidR="00C35ADB" w:rsidRPr="00CF2E71" w14:paraId="39AE9203" w14:textId="77777777" w:rsidTr="00C71F9B">
        <w:trPr>
          <w:trHeight w:val="79"/>
        </w:trPr>
        <w:tc>
          <w:tcPr>
            <w:tcW w:w="2268" w:type="dxa"/>
          </w:tcPr>
          <w:p w14:paraId="2B3EE3E8" w14:textId="79244F6F" w:rsidR="00C35ADB" w:rsidRPr="00731FEC" w:rsidRDefault="00C35ADB" w:rsidP="00C35AD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Osoby oprávněné jednat</w:t>
            </w:r>
          </w:p>
        </w:tc>
        <w:tc>
          <w:tcPr>
            <w:tcW w:w="425" w:type="dxa"/>
          </w:tcPr>
          <w:p w14:paraId="26BA15F2" w14:textId="01084712" w:rsidR="00C35ADB" w:rsidRPr="00731FEC" w:rsidRDefault="00C35ADB" w:rsidP="00C35AD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286" w:type="dxa"/>
          </w:tcPr>
          <w:p w14:paraId="4BE8B683" w14:textId="77777777" w:rsidR="00C35ADB" w:rsidRPr="00731FEC" w:rsidRDefault="00C35ADB" w:rsidP="00C35AD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35ADB" w:rsidRPr="00CF2E71" w14:paraId="39FCB416" w14:textId="77777777" w:rsidTr="00C71F9B">
        <w:trPr>
          <w:trHeight w:val="79"/>
        </w:trPr>
        <w:tc>
          <w:tcPr>
            <w:tcW w:w="2268" w:type="dxa"/>
          </w:tcPr>
          <w:p w14:paraId="77F98150" w14:textId="2E958DE1" w:rsidR="00C35ADB" w:rsidRPr="00731FEC" w:rsidRDefault="00C35ADB" w:rsidP="00C35AD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a) ve věcech smluvních</w:t>
            </w:r>
          </w:p>
        </w:tc>
        <w:tc>
          <w:tcPr>
            <w:tcW w:w="425" w:type="dxa"/>
          </w:tcPr>
          <w:p w14:paraId="39E2CE0D" w14:textId="3A70BB11" w:rsidR="00C35ADB" w:rsidRPr="00731FEC" w:rsidRDefault="00C35ADB" w:rsidP="00C35AD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286" w:type="dxa"/>
          </w:tcPr>
          <w:p w14:paraId="4D07A974" w14:textId="7400ABFE" w:rsidR="00C35ADB" w:rsidRPr="00731FEC" w:rsidRDefault="00C35ADB" w:rsidP="00C35AD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 xml:space="preserve">Ing. Radim Holiš </w:t>
            </w:r>
            <w:r w:rsidR="00154FDF" w:rsidRPr="00415EB5">
              <w:rPr>
                <w:rFonts w:asciiTheme="minorHAnsi" w:hAnsiTheme="minorHAnsi" w:cstheme="minorHAnsi"/>
                <w:sz w:val="20"/>
              </w:rPr>
              <w:t>–</w:t>
            </w:r>
            <w:r w:rsidRPr="00731FEC">
              <w:rPr>
                <w:rFonts w:asciiTheme="minorHAnsi" w:hAnsiTheme="minorHAnsi" w:cstheme="minorHAnsi"/>
                <w:sz w:val="20"/>
              </w:rPr>
              <w:t xml:space="preserve"> hejtman</w:t>
            </w:r>
          </w:p>
        </w:tc>
      </w:tr>
      <w:tr w:rsidR="00C35ADB" w:rsidRPr="00CF2E71" w14:paraId="003D3B5B" w14:textId="77777777" w:rsidTr="00C71F9B">
        <w:trPr>
          <w:trHeight w:val="79"/>
        </w:trPr>
        <w:tc>
          <w:tcPr>
            <w:tcW w:w="2268" w:type="dxa"/>
          </w:tcPr>
          <w:p w14:paraId="06741664" w14:textId="481AC888" w:rsidR="00C35ADB" w:rsidRPr="00731FEC" w:rsidRDefault="00C35ADB" w:rsidP="00C35AD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b) ve věcech technických</w:t>
            </w:r>
          </w:p>
        </w:tc>
        <w:tc>
          <w:tcPr>
            <w:tcW w:w="425" w:type="dxa"/>
          </w:tcPr>
          <w:p w14:paraId="2E8BB0BA" w14:textId="468BE545" w:rsidR="00C35ADB" w:rsidRPr="00731FEC" w:rsidRDefault="00C35ADB" w:rsidP="00C35AD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286" w:type="dxa"/>
          </w:tcPr>
          <w:p w14:paraId="7FE76473" w14:textId="59BEFBCA" w:rsidR="00C35ADB" w:rsidRPr="00731FEC" w:rsidRDefault="002D59E4" w:rsidP="00731FE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xxx</w:t>
            </w:r>
            <w:proofErr w:type="spellEnd"/>
            <w:r w:rsidR="00C35ADB" w:rsidRPr="00731FE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- vedoucí odboru investic</w:t>
            </w:r>
          </w:p>
          <w:p w14:paraId="6D12F3F2" w14:textId="291121ED" w:rsidR="00133243" w:rsidRDefault="002D59E4" w:rsidP="00731FEC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eastAsia="Calibri" w:hAnsiTheme="minorHAnsi" w:cstheme="minorHAnsi"/>
                <w:iCs/>
                <w:sz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iCs/>
                <w:sz w:val="20"/>
              </w:rPr>
              <w:t>xxx</w:t>
            </w:r>
            <w:proofErr w:type="spellEnd"/>
            <w:r w:rsidR="00C35ADB" w:rsidRPr="00731FEC">
              <w:rPr>
                <w:rFonts w:asciiTheme="minorHAnsi" w:eastAsia="Calibri" w:hAnsiTheme="minorHAnsi" w:cstheme="minorHAnsi"/>
                <w:iCs/>
                <w:sz w:val="20"/>
              </w:rPr>
              <w:t xml:space="preserve"> – vedoucí oddělení přípravy a realizace investic</w:t>
            </w:r>
          </w:p>
          <w:p w14:paraId="4007A477" w14:textId="600CFB56" w:rsidR="00731FEC" w:rsidRPr="00731FEC" w:rsidRDefault="00731FEC" w:rsidP="00731FEC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eastAsia="Calibri" w:hAnsiTheme="minorHAnsi" w:cstheme="minorHAnsi"/>
                <w:iCs/>
                <w:sz w:val="20"/>
              </w:rPr>
            </w:pPr>
          </w:p>
        </w:tc>
      </w:tr>
      <w:tr w:rsidR="00154FDF" w:rsidRPr="00CF2E71" w14:paraId="00C64A27" w14:textId="77777777" w:rsidTr="00C71F9B">
        <w:trPr>
          <w:trHeight w:val="79"/>
        </w:trPr>
        <w:tc>
          <w:tcPr>
            <w:tcW w:w="2268" w:type="dxa"/>
          </w:tcPr>
          <w:p w14:paraId="1E127BB9" w14:textId="1C5A652C" w:rsidR="00154FDF" w:rsidRPr="00415EB5" w:rsidRDefault="00154FDF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415EB5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425" w:type="dxa"/>
          </w:tcPr>
          <w:p w14:paraId="4621372E" w14:textId="77777777" w:rsidR="00154FDF" w:rsidRPr="00731FEC" w:rsidRDefault="00154FDF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286" w:type="dxa"/>
          </w:tcPr>
          <w:p w14:paraId="034ECACA" w14:textId="1E99E693" w:rsidR="00154FDF" w:rsidRPr="00415EB5" w:rsidRDefault="002D59E4" w:rsidP="002D59E4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B7D8B">
              <w:rPr>
                <w:rFonts w:asciiTheme="minorHAnsi" w:hAnsiTheme="minorHAnsi" w:cstheme="minorHAnsi"/>
                <w:sz w:val="20"/>
              </w:rPr>
              <w:t>xxx</w:t>
            </w:r>
            <w:proofErr w:type="spellEnd"/>
          </w:p>
        </w:tc>
      </w:tr>
    </w:tbl>
    <w:p w14:paraId="40C1D3F4" w14:textId="77777777" w:rsidR="00154FDF" w:rsidRPr="00731FEC" w:rsidRDefault="00154FDF" w:rsidP="00731FEC">
      <w:pPr>
        <w:widowControl w:val="0"/>
        <w:tabs>
          <w:tab w:val="left" w:pos="-3060"/>
        </w:tabs>
        <w:adjustRightInd w:val="0"/>
        <w:ind w:left="454"/>
        <w:jc w:val="both"/>
        <w:textAlignment w:val="baseline"/>
        <w:outlineLvl w:val="0"/>
        <w:rPr>
          <w:rFonts w:asciiTheme="minorHAnsi" w:hAnsiTheme="minorHAnsi" w:cstheme="minorHAnsi"/>
        </w:rPr>
      </w:pPr>
    </w:p>
    <w:p w14:paraId="65A4EA72" w14:textId="149B3F5D" w:rsidR="00277180" w:rsidRPr="00731FEC" w:rsidRDefault="003229EC" w:rsidP="00731FEC">
      <w:pPr>
        <w:widowControl w:val="0"/>
        <w:numPr>
          <w:ilvl w:val="1"/>
          <w:numId w:val="3"/>
        </w:numPr>
        <w:tabs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731FEC">
        <w:rPr>
          <w:rFonts w:asciiTheme="minorHAnsi" w:hAnsiTheme="minorHAnsi" w:cstheme="minorHAnsi"/>
        </w:rPr>
        <w:t>Původní znění části odstavce 1.2</w:t>
      </w:r>
      <w:r w:rsidR="00D575F9" w:rsidRPr="00731FEC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851"/>
      </w:tblGrid>
      <w:tr w:rsidR="003229EC" w:rsidRPr="00CF2E71" w14:paraId="6434DD1E" w14:textId="77777777" w:rsidTr="00C71F9B">
        <w:trPr>
          <w:trHeight w:val="284"/>
        </w:trPr>
        <w:tc>
          <w:tcPr>
            <w:tcW w:w="3261" w:type="dxa"/>
          </w:tcPr>
          <w:p w14:paraId="1FFB3EA3" w14:textId="77777777" w:rsidR="003229EC" w:rsidRPr="00415EB5" w:rsidRDefault="003229EC" w:rsidP="00731FEC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left="462" w:right="458"/>
              <w:rPr>
                <w:rFonts w:asciiTheme="minorHAnsi" w:hAnsiTheme="minorHAnsi" w:cstheme="minorHAnsi"/>
                <w:sz w:val="20"/>
              </w:rPr>
            </w:pPr>
            <w:r w:rsidRPr="00415EB5">
              <w:rPr>
                <w:rFonts w:asciiTheme="minorHAnsi" w:hAnsiTheme="minorHAnsi" w:cstheme="minorHAnsi"/>
                <w:sz w:val="20"/>
              </w:rPr>
              <w:t>Číslo účtu</w:t>
            </w:r>
          </w:p>
        </w:tc>
        <w:tc>
          <w:tcPr>
            <w:tcW w:w="283" w:type="dxa"/>
          </w:tcPr>
          <w:p w14:paraId="049EB6F4" w14:textId="77777777" w:rsidR="003229EC" w:rsidRPr="00731FEC" w:rsidRDefault="003229EC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851" w:type="dxa"/>
          </w:tcPr>
          <w:p w14:paraId="57DD69E8" w14:textId="39D25F2D" w:rsidR="003229EC" w:rsidRPr="00415EB5" w:rsidRDefault="002D59E4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</w:rPr>
              <w:t>xxx</w:t>
            </w:r>
            <w:proofErr w:type="spellEnd"/>
          </w:p>
        </w:tc>
      </w:tr>
    </w:tbl>
    <w:p w14:paraId="03E47398" w14:textId="1551476C" w:rsidR="003229EC" w:rsidRPr="00415EB5" w:rsidRDefault="003229EC" w:rsidP="00731FEC">
      <w:pPr>
        <w:widowControl w:val="0"/>
        <w:tabs>
          <w:tab w:val="left" w:pos="-3060"/>
        </w:tabs>
        <w:adjustRightInd w:val="0"/>
        <w:ind w:left="454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415EB5">
        <w:rPr>
          <w:rFonts w:asciiTheme="minorHAnsi" w:hAnsiTheme="minorHAnsi" w:cstheme="minorHAnsi"/>
        </w:rPr>
        <w:t>Se nahrazuje zněním: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851"/>
      </w:tblGrid>
      <w:tr w:rsidR="003229EC" w:rsidRPr="00CF2E71" w14:paraId="727F07F1" w14:textId="77777777" w:rsidTr="00C71F9B">
        <w:trPr>
          <w:trHeight w:val="284"/>
        </w:trPr>
        <w:tc>
          <w:tcPr>
            <w:tcW w:w="3261" w:type="dxa"/>
          </w:tcPr>
          <w:p w14:paraId="4A16651F" w14:textId="77777777" w:rsidR="003229EC" w:rsidRPr="00731FEC" w:rsidRDefault="003229EC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left="462" w:right="458"/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Číslo účtu</w:t>
            </w:r>
          </w:p>
        </w:tc>
        <w:tc>
          <w:tcPr>
            <w:tcW w:w="283" w:type="dxa"/>
          </w:tcPr>
          <w:p w14:paraId="58322FA6" w14:textId="77777777" w:rsidR="003229EC" w:rsidRPr="00731FEC" w:rsidRDefault="003229EC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851" w:type="dxa"/>
          </w:tcPr>
          <w:p w14:paraId="185AE7E5" w14:textId="63D22CC1" w:rsidR="003229EC" w:rsidRPr="00415EB5" w:rsidRDefault="002D59E4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</w:rPr>
              <w:t>xxx</w:t>
            </w:r>
            <w:proofErr w:type="spellEnd"/>
          </w:p>
        </w:tc>
      </w:tr>
    </w:tbl>
    <w:p w14:paraId="3A93C856" w14:textId="5DF7A052" w:rsidR="00731FEC" w:rsidRDefault="00731FEC" w:rsidP="00731FEC">
      <w:pPr>
        <w:widowControl w:val="0"/>
        <w:tabs>
          <w:tab w:val="left" w:pos="-3060"/>
        </w:tabs>
        <w:adjustRightInd w:val="0"/>
        <w:ind w:left="454"/>
        <w:jc w:val="both"/>
        <w:textAlignment w:val="baseline"/>
        <w:outlineLvl w:val="0"/>
        <w:rPr>
          <w:rFonts w:asciiTheme="minorHAnsi" w:hAnsiTheme="minorHAnsi" w:cstheme="minorHAnsi"/>
        </w:rPr>
      </w:pPr>
    </w:p>
    <w:p w14:paraId="7FCE5E00" w14:textId="77777777" w:rsidR="00731FEC" w:rsidRDefault="00731F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DAA0110" w14:textId="77777777" w:rsidR="003229EC" w:rsidRPr="00731FEC" w:rsidRDefault="003229EC" w:rsidP="00731FEC">
      <w:pPr>
        <w:widowControl w:val="0"/>
        <w:tabs>
          <w:tab w:val="left" w:pos="-3060"/>
        </w:tabs>
        <w:adjustRightInd w:val="0"/>
        <w:ind w:left="454"/>
        <w:jc w:val="both"/>
        <w:textAlignment w:val="baseline"/>
        <w:outlineLvl w:val="0"/>
        <w:rPr>
          <w:rFonts w:asciiTheme="minorHAnsi" w:hAnsiTheme="minorHAnsi" w:cstheme="minorHAnsi"/>
        </w:rPr>
      </w:pPr>
    </w:p>
    <w:p w14:paraId="24ACF93E" w14:textId="06711687" w:rsidR="003229EC" w:rsidRPr="00731FEC" w:rsidRDefault="00D575F9" w:rsidP="00731FEC">
      <w:pPr>
        <w:widowControl w:val="0"/>
        <w:numPr>
          <w:ilvl w:val="1"/>
          <w:numId w:val="3"/>
        </w:numPr>
        <w:tabs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731FEC">
        <w:rPr>
          <w:rFonts w:asciiTheme="minorHAnsi" w:hAnsiTheme="minorHAnsi" w:cstheme="minorHAnsi"/>
        </w:rPr>
        <w:t>Původní znění části odstavce 1.5</w:t>
      </w:r>
    </w:p>
    <w:tbl>
      <w:tblPr>
        <w:tblStyle w:val="Mkatabulky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400"/>
        <w:gridCol w:w="6378"/>
      </w:tblGrid>
      <w:tr w:rsidR="00D575F9" w:rsidRPr="00CF2E71" w14:paraId="52F6581C" w14:textId="77777777" w:rsidTr="00C71F9B">
        <w:trPr>
          <w:trHeight w:val="79"/>
        </w:trPr>
        <w:tc>
          <w:tcPr>
            <w:tcW w:w="2294" w:type="dxa"/>
          </w:tcPr>
          <w:p w14:paraId="0D68C5A0" w14:textId="77777777" w:rsidR="00D575F9" w:rsidRPr="00731FEC" w:rsidRDefault="00D575F9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Osoba oprávněná za objednatele k převzetí díla:</w:t>
            </w:r>
          </w:p>
        </w:tc>
        <w:tc>
          <w:tcPr>
            <w:tcW w:w="400" w:type="dxa"/>
          </w:tcPr>
          <w:p w14:paraId="077251A3" w14:textId="77777777" w:rsidR="00D575F9" w:rsidRPr="00731FEC" w:rsidRDefault="00D575F9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378" w:type="dxa"/>
          </w:tcPr>
          <w:p w14:paraId="47B28AC5" w14:textId="092DED9A" w:rsidR="00D575F9" w:rsidRPr="00731FEC" w:rsidRDefault="002D59E4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-</w:t>
            </w:r>
            <w:r w:rsidR="00D575F9" w:rsidRPr="00731FEC">
              <w:rPr>
                <w:rFonts w:asciiTheme="minorHAnsi" w:hAnsiTheme="minorHAnsi" w:cstheme="minorHAnsi"/>
                <w:sz w:val="20"/>
              </w:rPr>
              <w:t xml:space="preserve"> vedoucí odboru investic nebo</w:t>
            </w:r>
          </w:p>
          <w:p w14:paraId="27827605" w14:textId="31830358" w:rsidR="00D575F9" w:rsidRPr="00731FEC" w:rsidRDefault="002D59E4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xxx</w:t>
            </w:r>
            <w:proofErr w:type="spellEnd"/>
            <w:r w:rsidR="00D575F9" w:rsidRPr="00731FEC">
              <w:rPr>
                <w:rFonts w:asciiTheme="minorHAnsi" w:hAnsiTheme="minorHAnsi" w:cstheme="minorHAnsi"/>
                <w:sz w:val="20"/>
              </w:rPr>
              <w:t xml:space="preserve"> – oddělení přípravy a realizace investic</w:t>
            </w:r>
          </w:p>
        </w:tc>
      </w:tr>
    </w:tbl>
    <w:p w14:paraId="69CB38FF" w14:textId="77777777" w:rsidR="00D575F9" w:rsidRPr="00731FEC" w:rsidRDefault="00D575F9" w:rsidP="00D575F9">
      <w:pPr>
        <w:widowControl w:val="0"/>
        <w:tabs>
          <w:tab w:val="left" w:pos="-3060"/>
        </w:tabs>
        <w:adjustRightInd w:val="0"/>
        <w:ind w:left="454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731FEC">
        <w:rPr>
          <w:rFonts w:asciiTheme="minorHAnsi" w:hAnsiTheme="minorHAnsi" w:cstheme="minorHAnsi"/>
        </w:rPr>
        <w:t>Se nahrazuje zněním:</w:t>
      </w:r>
    </w:p>
    <w:tbl>
      <w:tblPr>
        <w:tblStyle w:val="Mkatabulky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400"/>
        <w:gridCol w:w="6378"/>
      </w:tblGrid>
      <w:tr w:rsidR="00D575F9" w:rsidRPr="00CF2E71" w14:paraId="553C9C9A" w14:textId="77777777" w:rsidTr="00C71F9B">
        <w:trPr>
          <w:trHeight w:val="79"/>
        </w:trPr>
        <w:tc>
          <w:tcPr>
            <w:tcW w:w="2294" w:type="dxa"/>
          </w:tcPr>
          <w:p w14:paraId="11F26A5E" w14:textId="77777777" w:rsidR="00D575F9" w:rsidRPr="00731FEC" w:rsidRDefault="00D575F9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Osoba oprávněná za objednatele k převzetí díla:</w:t>
            </w:r>
          </w:p>
        </w:tc>
        <w:tc>
          <w:tcPr>
            <w:tcW w:w="400" w:type="dxa"/>
          </w:tcPr>
          <w:p w14:paraId="1BE74841" w14:textId="77777777" w:rsidR="00D575F9" w:rsidRPr="00731FEC" w:rsidRDefault="00D575F9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 w:rsidRPr="00731FE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378" w:type="dxa"/>
          </w:tcPr>
          <w:p w14:paraId="12CBB09F" w14:textId="3C32E7DF" w:rsidR="00D575F9" w:rsidRPr="00731FEC" w:rsidRDefault="002D59E4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0"/>
              </w:rPr>
              <w:t>xxx</w:t>
            </w:r>
            <w:proofErr w:type="spellEnd"/>
            <w:r w:rsidR="00133243" w:rsidRPr="00415EB5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r w:rsidR="00D575F9" w:rsidRPr="00415EB5">
              <w:rPr>
                <w:rFonts w:asciiTheme="minorHAnsi" w:eastAsia="Calibri" w:hAnsiTheme="minorHAnsi" w:cstheme="minorHAnsi"/>
                <w:iCs/>
                <w:sz w:val="20"/>
              </w:rPr>
              <w:t xml:space="preserve">– vedoucí </w:t>
            </w:r>
            <w:r w:rsidR="00133243" w:rsidRPr="00415EB5">
              <w:rPr>
                <w:rFonts w:asciiTheme="minorHAnsi" w:eastAsia="Calibri" w:hAnsiTheme="minorHAnsi" w:cstheme="minorHAnsi"/>
                <w:iCs/>
                <w:sz w:val="20"/>
              </w:rPr>
              <w:t>odboru</w:t>
            </w:r>
            <w:r w:rsidR="00D575F9" w:rsidRPr="00415EB5">
              <w:rPr>
                <w:rFonts w:asciiTheme="minorHAnsi" w:eastAsia="Calibri" w:hAnsiTheme="minorHAnsi" w:cstheme="minorHAnsi"/>
                <w:iCs/>
                <w:sz w:val="20"/>
              </w:rPr>
              <w:t xml:space="preserve"> investic</w:t>
            </w:r>
            <w:r w:rsidR="00D575F9" w:rsidRPr="00731FEC">
              <w:rPr>
                <w:rFonts w:asciiTheme="minorHAnsi" w:hAnsiTheme="minorHAnsi" w:cstheme="minorHAnsi"/>
                <w:sz w:val="20"/>
              </w:rPr>
              <w:t xml:space="preserve"> nebo</w:t>
            </w:r>
          </w:p>
          <w:p w14:paraId="2B43706C" w14:textId="72FBA09B" w:rsidR="00D575F9" w:rsidRPr="00731FEC" w:rsidRDefault="002D59E4" w:rsidP="00C71F9B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xxx</w:t>
            </w:r>
            <w:r w:rsidR="00D575F9" w:rsidRPr="00731FEC">
              <w:rPr>
                <w:rFonts w:asciiTheme="minorHAnsi" w:hAnsiTheme="minorHAnsi" w:cstheme="minorHAnsi"/>
                <w:sz w:val="20"/>
              </w:rPr>
              <w:t xml:space="preserve"> – oddělení přípravy a realizace investic</w:t>
            </w:r>
          </w:p>
        </w:tc>
      </w:tr>
    </w:tbl>
    <w:p w14:paraId="64F46F2B" w14:textId="1723A6C8" w:rsidR="00F16D80" w:rsidRDefault="00F30ADC" w:rsidP="002E296E">
      <w:pPr>
        <w:pStyle w:val="Textvbloku"/>
        <w:keepNext/>
        <w:numPr>
          <w:ilvl w:val="0"/>
          <w:numId w:val="3"/>
        </w:numPr>
        <w:spacing w:before="480" w:after="160"/>
        <w:jc w:val="center"/>
        <w:rPr>
          <w:rFonts w:asciiTheme="minorHAnsi" w:hAnsiTheme="minorHAnsi" w:cs="Arial"/>
          <w:b/>
          <w:sz w:val="20"/>
        </w:rPr>
      </w:pPr>
      <w:r w:rsidRPr="008B284E">
        <w:rPr>
          <w:rFonts w:ascii="Arial" w:hAnsi="Arial" w:cs="Arial"/>
          <w:b/>
          <w:sz w:val="22"/>
          <w:szCs w:val="22"/>
        </w:rPr>
        <w:t>ZMĚNA PŘEDMĚTU SMLOUVY A ROZSAHU DÍLA</w:t>
      </w:r>
      <w:r>
        <w:rPr>
          <w:rFonts w:asciiTheme="minorHAnsi" w:hAnsiTheme="minorHAnsi" w:cs="Arial"/>
          <w:b/>
          <w:sz w:val="20"/>
        </w:rPr>
        <w:t xml:space="preserve"> </w:t>
      </w:r>
    </w:p>
    <w:p w14:paraId="46BD3D0D" w14:textId="7E86CE69" w:rsidR="00370400" w:rsidRPr="00CE3F3A" w:rsidRDefault="00370400" w:rsidP="002E296E">
      <w:pPr>
        <w:widowControl w:val="0"/>
        <w:numPr>
          <w:ilvl w:val="1"/>
          <w:numId w:val="3"/>
        </w:numPr>
        <w:tabs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  <w:r w:rsidRPr="00CE3F3A">
        <w:rPr>
          <w:rFonts w:asciiTheme="minorHAnsi" w:hAnsiTheme="minorHAnsi" w:cs="Arial"/>
        </w:rPr>
        <w:t xml:space="preserve">Na konec odstavce 2.1 Smlouvy o dílo se doplňuje tato </w:t>
      </w:r>
      <w:r w:rsidR="00A22DB1" w:rsidRPr="00CE3F3A">
        <w:rPr>
          <w:rFonts w:asciiTheme="minorHAnsi" w:hAnsiTheme="minorHAnsi" w:cs="Arial"/>
        </w:rPr>
        <w:t xml:space="preserve">nová </w:t>
      </w:r>
      <w:r w:rsidRPr="00CE3F3A">
        <w:rPr>
          <w:rFonts w:asciiTheme="minorHAnsi" w:hAnsiTheme="minorHAnsi" w:cs="Arial"/>
        </w:rPr>
        <w:t>věta:</w:t>
      </w:r>
    </w:p>
    <w:p w14:paraId="596B47EB" w14:textId="77777777" w:rsidR="00370400" w:rsidRDefault="00370400" w:rsidP="00370400">
      <w:pPr>
        <w:widowControl w:val="0"/>
        <w:tabs>
          <w:tab w:val="left" w:pos="-3060"/>
        </w:tabs>
        <w:adjustRightInd w:val="0"/>
        <w:ind w:left="454"/>
        <w:jc w:val="both"/>
        <w:textAlignment w:val="baseline"/>
        <w:outlineLvl w:val="0"/>
        <w:rPr>
          <w:rFonts w:cs="Arial"/>
          <w:szCs w:val="22"/>
        </w:rPr>
      </w:pPr>
    </w:p>
    <w:p w14:paraId="0E09DE06" w14:textId="6026A569" w:rsidR="00370400" w:rsidRPr="00CE3F3A" w:rsidRDefault="00370400" w:rsidP="00370400">
      <w:pPr>
        <w:widowControl w:val="0"/>
        <w:tabs>
          <w:tab w:val="left" w:pos="-3060"/>
        </w:tabs>
        <w:adjustRightInd w:val="0"/>
        <w:ind w:left="454"/>
        <w:jc w:val="both"/>
        <w:textAlignment w:val="baseline"/>
        <w:outlineLvl w:val="0"/>
        <w:rPr>
          <w:rFonts w:asciiTheme="minorHAnsi" w:hAnsiTheme="minorHAnsi" w:cs="Arial"/>
        </w:rPr>
      </w:pPr>
      <w:r w:rsidRPr="00CE3F3A">
        <w:rPr>
          <w:rFonts w:asciiTheme="minorHAnsi" w:hAnsiTheme="minorHAnsi" w:cs="Arial"/>
        </w:rPr>
        <w:t xml:space="preserve">Část díla, konkrétně </w:t>
      </w:r>
      <w:r w:rsidR="00450999">
        <w:rPr>
          <w:rFonts w:asciiTheme="minorHAnsi" w:hAnsiTheme="minorHAnsi" w:cs="Arial"/>
        </w:rPr>
        <w:t xml:space="preserve">se </w:t>
      </w:r>
      <w:r w:rsidR="00B17A99">
        <w:rPr>
          <w:rFonts w:asciiTheme="minorHAnsi" w:hAnsiTheme="minorHAnsi" w:cs="Arial"/>
        </w:rPr>
        <w:t xml:space="preserve">jedná o </w:t>
      </w:r>
      <w:proofErr w:type="gramStart"/>
      <w:r w:rsidR="00B17A99">
        <w:rPr>
          <w:rFonts w:asciiTheme="minorHAnsi" w:hAnsiTheme="minorHAnsi" w:cs="Arial"/>
        </w:rPr>
        <w:t xml:space="preserve">část </w:t>
      </w:r>
      <w:r w:rsidR="00B17A99" w:rsidRPr="0038713B">
        <w:rPr>
          <w:rFonts w:asciiTheme="minorHAnsi" w:hAnsiTheme="minorHAnsi" w:cs="Arial"/>
        </w:rPr>
        <w:t>D.1.7.02</w:t>
      </w:r>
      <w:proofErr w:type="gramEnd"/>
      <w:r w:rsidR="00B17A99" w:rsidRPr="0038713B">
        <w:rPr>
          <w:rFonts w:asciiTheme="minorHAnsi" w:hAnsiTheme="minorHAnsi" w:cs="Arial"/>
        </w:rPr>
        <w:t xml:space="preserve"> Vzduchotechnika, klimatizace</w:t>
      </w:r>
      <w:r w:rsidR="00B17A99">
        <w:rPr>
          <w:rFonts w:asciiTheme="minorHAnsi" w:hAnsiTheme="minorHAnsi" w:cs="Arial"/>
        </w:rPr>
        <w:t>, stavebního objektu SO 01 – Rekonstrukce objektu 14</w:t>
      </w:r>
      <w:r w:rsidRPr="00731FEC">
        <w:rPr>
          <w:rFonts w:asciiTheme="minorHAnsi" w:hAnsiTheme="minorHAnsi" w:cs="Arial"/>
        </w:rPr>
        <w:t>,</w:t>
      </w:r>
      <w:r w:rsidRPr="00CE3F3A">
        <w:rPr>
          <w:rFonts w:asciiTheme="minorHAnsi" w:hAnsiTheme="minorHAnsi" w:cs="Arial"/>
        </w:rPr>
        <w:t xml:space="preserve"> je spolufinancována Evropskou unií Fondem soudržnosti v rámci Operačního programu Životní prostředí.</w:t>
      </w:r>
    </w:p>
    <w:p w14:paraId="263469DE" w14:textId="77777777" w:rsidR="00370400" w:rsidRDefault="00370400" w:rsidP="00370400">
      <w:pPr>
        <w:widowControl w:val="0"/>
        <w:tabs>
          <w:tab w:val="left" w:pos="-3060"/>
        </w:tabs>
        <w:adjustRightInd w:val="0"/>
        <w:ind w:left="454"/>
        <w:jc w:val="both"/>
        <w:textAlignment w:val="baseline"/>
        <w:outlineLvl w:val="0"/>
        <w:rPr>
          <w:rFonts w:cs="Arial"/>
          <w:szCs w:val="22"/>
        </w:rPr>
      </w:pPr>
    </w:p>
    <w:p w14:paraId="76B031E1" w14:textId="3520A9D6" w:rsidR="00370400" w:rsidRDefault="00A22DB1" w:rsidP="002E296E">
      <w:pPr>
        <w:pStyle w:val="Textvbloku"/>
        <w:numPr>
          <w:ilvl w:val="1"/>
          <w:numId w:val="3"/>
        </w:numPr>
        <w:rPr>
          <w:rFonts w:asciiTheme="minorHAnsi" w:hAnsiTheme="minorHAnsi" w:cs="Arial"/>
          <w:bCs/>
          <w:sz w:val="20"/>
        </w:rPr>
      </w:pPr>
      <w:r w:rsidRPr="00A22DB1">
        <w:rPr>
          <w:rFonts w:asciiTheme="minorHAnsi" w:hAnsiTheme="minorHAnsi" w:cs="Arial"/>
          <w:bCs/>
          <w:sz w:val="20"/>
        </w:rPr>
        <w:t>Za odstavec 6.5.1 Smlouvy o dílo se doplňuje nový odstavec 6.5.2 v tomto znění:</w:t>
      </w:r>
    </w:p>
    <w:p w14:paraId="4120445E" w14:textId="72E86E4E" w:rsidR="003C22E0" w:rsidRDefault="003C22E0" w:rsidP="003C22E0">
      <w:pPr>
        <w:pStyle w:val="Textvbloku"/>
        <w:ind w:left="567"/>
        <w:rPr>
          <w:rFonts w:asciiTheme="minorHAnsi" w:hAnsiTheme="minorHAnsi" w:cs="Arial"/>
          <w:bCs/>
          <w:sz w:val="20"/>
        </w:rPr>
      </w:pPr>
    </w:p>
    <w:p w14:paraId="3D26F0E7" w14:textId="6D0A0A9D" w:rsidR="003C22E0" w:rsidRPr="00CE3F3A" w:rsidRDefault="003C22E0" w:rsidP="003C22E0">
      <w:pPr>
        <w:pStyle w:val="Textvbloku"/>
        <w:ind w:left="454"/>
        <w:rPr>
          <w:rFonts w:asciiTheme="minorHAnsi" w:hAnsiTheme="minorHAnsi" w:cs="Arial"/>
          <w:bCs/>
          <w:sz w:val="20"/>
        </w:rPr>
      </w:pPr>
      <w:r w:rsidRPr="00CE3F3A">
        <w:rPr>
          <w:rFonts w:asciiTheme="minorHAnsi" w:hAnsiTheme="minorHAnsi" w:cs="Arial"/>
          <w:bCs/>
          <w:sz w:val="20"/>
        </w:rPr>
        <w:t xml:space="preserve">Faktura týkající se části </w:t>
      </w:r>
      <w:proofErr w:type="gramStart"/>
      <w:r w:rsidRPr="00CE3F3A">
        <w:rPr>
          <w:rFonts w:asciiTheme="minorHAnsi" w:hAnsiTheme="minorHAnsi" w:cs="Arial"/>
          <w:bCs/>
          <w:sz w:val="20"/>
        </w:rPr>
        <w:t xml:space="preserve">díla </w:t>
      </w:r>
      <w:r w:rsidR="00210AE6" w:rsidRPr="0038713B">
        <w:rPr>
          <w:rFonts w:asciiTheme="minorHAnsi" w:hAnsiTheme="minorHAnsi" w:cs="Arial"/>
          <w:sz w:val="20"/>
        </w:rPr>
        <w:t>D.1.7.02</w:t>
      </w:r>
      <w:proofErr w:type="gramEnd"/>
      <w:r w:rsidR="00210AE6" w:rsidRPr="0038713B">
        <w:rPr>
          <w:rFonts w:asciiTheme="minorHAnsi" w:hAnsiTheme="minorHAnsi" w:cs="Arial"/>
          <w:sz w:val="20"/>
        </w:rPr>
        <w:t xml:space="preserve"> Vzduchotechnika, klimatizace</w:t>
      </w:r>
      <w:r w:rsidR="00210AE6">
        <w:rPr>
          <w:rFonts w:asciiTheme="minorHAnsi" w:hAnsiTheme="minorHAnsi" w:cs="Arial"/>
          <w:sz w:val="20"/>
        </w:rPr>
        <w:t>, stavebního objektu SO 01 – Rekonstrukce objektu 14</w:t>
      </w:r>
      <w:r w:rsidRPr="00CE3F3A">
        <w:rPr>
          <w:rFonts w:asciiTheme="minorHAnsi" w:hAnsiTheme="minorHAnsi" w:cs="Arial"/>
          <w:bCs/>
          <w:sz w:val="20"/>
        </w:rPr>
        <w:t xml:space="preserve"> musí obsahovat rovněž tento údaj: „</w:t>
      </w:r>
      <w:r w:rsidRPr="00CE3F3A">
        <w:rPr>
          <w:rFonts w:asciiTheme="minorHAnsi" w:hAnsiTheme="minorHAnsi" w:cs="Arial"/>
          <w:bCs/>
          <w:i/>
          <w:sz w:val="20"/>
        </w:rPr>
        <w:t xml:space="preserve">Tento doklad je hrazen v rámci projektu </w:t>
      </w:r>
      <w:r w:rsidR="00C4162A" w:rsidRPr="00C4162A">
        <w:rPr>
          <w:rFonts w:asciiTheme="minorHAnsi" w:hAnsiTheme="minorHAnsi" w:cs="Arial"/>
          <w:bCs/>
          <w:i/>
          <w:sz w:val="20"/>
        </w:rPr>
        <w:t>Uherskohradišťská nemocnice a. s. - Rekonstrukce budovy 14 TRN (FVE+VZT)</w:t>
      </w:r>
      <w:r w:rsidRPr="00CE3F3A">
        <w:rPr>
          <w:rFonts w:asciiTheme="minorHAnsi" w:hAnsiTheme="minorHAnsi" w:cs="Arial"/>
          <w:bCs/>
          <w:i/>
          <w:sz w:val="20"/>
        </w:rPr>
        <w:t xml:space="preserve">, identifikační číslo </w:t>
      </w:r>
      <w:r w:rsidR="00C4162A" w:rsidRPr="00C4162A">
        <w:rPr>
          <w:rFonts w:asciiTheme="minorHAnsi" w:hAnsiTheme="minorHAnsi" w:cs="Arial"/>
          <w:bCs/>
          <w:i/>
          <w:sz w:val="20"/>
        </w:rPr>
        <w:t>CZ.05.5.18/0.0/0.0/19_121/0011827</w:t>
      </w:r>
      <w:r w:rsidRPr="00CE3F3A">
        <w:rPr>
          <w:rFonts w:asciiTheme="minorHAnsi" w:hAnsiTheme="minorHAnsi" w:cs="Arial"/>
          <w:bCs/>
          <w:i/>
          <w:sz w:val="20"/>
        </w:rPr>
        <w:t>, hrazeného z dotace Operačního programu Životní prostředí.</w:t>
      </w:r>
      <w:r w:rsidRPr="00CE3F3A">
        <w:rPr>
          <w:rFonts w:asciiTheme="minorHAnsi" w:hAnsiTheme="minorHAnsi" w:cs="Arial"/>
          <w:bCs/>
          <w:sz w:val="20"/>
        </w:rPr>
        <w:t>“</w:t>
      </w:r>
    </w:p>
    <w:p w14:paraId="59DCA38A" w14:textId="04DEC340" w:rsidR="003C22E0" w:rsidRDefault="003C22E0" w:rsidP="003C22E0">
      <w:pPr>
        <w:pStyle w:val="Textvbloku"/>
        <w:ind w:left="567"/>
        <w:rPr>
          <w:rFonts w:asciiTheme="minorHAnsi" w:hAnsiTheme="minorHAnsi" w:cs="Arial"/>
          <w:bCs/>
          <w:sz w:val="20"/>
        </w:rPr>
      </w:pPr>
    </w:p>
    <w:p w14:paraId="5FC33587" w14:textId="53072E73" w:rsidR="003C22E0" w:rsidRDefault="003C22E0" w:rsidP="002E296E">
      <w:pPr>
        <w:pStyle w:val="Textvbloku"/>
        <w:numPr>
          <w:ilvl w:val="1"/>
          <w:numId w:val="3"/>
        </w:numPr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 odstavec 10.5.6 Smlouvy o dílo se doplňuje nový odstavec 10.6 v tomto znění:</w:t>
      </w:r>
    </w:p>
    <w:p w14:paraId="5779CA4D" w14:textId="77777777" w:rsidR="003C22E0" w:rsidRDefault="003C22E0" w:rsidP="003C22E0">
      <w:pPr>
        <w:pStyle w:val="Textvbloku"/>
        <w:ind w:left="454"/>
        <w:rPr>
          <w:rFonts w:asciiTheme="minorHAnsi" w:hAnsiTheme="minorHAnsi" w:cs="Arial"/>
          <w:bCs/>
          <w:sz w:val="20"/>
        </w:rPr>
      </w:pPr>
    </w:p>
    <w:p w14:paraId="558DC94B" w14:textId="36C8C71A" w:rsidR="003C22E0" w:rsidRDefault="003C22E0" w:rsidP="003C22E0">
      <w:pPr>
        <w:pStyle w:val="Textvbloku"/>
        <w:ind w:left="454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Zhotovitel je povinen umožnit kontrolu projektu </w:t>
      </w:r>
      <w:r w:rsidR="00C4162A" w:rsidRPr="00C4162A">
        <w:rPr>
          <w:rFonts w:asciiTheme="minorHAnsi" w:hAnsiTheme="minorHAnsi" w:cs="Arial"/>
          <w:sz w:val="20"/>
        </w:rPr>
        <w:t>Uherskohradišťská nemocnice a. s. - Rekonstrukce budovy 14 TRN (FVE+VZT)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bCs/>
          <w:sz w:val="20"/>
        </w:rPr>
        <w:t>a poskytnout nezbytnou součinnost kontrolním orgánům předmětného projektu.</w:t>
      </w:r>
    </w:p>
    <w:p w14:paraId="42B0F7F0" w14:textId="0DECC007" w:rsidR="00410191" w:rsidRPr="00AC33D4" w:rsidRDefault="0074257A" w:rsidP="002E296E">
      <w:pPr>
        <w:pStyle w:val="Textvbloku"/>
        <w:keepNext/>
        <w:numPr>
          <w:ilvl w:val="0"/>
          <w:numId w:val="3"/>
        </w:numPr>
        <w:spacing w:before="480" w:after="160"/>
        <w:jc w:val="center"/>
        <w:rPr>
          <w:rFonts w:asciiTheme="minorHAnsi" w:hAnsiTheme="minorHAnsi" w:cs="Arial"/>
          <w:b/>
          <w:sz w:val="20"/>
        </w:rPr>
      </w:pPr>
      <w:bookmarkStart w:id="3" w:name="_Ref10642156"/>
      <w:r>
        <w:rPr>
          <w:rFonts w:asciiTheme="minorHAnsi" w:hAnsiTheme="minorHAnsi" w:cs="Arial"/>
          <w:b/>
          <w:sz w:val="20"/>
        </w:rPr>
        <w:t>Z</w:t>
      </w:r>
      <w:r w:rsidR="00942ACD">
        <w:rPr>
          <w:rFonts w:asciiTheme="minorHAnsi" w:hAnsiTheme="minorHAnsi" w:cs="Arial"/>
          <w:b/>
          <w:sz w:val="20"/>
        </w:rPr>
        <w:t>ÁVĚREČNÁ USTANOVENÍ</w:t>
      </w:r>
      <w:bookmarkEnd w:id="2"/>
      <w:bookmarkEnd w:id="3"/>
    </w:p>
    <w:p w14:paraId="32F3E972" w14:textId="61D65F10" w:rsidR="00AD0B36" w:rsidRDefault="00AD0B36" w:rsidP="002E296E">
      <w:pPr>
        <w:pStyle w:val="Textvbloku"/>
        <w:numPr>
          <w:ilvl w:val="1"/>
          <w:numId w:val="3"/>
        </w:numPr>
        <w:rPr>
          <w:rFonts w:asciiTheme="minorHAnsi" w:hAnsiTheme="minorHAnsi" w:cs="Arial"/>
          <w:sz w:val="20"/>
        </w:rPr>
      </w:pPr>
      <w:r w:rsidRPr="00731FEC">
        <w:rPr>
          <w:rFonts w:asciiTheme="minorHAnsi" w:hAnsiTheme="minorHAnsi" w:cs="Arial"/>
          <w:sz w:val="20"/>
        </w:rPr>
        <w:t>Článek 2</w:t>
      </w:r>
      <w:r>
        <w:rPr>
          <w:rFonts w:asciiTheme="minorHAnsi" w:hAnsiTheme="minorHAnsi" w:cs="Arial"/>
          <w:sz w:val="20"/>
        </w:rPr>
        <w:t>3</w:t>
      </w:r>
      <w:r w:rsidRPr="00731FEC">
        <w:rPr>
          <w:rFonts w:asciiTheme="minorHAnsi" w:hAnsiTheme="minorHAnsi" w:cs="Arial"/>
          <w:sz w:val="20"/>
        </w:rPr>
        <w:t>. bod 2</w:t>
      </w:r>
      <w:r>
        <w:rPr>
          <w:rFonts w:asciiTheme="minorHAnsi" w:hAnsiTheme="minorHAnsi" w:cs="Arial"/>
          <w:sz w:val="20"/>
        </w:rPr>
        <w:t>3</w:t>
      </w:r>
      <w:r w:rsidRPr="00731FEC">
        <w:rPr>
          <w:rFonts w:asciiTheme="minorHAnsi" w:hAnsiTheme="minorHAnsi" w:cs="Arial"/>
          <w:sz w:val="20"/>
        </w:rPr>
        <w:t>.</w:t>
      </w:r>
      <w:r w:rsidR="00DF639E">
        <w:rPr>
          <w:rFonts w:asciiTheme="minorHAnsi" w:hAnsiTheme="minorHAnsi" w:cs="Arial"/>
          <w:sz w:val="20"/>
        </w:rPr>
        <w:t>8</w:t>
      </w:r>
      <w:r w:rsidRPr="00731FEC">
        <w:rPr>
          <w:rFonts w:asciiTheme="minorHAnsi" w:hAnsiTheme="minorHAnsi" w:cs="Arial"/>
          <w:sz w:val="20"/>
        </w:rPr>
        <w:t xml:space="preserve">. </w:t>
      </w:r>
      <w:proofErr w:type="spellStart"/>
      <w:r w:rsidRPr="00731FEC">
        <w:rPr>
          <w:rFonts w:asciiTheme="minorHAnsi" w:hAnsiTheme="minorHAnsi" w:cs="Arial"/>
          <w:sz w:val="20"/>
        </w:rPr>
        <w:t>SoD</w:t>
      </w:r>
      <w:proofErr w:type="spellEnd"/>
      <w:r w:rsidRPr="00731FEC">
        <w:rPr>
          <w:rFonts w:asciiTheme="minorHAnsi" w:hAnsiTheme="minorHAnsi" w:cs="Arial"/>
          <w:sz w:val="20"/>
        </w:rPr>
        <w:t xml:space="preserve"> se tímto dodatkem mění a po změně zní</w:t>
      </w:r>
      <w:r>
        <w:rPr>
          <w:rFonts w:asciiTheme="minorHAnsi" w:hAnsiTheme="minorHAnsi" w:cs="Arial"/>
          <w:sz w:val="20"/>
        </w:rPr>
        <w:t>:</w:t>
      </w:r>
    </w:p>
    <w:p w14:paraId="5094BBAC" w14:textId="4BA72E17" w:rsidR="00AD0B36" w:rsidRPr="00E12A6A" w:rsidRDefault="00AD0B36" w:rsidP="00731FEC">
      <w:pPr>
        <w:pStyle w:val="Zkladntext"/>
        <w:ind w:left="567"/>
        <w:rPr>
          <w:rFonts w:asciiTheme="minorHAnsi" w:hAnsiTheme="minorHAnsi" w:cs="Arial"/>
          <w:b/>
          <w:sz w:val="20"/>
        </w:rPr>
      </w:pPr>
      <w:r w:rsidRPr="00E12A6A">
        <w:rPr>
          <w:rFonts w:asciiTheme="minorHAnsi" w:hAnsiTheme="minorHAnsi" w:cs="Arial"/>
          <w:sz w:val="20"/>
        </w:rPr>
        <w:t>Přílohou č. 1 této smlouvy je harmonogram stavby v členění SO a měsíce</w:t>
      </w:r>
      <w:r w:rsidR="00DF639E">
        <w:rPr>
          <w:rFonts w:asciiTheme="minorHAnsi" w:hAnsiTheme="minorHAnsi" w:cs="Arial"/>
          <w:sz w:val="20"/>
        </w:rPr>
        <w:t xml:space="preserve"> </w:t>
      </w:r>
    </w:p>
    <w:p w14:paraId="74F0A427" w14:textId="77777777" w:rsidR="00AD0B36" w:rsidRPr="00E12A6A" w:rsidRDefault="00AD0B36" w:rsidP="00AD0B36">
      <w:pPr>
        <w:pStyle w:val="Textvbloku"/>
        <w:tabs>
          <w:tab w:val="num" w:pos="567"/>
        </w:tabs>
        <w:ind w:left="567"/>
        <w:rPr>
          <w:rFonts w:asciiTheme="minorHAnsi" w:hAnsiTheme="minorHAnsi" w:cs="Arial"/>
          <w:sz w:val="20"/>
        </w:rPr>
      </w:pPr>
      <w:r w:rsidRPr="00E12A6A">
        <w:rPr>
          <w:rFonts w:asciiTheme="minorHAnsi" w:hAnsiTheme="minorHAnsi" w:cs="Arial"/>
          <w:sz w:val="20"/>
        </w:rPr>
        <w:t xml:space="preserve">Přílohou č. 2 této smlouvy je oceněný </w:t>
      </w:r>
      <w:r>
        <w:rPr>
          <w:rFonts w:asciiTheme="minorHAnsi" w:hAnsiTheme="minorHAnsi" w:cs="Arial"/>
          <w:sz w:val="20"/>
        </w:rPr>
        <w:t xml:space="preserve">soupis prací </w:t>
      </w:r>
      <w:r w:rsidRPr="00E12A6A">
        <w:rPr>
          <w:rFonts w:asciiTheme="minorHAnsi" w:hAnsiTheme="minorHAnsi" w:cs="Arial"/>
          <w:sz w:val="20"/>
        </w:rPr>
        <w:t>(položkový rozpočet)</w:t>
      </w:r>
    </w:p>
    <w:p w14:paraId="4ED650DF" w14:textId="6E82CF40" w:rsidR="00AD0B36" w:rsidRPr="00E12A6A" w:rsidRDefault="00AD0B36" w:rsidP="00AD0B36">
      <w:pPr>
        <w:pStyle w:val="Textvbloku"/>
        <w:tabs>
          <w:tab w:val="num" w:pos="567"/>
        </w:tabs>
        <w:ind w:left="567"/>
        <w:rPr>
          <w:rFonts w:asciiTheme="minorHAnsi" w:hAnsiTheme="minorHAnsi" w:cs="Arial"/>
          <w:sz w:val="20"/>
        </w:rPr>
      </w:pPr>
      <w:r w:rsidRPr="00E12A6A">
        <w:rPr>
          <w:rFonts w:asciiTheme="minorHAnsi" w:hAnsiTheme="minorHAnsi" w:cs="Arial"/>
          <w:sz w:val="20"/>
        </w:rPr>
        <w:t>Přílohou č. 3 této smlouvy je platební kalendář v členění na kalendářní měsíce</w:t>
      </w:r>
      <w:r>
        <w:rPr>
          <w:rFonts w:asciiTheme="minorHAnsi" w:hAnsiTheme="minorHAnsi" w:cs="Arial"/>
          <w:sz w:val="20"/>
        </w:rPr>
        <w:t xml:space="preserve"> </w:t>
      </w:r>
      <w:r w:rsidRPr="00E12A6A">
        <w:rPr>
          <w:rFonts w:asciiTheme="minorHAnsi" w:hAnsiTheme="minorHAnsi" w:cs="Arial"/>
          <w:sz w:val="20"/>
        </w:rPr>
        <w:t xml:space="preserve">a stavební </w:t>
      </w:r>
      <w:r w:rsidRPr="00510835">
        <w:rPr>
          <w:rFonts w:asciiTheme="minorHAnsi" w:hAnsiTheme="minorHAnsi" w:cs="Arial"/>
          <w:sz w:val="20"/>
        </w:rPr>
        <w:t>objekty</w:t>
      </w:r>
      <w:r w:rsidR="00510835" w:rsidRPr="00510835">
        <w:rPr>
          <w:rFonts w:asciiTheme="minorHAnsi" w:hAnsiTheme="minorHAnsi" w:cs="Arial"/>
          <w:sz w:val="20"/>
        </w:rPr>
        <w:t xml:space="preserve"> k</w:t>
      </w:r>
      <w:r w:rsidR="00DF639E" w:rsidRPr="00510835">
        <w:rPr>
          <w:rFonts w:asciiTheme="minorHAnsi" w:hAnsiTheme="minorHAnsi" w:cs="Arial"/>
          <w:sz w:val="20"/>
        </w:rPr>
        <w:t xml:space="preserve"> </w:t>
      </w:r>
      <w:proofErr w:type="gramStart"/>
      <w:r w:rsidR="00510835" w:rsidRPr="00510835">
        <w:rPr>
          <w:rFonts w:asciiTheme="minorHAnsi" w:hAnsiTheme="minorHAnsi" w:cs="Arial"/>
          <w:sz w:val="20"/>
        </w:rPr>
        <w:t>01.05</w:t>
      </w:r>
      <w:r w:rsidR="00DF639E" w:rsidRPr="00510835">
        <w:rPr>
          <w:rFonts w:asciiTheme="minorHAnsi" w:hAnsiTheme="minorHAnsi" w:cs="Arial"/>
          <w:sz w:val="20"/>
        </w:rPr>
        <w:t>.2021</w:t>
      </w:r>
      <w:proofErr w:type="gramEnd"/>
    </w:p>
    <w:p w14:paraId="0A5C803B" w14:textId="77777777" w:rsidR="00AD0B36" w:rsidRDefault="00AD0B36" w:rsidP="00731FEC">
      <w:pPr>
        <w:pStyle w:val="Textvbloku"/>
        <w:ind w:left="454"/>
        <w:rPr>
          <w:rFonts w:asciiTheme="minorHAnsi" w:hAnsiTheme="minorHAnsi" w:cs="Arial"/>
          <w:sz w:val="20"/>
        </w:rPr>
      </w:pPr>
    </w:p>
    <w:p w14:paraId="1A2477E0" w14:textId="0642278C" w:rsidR="00980E1A" w:rsidRDefault="00942ACD" w:rsidP="002E296E">
      <w:pPr>
        <w:pStyle w:val="Textvbloku"/>
        <w:numPr>
          <w:ilvl w:val="1"/>
          <w:numId w:val="3"/>
        </w:numPr>
        <w:rPr>
          <w:rFonts w:asciiTheme="minorHAnsi" w:hAnsiTheme="minorHAnsi" w:cs="Arial"/>
          <w:sz w:val="20"/>
        </w:rPr>
      </w:pPr>
      <w:r w:rsidRPr="0074257A">
        <w:rPr>
          <w:rFonts w:asciiTheme="minorHAnsi" w:hAnsiTheme="minorHAnsi" w:cs="Arial"/>
          <w:sz w:val="20"/>
        </w:rPr>
        <w:t>Ostatní ustanovení Smlouvy</w:t>
      </w:r>
      <w:r w:rsidR="0074257A">
        <w:rPr>
          <w:rFonts w:asciiTheme="minorHAnsi" w:hAnsiTheme="minorHAnsi" w:cs="Arial"/>
          <w:sz w:val="20"/>
        </w:rPr>
        <w:t xml:space="preserve"> o dílo </w:t>
      </w:r>
      <w:r w:rsidRPr="0074257A">
        <w:rPr>
          <w:rFonts w:asciiTheme="minorHAnsi" w:hAnsiTheme="minorHAnsi" w:cs="Arial"/>
          <w:sz w:val="20"/>
        </w:rPr>
        <w:t>zůstávají beze změny</w:t>
      </w:r>
      <w:r w:rsidR="00E24AE7">
        <w:rPr>
          <w:rFonts w:asciiTheme="minorHAnsi" w:hAnsiTheme="minorHAnsi" w:cs="Arial"/>
          <w:sz w:val="20"/>
        </w:rPr>
        <w:t>.</w:t>
      </w:r>
    </w:p>
    <w:p w14:paraId="208198E3" w14:textId="77777777" w:rsidR="006F715D" w:rsidRDefault="006F715D" w:rsidP="006F715D">
      <w:pPr>
        <w:pStyle w:val="Textvbloku"/>
        <w:ind w:left="454"/>
        <w:rPr>
          <w:rFonts w:asciiTheme="minorHAnsi" w:hAnsiTheme="minorHAnsi" w:cs="Arial"/>
          <w:sz w:val="20"/>
        </w:rPr>
      </w:pPr>
    </w:p>
    <w:p w14:paraId="124039E6" w14:textId="7889A1B0" w:rsidR="0074257A" w:rsidRDefault="0074257A" w:rsidP="002E296E">
      <w:pPr>
        <w:pStyle w:val="Textvbloku"/>
        <w:numPr>
          <w:ilvl w:val="1"/>
          <w:numId w:val="3"/>
        </w:numPr>
        <w:rPr>
          <w:rFonts w:asciiTheme="minorHAnsi" w:hAnsiTheme="minorHAnsi" w:cs="Arial"/>
          <w:sz w:val="20"/>
        </w:rPr>
      </w:pPr>
      <w:r w:rsidRPr="0074257A">
        <w:rPr>
          <w:rFonts w:asciiTheme="minorHAnsi" w:hAnsiTheme="minorHAnsi" w:cs="Arial"/>
          <w:sz w:val="20"/>
        </w:rPr>
        <w:t>Smluvní strany souhlasně prohlašují, že změna Smlouvy o dílo provedená na základě tohoto dodatku není podstatnou změnou závazku ze smlouvy na veřejnou zakázku ve smyslu ustanovení § 222 odst. 3 zákona č. 134/2016 Sb., o zadávání veřejných zakázek, ve znění pozdějších předpisů.</w:t>
      </w:r>
    </w:p>
    <w:p w14:paraId="530CD725" w14:textId="77777777" w:rsidR="006F715D" w:rsidRDefault="006F715D" w:rsidP="006F715D">
      <w:pPr>
        <w:pStyle w:val="Textvbloku"/>
        <w:ind w:left="454"/>
        <w:rPr>
          <w:rFonts w:asciiTheme="minorHAnsi" w:hAnsiTheme="minorHAnsi" w:cs="Arial"/>
          <w:sz w:val="20"/>
        </w:rPr>
      </w:pPr>
    </w:p>
    <w:p w14:paraId="0BA60B5A" w14:textId="64D0CF35" w:rsidR="0074257A" w:rsidRDefault="0074257A" w:rsidP="002E296E">
      <w:pPr>
        <w:pStyle w:val="Textvbloku"/>
        <w:numPr>
          <w:ilvl w:val="1"/>
          <w:numId w:val="3"/>
        </w:numPr>
        <w:rPr>
          <w:rFonts w:asciiTheme="minorHAnsi" w:hAnsiTheme="minorHAnsi" w:cs="Arial"/>
          <w:sz w:val="20"/>
        </w:rPr>
      </w:pPr>
      <w:r w:rsidRPr="0074257A">
        <w:rPr>
          <w:rFonts w:asciiTheme="minorHAnsi" w:hAnsiTheme="minorHAnsi" w:cs="Arial"/>
          <w:sz w:val="20"/>
        </w:rPr>
        <w:t>Tento dodatek se vyhotovuje v </w:t>
      </w:r>
      <w:r w:rsidRPr="0074257A">
        <w:rPr>
          <w:rFonts w:asciiTheme="minorHAnsi" w:hAnsiTheme="minorHAnsi" w:cs="Arial"/>
          <w:b/>
          <w:sz w:val="20"/>
        </w:rPr>
        <w:t>5</w:t>
      </w:r>
      <w:r w:rsidRPr="0074257A">
        <w:rPr>
          <w:rFonts w:asciiTheme="minorHAnsi" w:hAnsiTheme="minorHAnsi" w:cs="Arial"/>
          <w:sz w:val="20"/>
        </w:rPr>
        <w:t xml:space="preserve"> rovnocenných vyhotoveních. Zhotovitel obdrží 2 vyhotovení, objednatel obdrží 3 vyhotovení.</w:t>
      </w:r>
    </w:p>
    <w:p w14:paraId="39AA04C3" w14:textId="2F7FA754" w:rsidR="006F715D" w:rsidRDefault="006F715D" w:rsidP="006F715D">
      <w:pPr>
        <w:pStyle w:val="Textvbloku"/>
        <w:rPr>
          <w:rFonts w:asciiTheme="minorHAnsi" w:hAnsiTheme="minorHAnsi" w:cs="Arial"/>
          <w:sz w:val="20"/>
        </w:rPr>
      </w:pPr>
    </w:p>
    <w:p w14:paraId="6032AE63" w14:textId="3704B66A" w:rsidR="00E52FA2" w:rsidRDefault="00E52FA2" w:rsidP="002E296E">
      <w:pPr>
        <w:pStyle w:val="Textvbloku"/>
        <w:numPr>
          <w:ilvl w:val="1"/>
          <w:numId w:val="3"/>
        </w:numPr>
        <w:rPr>
          <w:rFonts w:asciiTheme="minorHAnsi" w:hAnsiTheme="minorHAnsi" w:cs="Arial"/>
          <w:sz w:val="20"/>
        </w:rPr>
      </w:pPr>
      <w:r w:rsidRPr="00E52FA2">
        <w:rPr>
          <w:rFonts w:asciiTheme="minorHAnsi" w:hAnsiTheme="minorHAnsi" w:cs="Arial"/>
          <w:sz w:val="20"/>
        </w:rPr>
        <w:t xml:space="preserve">Tento dodatek nabývá platnosti dnem jeho uzavření, tj. dnem podpisu obou smluvních stran, nebo osobami jimi zmocněnými. Tento dodatek nabývá účinnosti dnem jeho uveřejnění v registru smluv dle § 6 zákona č. 340/2015 Sb., o zvláštních podmínkách účinnosti některých smluv, uveřejňování těchto smluv a o registru smluv (zákon o registru smluv), ve znění pozdějších předpisů. </w:t>
      </w:r>
    </w:p>
    <w:p w14:paraId="4AD6C90A" w14:textId="7BCBDDCB" w:rsidR="006F715D" w:rsidRDefault="006F715D" w:rsidP="006F715D">
      <w:pPr>
        <w:pStyle w:val="Textvbloku"/>
        <w:rPr>
          <w:rFonts w:asciiTheme="minorHAnsi" w:hAnsiTheme="minorHAnsi" w:cs="Arial"/>
          <w:sz w:val="20"/>
        </w:rPr>
      </w:pPr>
    </w:p>
    <w:p w14:paraId="101F9034" w14:textId="61E28807" w:rsidR="0074257A" w:rsidRPr="00731FEC" w:rsidRDefault="0074257A" w:rsidP="002E296E">
      <w:pPr>
        <w:pStyle w:val="Textvbloku"/>
        <w:numPr>
          <w:ilvl w:val="1"/>
          <w:numId w:val="3"/>
        </w:numPr>
        <w:rPr>
          <w:rFonts w:asciiTheme="minorHAnsi" w:hAnsiTheme="minorHAnsi" w:cs="Arial"/>
          <w:sz w:val="20"/>
        </w:rPr>
      </w:pPr>
      <w:r w:rsidRPr="00E52FA2">
        <w:rPr>
          <w:rFonts w:asciiTheme="minorHAnsi" w:hAnsiTheme="minorHAnsi" w:cs="Arial"/>
          <w:sz w:val="20"/>
          <w:szCs w:val="22"/>
        </w:rPr>
        <w:t xml:space="preserve">Smluvní strany se dohodly, že Zlínský kraj v zákonné lhůtě odešle </w:t>
      </w:r>
      <w:r w:rsidR="00E52FA2" w:rsidRPr="00E52FA2">
        <w:rPr>
          <w:rFonts w:asciiTheme="minorHAnsi" w:hAnsiTheme="minorHAnsi" w:cs="Arial"/>
          <w:sz w:val="20"/>
          <w:szCs w:val="22"/>
        </w:rPr>
        <w:t xml:space="preserve">tento dodatek </w:t>
      </w:r>
      <w:r w:rsidRPr="00E52FA2">
        <w:rPr>
          <w:rFonts w:asciiTheme="minorHAnsi" w:hAnsiTheme="minorHAnsi" w:cs="Arial"/>
          <w:sz w:val="20"/>
          <w:szCs w:val="22"/>
        </w:rPr>
        <w:t>k řádnému uveřejnění do registru smluv vedeného Ministerstvem vnitra ČR.</w:t>
      </w:r>
    </w:p>
    <w:p w14:paraId="2CE7B450" w14:textId="77777777" w:rsidR="00731FEC" w:rsidRDefault="00731FEC" w:rsidP="00731FEC">
      <w:pPr>
        <w:pStyle w:val="Odstavecseseznamem"/>
        <w:rPr>
          <w:rFonts w:asciiTheme="minorHAnsi" w:hAnsiTheme="minorHAnsi" w:cs="Arial"/>
        </w:rPr>
      </w:pPr>
    </w:p>
    <w:p w14:paraId="4A8961F0" w14:textId="77777777" w:rsidR="00731FEC" w:rsidRPr="00E52FA2" w:rsidRDefault="00731FEC" w:rsidP="00731FEC">
      <w:pPr>
        <w:pStyle w:val="Textvbloku"/>
        <w:ind w:left="454"/>
        <w:rPr>
          <w:rFonts w:asciiTheme="minorHAnsi" w:hAnsiTheme="minorHAnsi" w:cs="Arial"/>
          <w:sz w:val="20"/>
        </w:rPr>
      </w:pPr>
    </w:p>
    <w:tbl>
      <w:tblPr>
        <w:tblStyle w:val="Mkatabulky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4F5559" w:rsidRPr="00D547CD" w14:paraId="761A23F3" w14:textId="77777777" w:rsidTr="002D59E4">
        <w:trPr>
          <w:trHeight w:val="1325"/>
        </w:trPr>
        <w:tc>
          <w:tcPr>
            <w:tcW w:w="9589" w:type="dxa"/>
          </w:tcPr>
          <w:p w14:paraId="5A1FBD28" w14:textId="77777777" w:rsidR="004F5559" w:rsidRPr="00731FEC" w:rsidRDefault="004F5559" w:rsidP="00731FEC">
            <w:pPr>
              <w:widowControl w:val="0"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360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731FEC">
              <w:rPr>
                <w:rFonts w:asciiTheme="minorHAnsi" w:hAnsiTheme="minorHAnsi" w:cs="Arial"/>
                <w:b/>
                <w:szCs w:val="22"/>
              </w:rPr>
              <w:t>Doložka dle § 23 zákona č. 129/2000 Sb., o krajích, ve znění pozdějších předpisů</w:t>
            </w:r>
          </w:p>
          <w:p w14:paraId="0EA88ABD" w14:textId="77777777" w:rsidR="004F5559" w:rsidRPr="00731FEC" w:rsidRDefault="004F5559" w:rsidP="00731FEC">
            <w:pPr>
              <w:widowControl w:val="0"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360"/>
              <w:jc w:val="both"/>
              <w:rPr>
                <w:rFonts w:asciiTheme="minorHAnsi" w:hAnsiTheme="minorHAnsi" w:cs="Arial"/>
                <w:szCs w:val="22"/>
              </w:rPr>
            </w:pPr>
            <w:r w:rsidRPr="00731FEC">
              <w:rPr>
                <w:rFonts w:asciiTheme="minorHAnsi" w:hAnsiTheme="minorHAnsi" w:cs="Arial"/>
                <w:szCs w:val="22"/>
              </w:rPr>
              <w:t>Rozhodnuto orgánem kraje:</w:t>
            </w:r>
            <w:r w:rsidRPr="00731FEC">
              <w:rPr>
                <w:rFonts w:asciiTheme="minorHAnsi" w:hAnsiTheme="minorHAnsi" w:cs="Arial"/>
                <w:szCs w:val="22"/>
              </w:rPr>
              <w:tab/>
              <w:t>Rada Zlínského kraje</w:t>
            </w:r>
          </w:p>
          <w:p w14:paraId="72DF3B04" w14:textId="77777777" w:rsidR="004F5559" w:rsidRPr="00731FEC" w:rsidRDefault="004F5559" w:rsidP="00731FEC">
            <w:pPr>
              <w:widowControl w:val="0"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360"/>
              <w:jc w:val="both"/>
              <w:rPr>
                <w:rFonts w:asciiTheme="minorHAnsi" w:hAnsiTheme="minorHAnsi" w:cs="Arial"/>
                <w:szCs w:val="22"/>
              </w:rPr>
            </w:pPr>
            <w:r w:rsidRPr="00731FEC">
              <w:rPr>
                <w:rFonts w:asciiTheme="minorHAnsi" w:hAnsiTheme="minorHAnsi" w:cs="Arial"/>
                <w:i/>
                <w:szCs w:val="22"/>
              </w:rPr>
              <w:t>Datum a číslo usnesení:               …………………</w:t>
            </w:r>
          </w:p>
          <w:p w14:paraId="15879465" w14:textId="77777777" w:rsidR="00731FEC" w:rsidRDefault="00731FEC" w:rsidP="00BE0392">
            <w:pPr>
              <w:pStyle w:val="Textvbloku"/>
              <w:rPr>
                <w:rFonts w:asciiTheme="minorHAnsi" w:hAnsiTheme="minorHAnsi" w:cs="Arial"/>
                <w:sz w:val="20"/>
                <w:highlight w:val="yellow"/>
              </w:rPr>
            </w:pPr>
          </w:p>
          <w:p w14:paraId="0F66B50B" w14:textId="3E7C1E17" w:rsidR="004F5D9E" w:rsidRDefault="004F5D9E" w:rsidP="00731FEC">
            <w:pPr>
              <w:pStyle w:val="Zkladntext"/>
              <w:tabs>
                <w:tab w:val="left" w:pos="4287"/>
              </w:tabs>
              <w:ind w:left="34"/>
              <w:rPr>
                <w:rFonts w:asciiTheme="minorHAnsi" w:hAnsiTheme="minorHAnsi" w:cs="Arial"/>
                <w:sz w:val="20"/>
              </w:rPr>
            </w:pPr>
            <w:r w:rsidRPr="00D36276">
              <w:rPr>
                <w:rFonts w:asciiTheme="minorHAnsi" w:hAnsiTheme="minorHAnsi" w:cs="Arial"/>
                <w:sz w:val="20"/>
              </w:rPr>
              <w:t>Ve Zlíně dne ……………</w:t>
            </w:r>
            <w:r w:rsidRPr="009F70E4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ab/>
            </w:r>
            <w:r>
              <w:rPr>
                <w:rFonts w:asciiTheme="minorHAnsi" w:hAnsiTheme="minorHAnsi" w:cs="Arial"/>
                <w:sz w:val="20"/>
              </w:rPr>
              <w:tab/>
            </w:r>
            <w:r w:rsidRPr="007E4A06">
              <w:rPr>
                <w:rFonts w:asciiTheme="minorHAnsi" w:hAnsiTheme="minorHAnsi" w:cs="Arial"/>
                <w:sz w:val="20"/>
              </w:rPr>
              <w:t xml:space="preserve">V </w:t>
            </w:r>
            <w:r>
              <w:rPr>
                <w:rFonts w:asciiTheme="minorHAnsi" w:hAnsiTheme="minorHAnsi" w:cs="Arial"/>
                <w:sz w:val="20"/>
              </w:rPr>
              <w:t>Praze</w:t>
            </w:r>
            <w:r w:rsidRPr="007E4A06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7E4A06">
              <w:rPr>
                <w:rFonts w:asciiTheme="minorHAnsi" w:hAnsiTheme="minorHAnsi" w:cs="Arial"/>
                <w:sz w:val="20"/>
              </w:rPr>
              <w:t>dne</w:t>
            </w:r>
            <w:r w:rsidRPr="00D36276">
              <w:rPr>
                <w:rFonts w:asciiTheme="minorHAnsi" w:hAnsiTheme="minorHAnsi" w:cs="Arial"/>
                <w:sz w:val="20"/>
              </w:rPr>
              <w:t>……………</w:t>
            </w:r>
          </w:p>
          <w:p w14:paraId="723C1BE5" w14:textId="3A9B2994" w:rsidR="004F5D9E" w:rsidRDefault="004F5D9E" w:rsidP="00731FEC">
            <w:pPr>
              <w:pStyle w:val="Zkladntext"/>
              <w:tabs>
                <w:tab w:val="left" w:pos="4162"/>
              </w:tabs>
              <w:ind w:left="34"/>
              <w:rPr>
                <w:rFonts w:asciiTheme="minorHAnsi" w:hAnsiTheme="minorHAnsi" w:cs="Arial"/>
                <w:sz w:val="20"/>
              </w:rPr>
            </w:pPr>
            <w:r w:rsidRPr="00D36276">
              <w:rPr>
                <w:rFonts w:asciiTheme="minorHAnsi" w:hAnsiTheme="minorHAnsi" w:cs="Arial"/>
                <w:sz w:val="20"/>
              </w:rPr>
              <w:t>Objednatel:</w:t>
            </w:r>
            <w:r w:rsidRPr="009F70E4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ab/>
            </w:r>
            <w:r>
              <w:rPr>
                <w:rFonts w:asciiTheme="minorHAnsi" w:hAnsiTheme="minorHAnsi" w:cs="Arial"/>
                <w:sz w:val="20"/>
              </w:rPr>
              <w:tab/>
            </w:r>
            <w:r>
              <w:rPr>
                <w:rFonts w:asciiTheme="minorHAnsi" w:hAnsiTheme="minorHAnsi" w:cs="Arial"/>
                <w:sz w:val="20"/>
              </w:rPr>
              <w:tab/>
            </w:r>
            <w:r w:rsidRPr="007E4A06">
              <w:rPr>
                <w:rFonts w:asciiTheme="minorHAnsi" w:hAnsiTheme="minorHAnsi" w:cs="Arial"/>
                <w:sz w:val="20"/>
              </w:rPr>
              <w:t>Zhotovitel:</w:t>
            </w:r>
            <w:r>
              <w:rPr>
                <w:rFonts w:asciiTheme="minorHAnsi" w:hAnsiTheme="minorHAnsi" w:cs="Arial"/>
                <w:sz w:val="20"/>
              </w:rPr>
              <w:t xml:space="preserve"> „Společnost UHN G+Z“</w:t>
            </w:r>
          </w:p>
          <w:p w14:paraId="0707032D" w14:textId="77777777" w:rsidR="004F5D9E" w:rsidRDefault="004F5D9E" w:rsidP="004F5D9E">
            <w:pPr>
              <w:pStyle w:val="Zkladntext"/>
              <w:rPr>
                <w:rFonts w:asciiTheme="minorHAnsi" w:hAnsiTheme="minorHAnsi" w:cs="Arial"/>
                <w:sz w:val="20"/>
              </w:rPr>
            </w:pPr>
          </w:p>
          <w:p w14:paraId="42701BB0" w14:textId="77777777" w:rsidR="004F5D9E" w:rsidRDefault="004F5D9E" w:rsidP="004F5D9E">
            <w:pPr>
              <w:pStyle w:val="Zkladntext"/>
              <w:rPr>
                <w:rFonts w:asciiTheme="minorHAnsi" w:hAnsiTheme="minorHAnsi" w:cs="Arial"/>
                <w:sz w:val="20"/>
              </w:rPr>
            </w:pPr>
          </w:p>
          <w:p w14:paraId="61E30062" w14:textId="77777777" w:rsidR="004F5D9E" w:rsidRDefault="004F5D9E" w:rsidP="004F5D9E">
            <w:pPr>
              <w:pStyle w:val="Zkladntext"/>
              <w:rPr>
                <w:rFonts w:asciiTheme="minorHAnsi" w:hAnsiTheme="minorHAnsi" w:cs="Arial"/>
                <w:sz w:val="20"/>
              </w:rPr>
            </w:pPr>
          </w:p>
          <w:p w14:paraId="5C929A73" w14:textId="468B6858" w:rsidR="004F5D9E" w:rsidRDefault="004F5D9E" w:rsidP="00731FEC">
            <w:pPr>
              <w:pStyle w:val="Zkladntext"/>
              <w:ind w:left="17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……………………………………………………………</w:t>
            </w:r>
            <w:r>
              <w:rPr>
                <w:rFonts w:asciiTheme="minorHAnsi" w:hAnsiTheme="minorHAnsi" w:cs="Arial"/>
                <w:sz w:val="20"/>
              </w:rPr>
              <w:tab/>
            </w:r>
            <w:r>
              <w:rPr>
                <w:rFonts w:asciiTheme="minorHAnsi" w:hAnsiTheme="minorHAnsi" w:cs="Arial"/>
                <w:sz w:val="20"/>
              </w:rPr>
              <w:tab/>
            </w:r>
            <w:r w:rsidR="00210AE6">
              <w:rPr>
                <w:rFonts w:asciiTheme="minorHAnsi" w:hAnsiTheme="minorHAnsi" w:cs="Arial"/>
                <w:sz w:val="20"/>
              </w:rPr>
              <w:t xml:space="preserve">              </w:t>
            </w:r>
            <w:r>
              <w:rPr>
                <w:rFonts w:asciiTheme="minorHAnsi" w:hAnsiTheme="minorHAnsi" w:cs="Arial"/>
                <w:sz w:val="20"/>
              </w:rPr>
              <w:t>……………………………………………………………</w:t>
            </w:r>
          </w:p>
          <w:p w14:paraId="7F3C085D" w14:textId="46F8ABAC" w:rsidR="004F5D9E" w:rsidRPr="00731FEC" w:rsidRDefault="00731FEC" w:rsidP="00731FEC">
            <w:pPr>
              <w:pStyle w:val="Odstavecseseznamem"/>
              <w:rPr>
                <w:rFonts w:asciiTheme="minorHAnsi" w:hAnsiTheme="minorHAnsi" w:cs="Arial"/>
                <w:bCs/>
              </w:rPr>
            </w:pPr>
            <w:r w:rsidRPr="00731FEC">
              <w:rPr>
                <w:rFonts w:asciiTheme="minorHAnsi" w:hAnsiTheme="minorHAnsi" w:cstheme="minorHAnsi"/>
              </w:rPr>
              <w:t>Radim Holiš - hejtman</w:t>
            </w:r>
            <w:r w:rsidR="004F5D9E" w:rsidRPr="00731FEC">
              <w:rPr>
                <w:rFonts w:asciiTheme="minorHAnsi" w:hAnsiTheme="minorHAnsi" w:cs="Arial"/>
                <w:bCs/>
              </w:rPr>
              <w:tab/>
            </w:r>
            <w:r w:rsidR="004F5D9E" w:rsidRPr="00731FEC">
              <w:rPr>
                <w:rFonts w:asciiTheme="minorHAnsi" w:hAnsiTheme="minorHAnsi" w:cs="Arial"/>
                <w:bCs/>
              </w:rPr>
              <w:tab/>
            </w:r>
            <w:r w:rsidR="004F5D9E" w:rsidRPr="00731FEC">
              <w:rPr>
                <w:rFonts w:asciiTheme="minorHAnsi" w:hAnsiTheme="minorHAnsi" w:cs="Arial"/>
                <w:bCs/>
              </w:rPr>
              <w:tab/>
            </w:r>
            <w:r w:rsidR="004F5D9E" w:rsidRPr="00731FEC">
              <w:rPr>
                <w:rFonts w:asciiTheme="minorHAnsi" w:hAnsiTheme="minorHAnsi" w:cs="Arial"/>
                <w:bCs/>
              </w:rPr>
              <w:tab/>
            </w:r>
            <w:proofErr w:type="spellStart"/>
            <w:r w:rsidR="002D59E4">
              <w:rPr>
                <w:rFonts w:asciiTheme="minorHAnsi" w:hAnsiTheme="minorHAnsi" w:cs="Arial"/>
                <w:bCs/>
              </w:rPr>
              <w:t>xxx</w:t>
            </w:r>
            <w:proofErr w:type="spellEnd"/>
          </w:p>
          <w:p w14:paraId="3D19C8C7" w14:textId="77777777" w:rsidR="004F5D9E" w:rsidRDefault="004F5D9E" w:rsidP="004F5D9E">
            <w:pPr>
              <w:rPr>
                <w:rFonts w:asciiTheme="minorHAnsi" w:hAnsiTheme="minorHAnsi" w:cs="Arial"/>
                <w:bCs/>
              </w:rPr>
            </w:pPr>
          </w:p>
          <w:p w14:paraId="1BAE481E" w14:textId="77777777" w:rsidR="00210AE6" w:rsidRDefault="00210AE6" w:rsidP="004F5D9E">
            <w:pPr>
              <w:rPr>
                <w:rFonts w:asciiTheme="minorHAnsi" w:hAnsiTheme="minorHAnsi" w:cs="Arial"/>
                <w:bCs/>
              </w:rPr>
            </w:pPr>
          </w:p>
          <w:p w14:paraId="0881F3B8" w14:textId="6D96E8B5" w:rsidR="004F5D9E" w:rsidRPr="00731FEC" w:rsidRDefault="004F5D9E" w:rsidP="00731FEC">
            <w:pPr>
              <w:pStyle w:val="Odstavecseseznamem"/>
              <w:ind w:left="5040"/>
              <w:rPr>
                <w:rFonts w:asciiTheme="minorHAnsi" w:hAnsiTheme="minorHAnsi" w:cs="Arial"/>
                <w:bCs/>
              </w:rPr>
            </w:pPr>
            <w:r w:rsidRPr="00731FEC">
              <w:rPr>
                <w:rFonts w:asciiTheme="minorHAnsi" w:hAnsiTheme="minorHAnsi" w:cs="Arial"/>
              </w:rPr>
              <w:t>……………………………………………………………</w:t>
            </w:r>
          </w:p>
          <w:p w14:paraId="7C6F8260" w14:textId="04CE352B" w:rsidR="004F5D9E" w:rsidRPr="00731FEC" w:rsidRDefault="002D59E4" w:rsidP="00731FEC">
            <w:pPr>
              <w:pStyle w:val="Odstavecseseznamem"/>
              <w:ind w:left="504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xxx</w:t>
            </w:r>
            <w:proofErr w:type="spellEnd"/>
          </w:p>
          <w:p w14:paraId="5CE9A757" w14:textId="77777777" w:rsidR="004F5D9E" w:rsidRDefault="004F5D9E" w:rsidP="004F5D9E">
            <w:pPr>
              <w:rPr>
                <w:rFonts w:asciiTheme="minorHAnsi" w:hAnsiTheme="minorHAnsi" w:cs="Arial"/>
                <w:bCs/>
              </w:rPr>
            </w:pPr>
          </w:p>
          <w:p w14:paraId="0AC5A839" w14:textId="77777777" w:rsidR="004F5D9E" w:rsidRDefault="004F5D9E" w:rsidP="00731FEC">
            <w:pPr>
              <w:rPr>
                <w:rFonts w:asciiTheme="minorHAnsi" w:hAnsiTheme="minorHAnsi" w:cs="Arial"/>
              </w:rPr>
            </w:pPr>
          </w:p>
          <w:p w14:paraId="5BD35099" w14:textId="77777777" w:rsidR="004F5D9E" w:rsidRPr="00731FEC" w:rsidRDefault="004F5D9E" w:rsidP="00731FEC">
            <w:pPr>
              <w:pStyle w:val="Odstavecseseznamem"/>
              <w:ind w:left="5040"/>
              <w:rPr>
                <w:rFonts w:asciiTheme="minorHAnsi" w:hAnsiTheme="minorHAnsi" w:cs="Arial"/>
                <w:bCs/>
              </w:rPr>
            </w:pPr>
            <w:r w:rsidRPr="00731FEC">
              <w:rPr>
                <w:rFonts w:asciiTheme="minorHAnsi" w:hAnsiTheme="minorHAnsi" w:cs="Arial"/>
              </w:rPr>
              <w:t>……………………………………………………………</w:t>
            </w:r>
          </w:p>
          <w:p w14:paraId="79C73C53" w14:textId="57F7F0C3" w:rsidR="002D59E4" w:rsidRPr="00D36276" w:rsidRDefault="002D59E4" w:rsidP="002D59E4">
            <w:pPr>
              <w:pStyle w:val="Odstavecseseznamem"/>
              <w:ind w:left="4995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xxx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</w:t>
            </w:r>
          </w:p>
          <w:p w14:paraId="78E7F7CB" w14:textId="086820F6" w:rsidR="004F5D9E" w:rsidRPr="00D36276" w:rsidRDefault="004F5D9E" w:rsidP="00731FEC">
            <w:pPr>
              <w:pStyle w:val="Odstavecseseznamem"/>
              <w:ind w:left="4995"/>
              <w:rPr>
                <w:rFonts w:asciiTheme="minorHAnsi" w:hAnsiTheme="minorHAnsi" w:cs="Arial"/>
                <w:highlight w:val="yellow"/>
              </w:rPr>
            </w:pPr>
          </w:p>
        </w:tc>
      </w:tr>
    </w:tbl>
    <w:p w14:paraId="5396DDDD" w14:textId="77777777" w:rsidR="0074257A" w:rsidRDefault="0074257A">
      <w:pPr>
        <w:pStyle w:val="Textvbloku"/>
        <w:ind w:left="567"/>
        <w:rPr>
          <w:rFonts w:asciiTheme="minorHAnsi" w:hAnsiTheme="minorHAnsi" w:cs="Arial"/>
          <w:sz w:val="20"/>
        </w:rPr>
      </w:pPr>
    </w:p>
    <w:sectPr w:rsidR="0074257A">
      <w:headerReference w:type="default" r:id="rId8"/>
      <w:footerReference w:type="even" r:id="rId9"/>
      <w:footerReference w:type="default" r:id="rId10"/>
      <w:pgSz w:w="12240" w:h="15840"/>
      <w:pgMar w:top="1665" w:right="1417" w:bottom="1417" w:left="1418" w:header="708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ED8FE" w14:textId="77777777" w:rsidR="0045573B" w:rsidRDefault="0045573B">
      <w:r>
        <w:separator/>
      </w:r>
    </w:p>
  </w:endnote>
  <w:endnote w:type="continuationSeparator" w:id="0">
    <w:p w14:paraId="0916EE93" w14:textId="77777777" w:rsidR="0045573B" w:rsidRDefault="0045573B">
      <w:r>
        <w:continuationSeparator/>
      </w:r>
    </w:p>
  </w:endnote>
  <w:endnote w:type="continuationNotice" w:id="1">
    <w:p w14:paraId="3FB7A994" w14:textId="77777777" w:rsidR="0045573B" w:rsidRDefault="00455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94AD" w14:textId="77777777" w:rsidR="00213BBF" w:rsidRDefault="00213B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F89F98" w14:textId="77777777" w:rsidR="00213BBF" w:rsidRDefault="00213BBF">
    <w:pPr>
      <w:pStyle w:val="Zpat"/>
      <w:ind w:right="360"/>
    </w:pPr>
  </w:p>
  <w:p w14:paraId="590F4F87" w14:textId="77777777" w:rsidR="00213BBF" w:rsidRDefault="00213B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1056" w14:textId="77F1D2F1" w:rsidR="00213BBF" w:rsidRPr="003F19E5" w:rsidRDefault="00213BBF" w:rsidP="003F19E5">
    <w:pPr>
      <w:pStyle w:val="Zpat"/>
      <w:spacing w:before="120" w:after="120"/>
      <w:jc w:val="center"/>
      <w:rPr>
        <w:rFonts w:asciiTheme="minorHAnsi" w:hAnsiTheme="minorHAnsi"/>
      </w:rPr>
    </w:pPr>
    <w:r>
      <w:rPr>
        <w:rStyle w:val="slostrnky"/>
        <w:rFonts w:asciiTheme="minorHAnsi" w:hAnsiTheme="minorHAnsi"/>
        <w:sz w:val="20"/>
      </w:rPr>
      <w:t>S</w:t>
    </w:r>
    <w:r w:rsidRPr="003F19E5">
      <w:rPr>
        <w:rStyle w:val="slostrnky"/>
        <w:rFonts w:asciiTheme="minorHAnsi" w:hAnsiTheme="minorHAnsi"/>
        <w:sz w:val="20"/>
      </w:rPr>
      <w:t xml:space="preserve">trana  </w:t>
    </w:r>
    <w:r w:rsidRPr="003F19E5">
      <w:rPr>
        <w:rStyle w:val="slostrnky"/>
        <w:rFonts w:asciiTheme="minorHAnsi" w:hAnsiTheme="minorHAnsi"/>
      </w:rPr>
      <w:fldChar w:fldCharType="begin"/>
    </w:r>
    <w:r w:rsidRPr="003F19E5">
      <w:rPr>
        <w:rStyle w:val="slostrnky"/>
        <w:rFonts w:asciiTheme="minorHAnsi" w:hAnsiTheme="minorHAnsi"/>
      </w:rPr>
      <w:instrText xml:space="preserve">PAGE  </w:instrText>
    </w:r>
    <w:r w:rsidRPr="003F19E5">
      <w:rPr>
        <w:rStyle w:val="slostrnky"/>
        <w:rFonts w:asciiTheme="minorHAnsi" w:hAnsiTheme="minorHAnsi"/>
      </w:rPr>
      <w:fldChar w:fldCharType="separate"/>
    </w:r>
    <w:r w:rsidR="0036394B">
      <w:rPr>
        <w:rStyle w:val="slostrnky"/>
        <w:rFonts w:asciiTheme="minorHAnsi" w:hAnsiTheme="minorHAnsi"/>
        <w:noProof/>
      </w:rPr>
      <w:t>2</w:t>
    </w:r>
    <w:r w:rsidRPr="003F19E5">
      <w:rPr>
        <w:rStyle w:val="slostrnk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3C7BC" w14:textId="77777777" w:rsidR="0045573B" w:rsidRDefault="0045573B">
      <w:r>
        <w:separator/>
      </w:r>
    </w:p>
  </w:footnote>
  <w:footnote w:type="continuationSeparator" w:id="0">
    <w:p w14:paraId="6B87BB93" w14:textId="77777777" w:rsidR="0045573B" w:rsidRDefault="0045573B">
      <w:r>
        <w:continuationSeparator/>
      </w:r>
    </w:p>
  </w:footnote>
  <w:footnote w:type="continuationNotice" w:id="1">
    <w:p w14:paraId="4E918C32" w14:textId="77777777" w:rsidR="0045573B" w:rsidRDefault="004557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4FC1" w14:textId="40616910" w:rsidR="00213BBF" w:rsidRDefault="00213BBF" w:rsidP="003F19E5">
    <w:pPr>
      <w:pStyle w:val="Zhlav"/>
      <w:tabs>
        <w:tab w:val="clear" w:pos="9072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inline distT="0" distB="0" distL="0" distR="0" wp14:anchorId="7FCCEEC7" wp14:editId="73F1451F">
          <wp:extent cx="1438275" cy="428625"/>
          <wp:effectExtent l="0" t="0" r="9525" b="9525"/>
          <wp:docPr id="4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700F6"/>
    <w:multiLevelType w:val="multilevel"/>
    <w:tmpl w:val="33C8021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7B738AF"/>
    <w:multiLevelType w:val="multilevel"/>
    <w:tmpl w:val="D4845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265"/>
        </w:tabs>
        <w:ind w:left="419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BB933F1"/>
    <w:multiLevelType w:val="hybridMultilevel"/>
    <w:tmpl w:val="AD9A8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28EA"/>
    <w:rsid w:val="00003073"/>
    <w:rsid w:val="00004F04"/>
    <w:rsid w:val="00005DBF"/>
    <w:rsid w:val="00005F5C"/>
    <w:rsid w:val="000107DB"/>
    <w:rsid w:val="00010998"/>
    <w:rsid w:val="000114A9"/>
    <w:rsid w:val="00011749"/>
    <w:rsid w:val="00011CED"/>
    <w:rsid w:val="00012FAD"/>
    <w:rsid w:val="00013014"/>
    <w:rsid w:val="000130D4"/>
    <w:rsid w:val="00013871"/>
    <w:rsid w:val="00013F4B"/>
    <w:rsid w:val="0001410D"/>
    <w:rsid w:val="000141D3"/>
    <w:rsid w:val="0001425A"/>
    <w:rsid w:val="0001646D"/>
    <w:rsid w:val="00016A16"/>
    <w:rsid w:val="00016AFB"/>
    <w:rsid w:val="00017B1E"/>
    <w:rsid w:val="00020CBD"/>
    <w:rsid w:val="00021CB4"/>
    <w:rsid w:val="00023B1C"/>
    <w:rsid w:val="00024DD6"/>
    <w:rsid w:val="000251B6"/>
    <w:rsid w:val="000273C0"/>
    <w:rsid w:val="00027602"/>
    <w:rsid w:val="0003303B"/>
    <w:rsid w:val="0003310F"/>
    <w:rsid w:val="00034411"/>
    <w:rsid w:val="00036743"/>
    <w:rsid w:val="00037198"/>
    <w:rsid w:val="000377D5"/>
    <w:rsid w:val="0004097D"/>
    <w:rsid w:val="00040D70"/>
    <w:rsid w:val="000431EE"/>
    <w:rsid w:val="000434E8"/>
    <w:rsid w:val="00043CC5"/>
    <w:rsid w:val="000458EB"/>
    <w:rsid w:val="00046253"/>
    <w:rsid w:val="00047DB4"/>
    <w:rsid w:val="000501F7"/>
    <w:rsid w:val="00054142"/>
    <w:rsid w:val="00054677"/>
    <w:rsid w:val="000551DD"/>
    <w:rsid w:val="00056236"/>
    <w:rsid w:val="00056A79"/>
    <w:rsid w:val="00057BF0"/>
    <w:rsid w:val="000612B6"/>
    <w:rsid w:val="000617B0"/>
    <w:rsid w:val="00061C54"/>
    <w:rsid w:val="00063BD5"/>
    <w:rsid w:val="0006526A"/>
    <w:rsid w:val="000661E4"/>
    <w:rsid w:val="0006636F"/>
    <w:rsid w:val="000668D7"/>
    <w:rsid w:val="00066E00"/>
    <w:rsid w:val="000703BA"/>
    <w:rsid w:val="00070E2A"/>
    <w:rsid w:val="000719CF"/>
    <w:rsid w:val="000727B4"/>
    <w:rsid w:val="00073338"/>
    <w:rsid w:val="0007701C"/>
    <w:rsid w:val="00077C66"/>
    <w:rsid w:val="00080217"/>
    <w:rsid w:val="00083822"/>
    <w:rsid w:val="00084384"/>
    <w:rsid w:val="00084525"/>
    <w:rsid w:val="00084E02"/>
    <w:rsid w:val="00085896"/>
    <w:rsid w:val="00087AB9"/>
    <w:rsid w:val="000905BE"/>
    <w:rsid w:val="0009064A"/>
    <w:rsid w:val="00091F4D"/>
    <w:rsid w:val="0009273A"/>
    <w:rsid w:val="00094389"/>
    <w:rsid w:val="000947F2"/>
    <w:rsid w:val="000949A9"/>
    <w:rsid w:val="00094D08"/>
    <w:rsid w:val="0009715C"/>
    <w:rsid w:val="00097704"/>
    <w:rsid w:val="00097776"/>
    <w:rsid w:val="000A04CD"/>
    <w:rsid w:val="000A0B32"/>
    <w:rsid w:val="000A1BFC"/>
    <w:rsid w:val="000A2F25"/>
    <w:rsid w:val="000A3BF5"/>
    <w:rsid w:val="000A61A1"/>
    <w:rsid w:val="000A68B5"/>
    <w:rsid w:val="000A6A1D"/>
    <w:rsid w:val="000A7402"/>
    <w:rsid w:val="000A7944"/>
    <w:rsid w:val="000B0273"/>
    <w:rsid w:val="000B0E04"/>
    <w:rsid w:val="000B0F81"/>
    <w:rsid w:val="000B2021"/>
    <w:rsid w:val="000B3E39"/>
    <w:rsid w:val="000B535F"/>
    <w:rsid w:val="000B6009"/>
    <w:rsid w:val="000B6484"/>
    <w:rsid w:val="000B6565"/>
    <w:rsid w:val="000B7863"/>
    <w:rsid w:val="000B7F4F"/>
    <w:rsid w:val="000C0D78"/>
    <w:rsid w:val="000C12FA"/>
    <w:rsid w:val="000C2163"/>
    <w:rsid w:val="000C26F8"/>
    <w:rsid w:val="000C4196"/>
    <w:rsid w:val="000C4796"/>
    <w:rsid w:val="000C5F76"/>
    <w:rsid w:val="000C6C68"/>
    <w:rsid w:val="000C7A33"/>
    <w:rsid w:val="000D0242"/>
    <w:rsid w:val="000D033C"/>
    <w:rsid w:val="000D2627"/>
    <w:rsid w:val="000D27C8"/>
    <w:rsid w:val="000D29BF"/>
    <w:rsid w:val="000D2BE8"/>
    <w:rsid w:val="000D490C"/>
    <w:rsid w:val="000D6059"/>
    <w:rsid w:val="000D76C5"/>
    <w:rsid w:val="000E0809"/>
    <w:rsid w:val="000E1755"/>
    <w:rsid w:val="000E1B62"/>
    <w:rsid w:val="000E20CA"/>
    <w:rsid w:val="000E2A5B"/>
    <w:rsid w:val="000E30CD"/>
    <w:rsid w:val="000E5BF8"/>
    <w:rsid w:val="000E64EF"/>
    <w:rsid w:val="000E7C01"/>
    <w:rsid w:val="000E7D0E"/>
    <w:rsid w:val="000E7EBD"/>
    <w:rsid w:val="000F1E65"/>
    <w:rsid w:val="000F218B"/>
    <w:rsid w:val="000F29DC"/>
    <w:rsid w:val="000F2BC1"/>
    <w:rsid w:val="000F4280"/>
    <w:rsid w:val="000F51D0"/>
    <w:rsid w:val="000F55E0"/>
    <w:rsid w:val="000F6792"/>
    <w:rsid w:val="000F7641"/>
    <w:rsid w:val="000F7FB3"/>
    <w:rsid w:val="001001BE"/>
    <w:rsid w:val="001007E5"/>
    <w:rsid w:val="00100F06"/>
    <w:rsid w:val="00102A19"/>
    <w:rsid w:val="001043C8"/>
    <w:rsid w:val="00104BEF"/>
    <w:rsid w:val="001059E3"/>
    <w:rsid w:val="0010647D"/>
    <w:rsid w:val="00106551"/>
    <w:rsid w:val="00106BF4"/>
    <w:rsid w:val="0010798F"/>
    <w:rsid w:val="00107C5C"/>
    <w:rsid w:val="0011081D"/>
    <w:rsid w:val="00110BAA"/>
    <w:rsid w:val="001129D9"/>
    <w:rsid w:val="00113093"/>
    <w:rsid w:val="00113169"/>
    <w:rsid w:val="00113659"/>
    <w:rsid w:val="001143BF"/>
    <w:rsid w:val="00114579"/>
    <w:rsid w:val="00114E54"/>
    <w:rsid w:val="00117034"/>
    <w:rsid w:val="001209FE"/>
    <w:rsid w:val="00125AC6"/>
    <w:rsid w:val="00126CD4"/>
    <w:rsid w:val="00126DF1"/>
    <w:rsid w:val="001276A0"/>
    <w:rsid w:val="00130B59"/>
    <w:rsid w:val="00131444"/>
    <w:rsid w:val="00131D1A"/>
    <w:rsid w:val="00133243"/>
    <w:rsid w:val="0013438B"/>
    <w:rsid w:val="00136ECA"/>
    <w:rsid w:val="001379C4"/>
    <w:rsid w:val="00141F6C"/>
    <w:rsid w:val="00142AA8"/>
    <w:rsid w:val="00145979"/>
    <w:rsid w:val="0014608A"/>
    <w:rsid w:val="0014740C"/>
    <w:rsid w:val="00150818"/>
    <w:rsid w:val="00152625"/>
    <w:rsid w:val="00152B5A"/>
    <w:rsid w:val="001533DA"/>
    <w:rsid w:val="001539D2"/>
    <w:rsid w:val="001540CB"/>
    <w:rsid w:val="001549BF"/>
    <w:rsid w:val="00154FDF"/>
    <w:rsid w:val="0016035A"/>
    <w:rsid w:val="001603FB"/>
    <w:rsid w:val="00160768"/>
    <w:rsid w:val="00161E1F"/>
    <w:rsid w:val="00162141"/>
    <w:rsid w:val="00164381"/>
    <w:rsid w:val="00164972"/>
    <w:rsid w:val="00165E61"/>
    <w:rsid w:val="00166340"/>
    <w:rsid w:val="00166A27"/>
    <w:rsid w:val="00167086"/>
    <w:rsid w:val="00167737"/>
    <w:rsid w:val="00171650"/>
    <w:rsid w:val="0017176D"/>
    <w:rsid w:val="00171CF1"/>
    <w:rsid w:val="001737ED"/>
    <w:rsid w:val="00173C71"/>
    <w:rsid w:val="001748E5"/>
    <w:rsid w:val="00174D49"/>
    <w:rsid w:val="00175583"/>
    <w:rsid w:val="001776B2"/>
    <w:rsid w:val="00180039"/>
    <w:rsid w:val="00181AE5"/>
    <w:rsid w:val="00181C14"/>
    <w:rsid w:val="0018284F"/>
    <w:rsid w:val="001828D8"/>
    <w:rsid w:val="001853A6"/>
    <w:rsid w:val="00186076"/>
    <w:rsid w:val="0018697A"/>
    <w:rsid w:val="0019096A"/>
    <w:rsid w:val="001922CB"/>
    <w:rsid w:val="001930B9"/>
    <w:rsid w:val="00193542"/>
    <w:rsid w:val="00194650"/>
    <w:rsid w:val="00194DC2"/>
    <w:rsid w:val="00195267"/>
    <w:rsid w:val="00195C09"/>
    <w:rsid w:val="00195F6F"/>
    <w:rsid w:val="0019615A"/>
    <w:rsid w:val="00197347"/>
    <w:rsid w:val="001A08D8"/>
    <w:rsid w:val="001A2348"/>
    <w:rsid w:val="001A49ED"/>
    <w:rsid w:val="001A615D"/>
    <w:rsid w:val="001A7A5B"/>
    <w:rsid w:val="001A7EB7"/>
    <w:rsid w:val="001B051F"/>
    <w:rsid w:val="001B0F46"/>
    <w:rsid w:val="001B17F0"/>
    <w:rsid w:val="001B1D2B"/>
    <w:rsid w:val="001B26D8"/>
    <w:rsid w:val="001B2996"/>
    <w:rsid w:val="001B2C3A"/>
    <w:rsid w:val="001B4AC6"/>
    <w:rsid w:val="001B5AC6"/>
    <w:rsid w:val="001B656E"/>
    <w:rsid w:val="001C1B35"/>
    <w:rsid w:val="001C2E31"/>
    <w:rsid w:val="001C480C"/>
    <w:rsid w:val="001C5F2D"/>
    <w:rsid w:val="001C690B"/>
    <w:rsid w:val="001C6FA3"/>
    <w:rsid w:val="001C753D"/>
    <w:rsid w:val="001D124B"/>
    <w:rsid w:val="001D29F4"/>
    <w:rsid w:val="001D2B20"/>
    <w:rsid w:val="001D2D8F"/>
    <w:rsid w:val="001D50DA"/>
    <w:rsid w:val="001D5184"/>
    <w:rsid w:val="001D6C9F"/>
    <w:rsid w:val="001D7918"/>
    <w:rsid w:val="001D7C2A"/>
    <w:rsid w:val="001E03CB"/>
    <w:rsid w:val="001E172A"/>
    <w:rsid w:val="001E1CA0"/>
    <w:rsid w:val="001E2452"/>
    <w:rsid w:val="001E251B"/>
    <w:rsid w:val="001E25D0"/>
    <w:rsid w:val="001E47FC"/>
    <w:rsid w:val="001E4FB1"/>
    <w:rsid w:val="001E7EA3"/>
    <w:rsid w:val="001F07A2"/>
    <w:rsid w:val="001F2566"/>
    <w:rsid w:val="001F2BD8"/>
    <w:rsid w:val="001F2DAC"/>
    <w:rsid w:val="001F49B5"/>
    <w:rsid w:val="001F4C44"/>
    <w:rsid w:val="001F7B48"/>
    <w:rsid w:val="001F7BC3"/>
    <w:rsid w:val="001F7BCB"/>
    <w:rsid w:val="00201B2D"/>
    <w:rsid w:val="00202709"/>
    <w:rsid w:val="002029C8"/>
    <w:rsid w:val="00202DC0"/>
    <w:rsid w:val="0020311E"/>
    <w:rsid w:val="00204A5C"/>
    <w:rsid w:val="00205AD2"/>
    <w:rsid w:val="002101B1"/>
    <w:rsid w:val="00210AE6"/>
    <w:rsid w:val="00210B08"/>
    <w:rsid w:val="00211890"/>
    <w:rsid w:val="00212438"/>
    <w:rsid w:val="00212521"/>
    <w:rsid w:val="00212FFA"/>
    <w:rsid w:val="002139FD"/>
    <w:rsid w:val="00213BBF"/>
    <w:rsid w:val="00213FEF"/>
    <w:rsid w:val="00214ADA"/>
    <w:rsid w:val="00214E0A"/>
    <w:rsid w:val="00214E18"/>
    <w:rsid w:val="00215FF1"/>
    <w:rsid w:val="00217DC8"/>
    <w:rsid w:val="00217E33"/>
    <w:rsid w:val="002220C8"/>
    <w:rsid w:val="002225D1"/>
    <w:rsid w:val="0022287A"/>
    <w:rsid w:val="0022310F"/>
    <w:rsid w:val="00223BDA"/>
    <w:rsid w:val="00224B35"/>
    <w:rsid w:val="00224C68"/>
    <w:rsid w:val="002253B8"/>
    <w:rsid w:val="002331E3"/>
    <w:rsid w:val="00233DFD"/>
    <w:rsid w:val="00235E37"/>
    <w:rsid w:val="0023680E"/>
    <w:rsid w:val="0023707E"/>
    <w:rsid w:val="00237A53"/>
    <w:rsid w:val="00237A96"/>
    <w:rsid w:val="00241C2B"/>
    <w:rsid w:val="00241EBE"/>
    <w:rsid w:val="00242710"/>
    <w:rsid w:val="00242783"/>
    <w:rsid w:val="00243054"/>
    <w:rsid w:val="00245892"/>
    <w:rsid w:val="00245944"/>
    <w:rsid w:val="0024736D"/>
    <w:rsid w:val="002500C4"/>
    <w:rsid w:val="00251AB5"/>
    <w:rsid w:val="0025255F"/>
    <w:rsid w:val="002528D5"/>
    <w:rsid w:val="0025420F"/>
    <w:rsid w:val="002550B1"/>
    <w:rsid w:val="002561F8"/>
    <w:rsid w:val="0025776C"/>
    <w:rsid w:val="0025780F"/>
    <w:rsid w:val="002578DD"/>
    <w:rsid w:val="00257BE2"/>
    <w:rsid w:val="002609F2"/>
    <w:rsid w:val="002610D6"/>
    <w:rsid w:val="00262806"/>
    <w:rsid w:val="00263643"/>
    <w:rsid w:val="00263EE5"/>
    <w:rsid w:val="00265A55"/>
    <w:rsid w:val="00266371"/>
    <w:rsid w:val="00266423"/>
    <w:rsid w:val="002671E1"/>
    <w:rsid w:val="00270849"/>
    <w:rsid w:val="00271068"/>
    <w:rsid w:val="00271498"/>
    <w:rsid w:val="00272806"/>
    <w:rsid w:val="0027317C"/>
    <w:rsid w:val="0027385A"/>
    <w:rsid w:val="00274D88"/>
    <w:rsid w:val="00276112"/>
    <w:rsid w:val="0027715E"/>
    <w:rsid w:val="00277180"/>
    <w:rsid w:val="00281C1A"/>
    <w:rsid w:val="002842E1"/>
    <w:rsid w:val="00285CBD"/>
    <w:rsid w:val="002863CA"/>
    <w:rsid w:val="00287100"/>
    <w:rsid w:val="00291E83"/>
    <w:rsid w:val="00292B89"/>
    <w:rsid w:val="00292E9E"/>
    <w:rsid w:val="00294AC2"/>
    <w:rsid w:val="00296F1F"/>
    <w:rsid w:val="00297511"/>
    <w:rsid w:val="002A06A3"/>
    <w:rsid w:val="002A07A0"/>
    <w:rsid w:val="002A0C6A"/>
    <w:rsid w:val="002A11C2"/>
    <w:rsid w:val="002A1E47"/>
    <w:rsid w:val="002A29F0"/>
    <w:rsid w:val="002A2C0E"/>
    <w:rsid w:val="002A35B6"/>
    <w:rsid w:val="002A4067"/>
    <w:rsid w:val="002A4E24"/>
    <w:rsid w:val="002A55AC"/>
    <w:rsid w:val="002A787C"/>
    <w:rsid w:val="002A79C5"/>
    <w:rsid w:val="002A7C22"/>
    <w:rsid w:val="002B04BF"/>
    <w:rsid w:val="002B06F2"/>
    <w:rsid w:val="002B07EA"/>
    <w:rsid w:val="002B1959"/>
    <w:rsid w:val="002B2DE9"/>
    <w:rsid w:val="002B2F66"/>
    <w:rsid w:val="002B5131"/>
    <w:rsid w:val="002B7A9C"/>
    <w:rsid w:val="002B7B70"/>
    <w:rsid w:val="002B7BAC"/>
    <w:rsid w:val="002C1D92"/>
    <w:rsid w:val="002C2ABF"/>
    <w:rsid w:val="002C2B38"/>
    <w:rsid w:val="002C3312"/>
    <w:rsid w:val="002C33BB"/>
    <w:rsid w:val="002C3D8F"/>
    <w:rsid w:val="002C54AA"/>
    <w:rsid w:val="002D1144"/>
    <w:rsid w:val="002D2575"/>
    <w:rsid w:val="002D2CE3"/>
    <w:rsid w:val="002D3EA6"/>
    <w:rsid w:val="002D58CF"/>
    <w:rsid w:val="002D59E4"/>
    <w:rsid w:val="002D64F9"/>
    <w:rsid w:val="002D70D5"/>
    <w:rsid w:val="002D7746"/>
    <w:rsid w:val="002D7D2C"/>
    <w:rsid w:val="002E1B76"/>
    <w:rsid w:val="002E1D13"/>
    <w:rsid w:val="002E240C"/>
    <w:rsid w:val="002E2769"/>
    <w:rsid w:val="002E296E"/>
    <w:rsid w:val="002E2D90"/>
    <w:rsid w:val="002E3D71"/>
    <w:rsid w:val="002E4314"/>
    <w:rsid w:val="002E4F4A"/>
    <w:rsid w:val="002E5840"/>
    <w:rsid w:val="002E5DED"/>
    <w:rsid w:val="002E6B11"/>
    <w:rsid w:val="002F00FC"/>
    <w:rsid w:val="002F07AB"/>
    <w:rsid w:val="002F0D2A"/>
    <w:rsid w:val="002F0E37"/>
    <w:rsid w:val="002F1D8F"/>
    <w:rsid w:val="002F2A06"/>
    <w:rsid w:val="002F44A6"/>
    <w:rsid w:val="002F460B"/>
    <w:rsid w:val="002F5170"/>
    <w:rsid w:val="002F545F"/>
    <w:rsid w:val="002F6922"/>
    <w:rsid w:val="002F6A5D"/>
    <w:rsid w:val="002F6D92"/>
    <w:rsid w:val="00300A29"/>
    <w:rsid w:val="003010AF"/>
    <w:rsid w:val="003026B0"/>
    <w:rsid w:val="0030301E"/>
    <w:rsid w:val="00303C33"/>
    <w:rsid w:val="00303CEE"/>
    <w:rsid w:val="003043C8"/>
    <w:rsid w:val="003048E1"/>
    <w:rsid w:val="00304FE6"/>
    <w:rsid w:val="00305914"/>
    <w:rsid w:val="00305A59"/>
    <w:rsid w:val="00306CA2"/>
    <w:rsid w:val="00307226"/>
    <w:rsid w:val="00307927"/>
    <w:rsid w:val="00307C14"/>
    <w:rsid w:val="00310F51"/>
    <w:rsid w:val="00311319"/>
    <w:rsid w:val="0031173F"/>
    <w:rsid w:val="00311AB9"/>
    <w:rsid w:val="00312D0B"/>
    <w:rsid w:val="003133CF"/>
    <w:rsid w:val="003139E1"/>
    <w:rsid w:val="00315683"/>
    <w:rsid w:val="003166DC"/>
    <w:rsid w:val="00316A30"/>
    <w:rsid w:val="00317414"/>
    <w:rsid w:val="00321C9D"/>
    <w:rsid w:val="003229EC"/>
    <w:rsid w:val="003249BF"/>
    <w:rsid w:val="0032607F"/>
    <w:rsid w:val="0032681B"/>
    <w:rsid w:val="00326F54"/>
    <w:rsid w:val="00327899"/>
    <w:rsid w:val="00331EDD"/>
    <w:rsid w:val="00332608"/>
    <w:rsid w:val="0033491E"/>
    <w:rsid w:val="00334D4A"/>
    <w:rsid w:val="00335704"/>
    <w:rsid w:val="00335724"/>
    <w:rsid w:val="00335766"/>
    <w:rsid w:val="0033618C"/>
    <w:rsid w:val="00337055"/>
    <w:rsid w:val="00337C15"/>
    <w:rsid w:val="0034006B"/>
    <w:rsid w:val="00340259"/>
    <w:rsid w:val="00342DB0"/>
    <w:rsid w:val="0034753F"/>
    <w:rsid w:val="00350CE3"/>
    <w:rsid w:val="00350E28"/>
    <w:rsid w:val="0035123D"/>
    <w:rsid w:val="00352319"/>
    <w:rsid w:val="0035323E"/>
    <w:rsid w:val="00353844"/>
    <w:rsid w:val="00353CE4"/>
    <w:rsid w:val="00353E82"/>
    <w:rsid w:val="00354093"/>
    <w:rsid w:val="0035506C"/>
    <w:rsid w:val="003554B4"/>
    <w:rsid w:val="0036069D"/>
    <w:rsid w:val="00361685"/>
    <w:rsid w:val="00362306"/>
    <w:rsid w:val="003628BF"/>
    <w:rsid w:val="00363908"/>
    <w:rsid w:val="0036394B"/>
    <w:rsid w:val="00363FD8"/>
    <w:rsid w:val="003655E2"/>
    <w:rsid w:val="00366A17"/>
    <w:rsid w:val="00366F02"/>
    <w:rsid w:val="00367734"/>
    <w:rsid w:val="00367CBC"/>
    <w:rsid w:val="003703F6"/>
    <w:rsid w:val="00370400"/>
    <w:rsid w:val="003724F2"/>
    <w:rsid w:val="003729F0"/>
    <w:rsid w:val="003756F2"/>
    <w:rsid w:val="003769C3"/>
    <w:rsid w:val="003810AD"/>
    <w:rsid w:val="0038477E"/>
    <w:rsid w:val="00384FE0"/>
    <w:rsid w:val="003860EF"/>
    <w:rsid w:val="0038621D"/>
    <w:rsid w:val="0038713B"/>
    <w:rsid w:val="003905E3"/>
    <w:rsid w:val="0039273F"/>
    <w:rsid w:val="00393F03"/>
    <w:rsid w:val="0039461F"/>
    <w:rsid w:val="0039537E"/>
    <w:rsid w:val="0039555F"/>
    <w:rsid w:val="00395CEE"/>
    <w:rsid w:val="003A0360"/>
    <w:rsid w:val="003A1354"/>
    <w:rsid w:val="003A2825"/>
    <w:rsid w:val="003A33F2"/>
    <w:rsid w:val="003A3C75"/>
    <w:rsid w:val="003A3F8D"/>
    <w:rsid w:val="003A4A16"/>
    <w:rsid w:val="003A4DAC"/>
    <w:rsid w:val="003A4FA7"/>
    <w:rsid w:val="003A5A78"/>
    <w:rsid w:val="003A6333"/>
    <w:rsid w:val="003A6A0E"/>
    <w:rsid w:val="003B249E"/>
    <w:rsid w:val="003B5094"/>
    <w:rsid w:val="003B684A"/>
    <w:rsid w:val="003C1820"/>
    <w:rsid w:val="003C22E0"/>
    <w:rsid w:val="003C2F3D"/>
    <w:rsid w:val="003C38A5"/>
    <w:rsid w:val="003C50A0"/>
    <w:rsid w:val="003C6AE8"/>
    <w:rsid w:val="003D0621"/>
    <w:rsid w:val="003D104F"/>
    <w:rsid w:val="003D2241"/>
    <w:rsid w:val="003D2488"/>
    <w:rsid w:val="003D2772"/>
    <w:rsid w:val="003D2805"/>
    <w:rsid w:val="003D6753"/>
    <w:rsid w:val="003D7C3B"/>
    <w:rsid w:val="003D7C84"/>
    <w:rsid w:val="003E16CC"/>
    <w:rsid w:val="003E17E7"/>
    <w:rsid w:val="003E397D"/>
    <w:rsid w:val="003E4ED4"/>
    <w:rsid w:val="003E5320"/>
    <w:rsid w:val="003E76C8"/>
    <w:rsid w:val="003E7F2D"/>
    <w:rsid w:val="003F0EF5"/>
    <w:rsid w:val="003F19E5"/>
    <w:rsid w:val="003F1AF1"/>
    <w:rsid w:val="003F2C84"/>
    <w:rsid w:val="003F2D5F"/>
    <w:rsid w:val="003F41A5"/>
    <w:rsid w:val="003F57A0"/>
    <w:rsid w:val="004009A9"/>
    <w:rsid w:val="004059C9"/>
    <w:rsid w:val="0040783C"/>
    <w:rsid w:val="00410191"/>
    <w:rsid w:val="0041039F"/>
    <w:rsid w:val="00410A5E"/>
    <w:rsid w:val="004110B1"/>
    <w:rsid w:val="00412756"/>
    <w:rsid w:val="00412BBD"/>
    <w:rsid w:val="00412ECA"/>
    <w:rsid w:val="00413425"/>
    <w:rsid w:val="0041392B"/>
    <w:rsid w:val="004139FF"/>
    <w:rsid w:val="00413F58"/>
    <w:rsid w:val="00414A43"/>
    <w:rsid w:val="00415274"/>
    <w:rsid w:val="00415EB5"/>
    <w:rsid w:val="00416142"/>
    <w:rsid w:val="00416B60"/>
    <w:rsid w:val="00417031"/>
    <w:rsid w:val="00417D46"/>
    <w:rsid w:val="004206DA"/>
    <w:rsid w:val="004213CC"/>
    <w:rsid w:val="00421547"/>
    <w:rsid w:val="00422231"/>
    <w:rsid w:val="00422F8D"/>
    <w:rsid w:val="00423B48"/>
    <w:rsid w:val="004269E8"/>
    <w:rsid w:val="0043117D"/>
    <w:rsid w:val="00431953"/>
    <w:rsid w:val="0043199A"/>
    <w:rsid w:val="00431AF7"/>
    <w:rsid w:val="00432DC8"/>
    <w:rsid w:val="004334F1"/>
    <w:rsid w:val="00434901"/>
    <w:rsid w:val="00435F20"/>
    <w:rsid w:val="0043655A"/>
    <w:rsid w:val="004379E9"/>
    <w:rsid w:val="0044027C"/>
    <w:rsid w:val="004411DB"/>
    <w:rsid w:val="0044163C"/>
    <w:rsid w:val="00442227"/>
    <w:rsid w:val="004448AC"/>
    <w:rsid w:val="00444B6C"/>
    <w:rsid w:val="00450999"/>
    <w:rsid w:val="00450D64"/>
    <w:rsid w:val="00451492"/>
    <w:rsid w:val="004516C7"/>
    <w:rsid w:val="00451B9F"/>
    <w:rsid w:val="004523E3"/>
    <w:rsid w:val="00452669"/>
    <w:rsid w:val="00452E62"/>
    <w:rsid w:val="00455098"/>
    <w:rsid w:val="004550FD"/>
    <w:rsid w:val="0045573B"/>
    <w:rsid w:val="00457496"/>
    <w:rsid w:val="00457906"/>
    <w:rsid w:val="00460CF8"/>
    <w:rsid w:val="0046278C"/>
    <w:rsid w:val="00463017"/>
    <w:rsid w:val="00463290"/>
    <w:rsid w:val="00465EEA"/>
    <w:rsid w:val="00467502"/>
    <w:rsid w:val="0047028A"/>
    <w:rsid w:val="00471288"/>
    <w:rsid w:val="0047141D"/>
    <w:rsid w:val="00471976"/>
    <w:rsid w:val="00472D3A"/>
    <w:rsid w:val="00473090"/>
    <w:rsid w:val="00474A60"/>
    <w:rsid w:val="004750B2"/>
    <w:rsid w:val="004755AC"/>
    <w:rsid w:val="00475660"/>
    <w:rsid w:val="00475DDB"/>
    <w:rsid w:val="004764D7"/>
    <w:rsid w:val="00481733"/>
    <w:rsid w:val="00482048"/>
    <w:rsid w:val="004847D5"/>
    <w:rsid w:val="00485428"/>
    <w:rsid w:val="00490FD3"/>
    <w:rsid w:val="0049149E"/>
    <w:rsid w:val="00491A1F"/>
    <w:rsid w:val="004923F9"/>
    <w:rsid w:val="004925EC"/>
    <w:rsid w:val="0049328D"/>
    <w:rsid w:val="00493592"/>
    <w:rsid w:val="004937DB"/>
    <w:rsid w:val="00493BA9"/>
    <w:rsid w:val="004A143B"/>
    <w:rsid w:val="004A235A"/>
    <w:rsid w:val="004A274B"/>
    <w:rsid w:val="004A656B"/>
    <w:rsid w:val="004A6F93"/>
    <w:rsid w:val="004B0BA3"/>
    <w:rsid w:val="004B1438"/>
    <w:rsid w:val="004B1A3D"/>
    <w:rsid w:val="004B2524"/>
    <w:rsid w:val="004B253D"/>
    <w:rsid w:val="004B2E34"/>
    <w:rsid w:val="004B51E4"/>
    <w:rsid w:val="004B735C"/>
    <w:rsid w:val="004C172F"/>
    <w:rsid w:val="004C512F"/>
    <w:rsid w:val="004C5783"/>
    <w:rsid w:val="004C60AA"/>
    <w:rsid w:val="004C771B"/>
    <w:rsid w:val="004D085E"/>
    <w:rsid w:val="004D0F24"/>
    <w:rsid w:val="004D1FAE"/>
    <w:rsid w:val="004D208D"/>
    <w:rsid w:val="004D25D9"/>
    <w:rsid w:val="004D2F7D"/>
    <w:rsid w:val="004D34AA"/>
    <w:rsid w:val="004D4A8E"/>
    <w:rsid w:val="004D4D89"/>
    <w:rsid w:val="004D5E96"/>
    <w:rsid w:val="004D6F31"/>
    <w:rsid w:val="004E12A2"/>
    <w:rsid w:val="004E241F"/>
    <w:rsid w:val="004E284C"/>
    <w:rsid w:val="004E302C"/>
    <w:rsid w:val="004E5220"/>
    <w:rsid w:val="004E525F"/>
    <w:rsid w:val="004E647E"/>
    <w:rsid w:val="004E7080"/>
    <w:rsid w:val="004E7ACC"/>
    <w:rsid w:val="004F123C"/>
    <w:rsid w:val="004F2B01"/>
    <w:rsid w:val="004F3CCF"/>
    <w:rsid w:val="004F40E9"/>
    <w:rsid w:val="004F42FE"/>
    <w:rsid w:val="004F5559"/>
    <w:rsid w:val="004F5D6F"/>
    <w:rsid w:val="004F5D9E"/>
    <w:rsid w:val="004F6BBA"/>
    <w:rsid w:val="004F76EC"/>
    <w:rsid w:val="004F7A3D"/>
    <w:rsid w:val="004F7AC6"/>
    <w:rsid w:val="00500AF0"/>
    <w:rsid w:val="0050123C"/>
    <w:rsid w:val="0050137C"/>
    <w:rsid w:val="00505BD0"/>
    <w:rsid w:val="00506E3A"/>
    <w:rsid w:val="00510835"/>
    <w:rsid w:val="0051106A"/>
    <w:rsid w:val="005112EE"/>
    <w:rsid w:val="00511DEC"/>
    <w:rsid w:val="00511E04"/>
    <w:rsid w:val="0051281A"/>
    <w:rsid w:val="00513B19"/>
    <w:rsid w:val="005158D4"/>
    <w:rsid w:val="00517B22"/>
    <w:rsid w:val="00524C9A"/>
    <w:rsid w:val="005257B6"/>
    <w:rsid w:val="0052697E"/>
    <w:rsid w:val="00526A50"/>
    <w:rsid w:val="0053175D"/>
    <w:rsid w:val="005328BD"/>
    <w:rsid w:val="00532C89"/>
    <w:rsid w:val="00534552"/>
    <w:rsid w:val="00534D33"/>
    <w:rsid w:val="00540D46"/>
    <w:rsid w:val="005413D0"/>
    <w:rsid w:val="005423FA"/>
    <w:rsid w:val="005428FB"/>
    <w:rsid w:val="00544C0D"/>
    <w:rsid w:val="00546C47"/>
    <w:rsid w:val="00547C38"/>
    <w:rsid w:val="005503D7"/>
    <w:rsid w:val="0055097F"/>
    <w:rsid w:val="00551370"/>
    <w:rsid w:val="00551BE7"/>
    <w:rsid w:val="00551FCA"/>
    <w:rsid w:val="00552F50"/>
    <w:rsid w:val="005531D4"/>
    <w:rsid w:val="00553300"/>
    <w:rsid w:val="005543E1"/>
    <w:rsid w:val="00554C85"/>
    <w:rsid w:val="00554DC3"/>
    <w:rsid w:val="00555740"/>
    <w:rsid w:val="0055640C"/>
    <w:rsid w:val="00557601"/>
    <w:rsid w:val="00560FDD"/>
    <w:rsid w:val="00563497"/>
    <w:rsid w:val="00563628"/>
    <w:rsid w:val="00565EF4"/>
    <w:rsid w:val="005703EC"/>
    <w:rsid w:val="005714F8"/>
    <w:rsid w:val="00571E02"/>
    <w:rsid w:val="00571EB7"/>
    <w:rsid w:val="00571F11"/>
    <w:rsid w:val="00572505"/>
    <w:rsid w:val="00574258"/>
    <w:rsid w:val="005747E2"/>
    <w:rsid w:val="005752C3"/>
    <w:rsid w:val="0057586D"/>
    <w:rsid w:val="005763DC"/>
    <w:rsid w:val="00576AD7"/>
    <w:rsid w:val="005779B4"/>
    <w:rsid w:val="00582969"/>
    <w:rsid w:val="005834B1"/>
    <w:rsid w:val="00583D3E"/>
    <w:rsid w:val="005841E9"/>
    <w:rsid w:val="005856A5"/>
    <w:rsid w:val="00587A77"/>
    <w:rsid w:val="00591302"/>
    <w:rsid w:val="00591CDC"/>
    <w:rsid w:val="0059291E"/>
    <w:rsid w:val="0059311E"/>
    <w:rsid w:val="00593505"/>
    <w:rsid w:val="00595262"/>
    <w:rsid w:val="00595C18"/>
    <w:rsid w:val="00595E74"/>
    <w:rsid w:val="00596DAD"/>
    <w:rsid w:val="005975A3"/>
    <w:rsid w:val="00597EA5"/>
    <w:rsid w:val="005A00E6"/>
    <w:rsid w:val="005A0D88"/>
    <w:rsid w:val="005A3E77"/>
    <w:rsid w:val="005A46A3"/>
    <w:rsid w:val="005A5174"/>
    <w:rsid w:val="005A539B"/>
    <w:rsid w:val="005A67EC"/>
    <w:rsid w:val="005A7200"/>
    <w:rsid w:val="005A7B0E"/>
    <w:rsid w:val="005B009C"/>
    <w:rsid w:val="005B0C04"/>
    <w:rsid w:val="005B188E"/>
    <w:rsid w:val="005B1DA5"/>
    <w:rsid w:val="005B21C5"/>
    <w:rsid w:val="005B22EC"/>
    <w:rsid w:val="005B26B7"/>
    <w:rsid w:val="005B2D7C"/>
    <w:rsid w:val="005B39C6"/>
    <w:rsid w:val="005B57F9"/>
    <w:rsid w:val="005B5F38"/>
    <w:rsid w:val="005B6DF7"/>
    <w:rsid w:val="005B7560"/>
    <w:rsid w:val="005C03C8"/>
    <w:rsid w:val="005C3E39"/>
    <w:rsid w:val="005C4536"/>
    <w:rsid w:val="005C5FA8"/>
    <w:rsid w:val="005D071E"/>
    <w:rsid w:val="005D1C33"/>
    <w:rsid w:val="005D1E5A"/>
    <w:rsid w:val="005D1EF5"/>
    <w:rsid w:val="005D1F1E"/>
    <w:rsid w:val="005D3345"/>
    <w:rsid w:val="005D3E44"/>
    <w:rsid w:val="005D3ECF"/>
    <w:rsid w:val="005D41BF"/>
    <w:rsid w:val="005D4E92"/>
    <w:rsid w:val="005D5B1D"/>
    <w:rsid w:val="005D5DA5"/>
    <w:rsid w:val="005D643D"/>
    <w:rsid w:val="005E10AC"/>
    <w:rsid w:val="005E19AD"/>
    <w:rsid w:val="005E225C"/>
    <w:rsid w:val="005E22FD"/>
    <w:rsid w:val="005E2762"/>
    <w:rsid w:val="005E319A"/>
    <w:rsid w:val="005E48A8"/>
    <w:rsid w:val="005E4900"/>
    <w:rsid w:val="005E4CA7"/>
    <w:rsid w:val="005E6DEE"/>
    <w:rsid w:val="005E72BB"/>
    <w:rsid w:val="005E7D97"/>
    <w:rsid w:val="005F0DA3"/>
    <w:rsid w:val="005F3EB7"/>
    <w:rsid w:val="005F4ABE"/>
    <w:rsid w:val="005F6CDA"/>
    <w:rsid w:val="00604DDA"/>
    <w:rsid w:val="0060580F"/>
    <w:rsid w:val="00606EE1"/>
    <w:rsid w:val="006071E0"/>
    <w:rsid w:val="00610BB6"/>
    <w:rsid w:val="00611257"/>
    <w:rsid w:val="00611640"/>
    <w:rsid w:val="00612404"/>
    <w:rsid w:val="0061288D"/>
    <w:rsid w:val="00613518"/>
    <w:rsid w:val="006175B7"/>
    <w:rsid w:val="00617DAA"/>
    <w:rsid w:val="006203BF"/>
    <w:rsid w:val="00621025"/>
    <w:rsid w:val="00621FED"/>
    <w:rsid w:val="00623146"/>
    <w:rsid w:val="00623754"/>
    <w:rsid w:val="00624B57"/>
    <w:rsid w:val="00625F77"/>
    <w:rsid w:val="006269AB"/>
    <w:rsid w:val="0063060F"/>
    <w:rsid w:val="00630EA8"/>
    <w:rsid w:val="006314CC"/>
    <w:rsid w:val="00631D72"/>
    <w:rsid w:val="006336D3"/>
    <w:rsid w:val="00634290"/>
    <w:rsid w:val="0063471A"/>
    <w:rsid w:val="00634E99"/>
    <w:rsid w:val="00635F43"/>
    <w:rsid w:val="00640ED3"/>
    <w:rsid w:val="00641518"/>
    <w:rsid w:val="00643C54"/>
    <w:rsid w:val="00644064"/>
    <w:rsid w:val="006447C1"/>
    <w:rsid w:val="00645AA5"/>
    <w:rsid w:val="00645D4E"/>
    <w:rsid w:val="00647AB6"/>
    <w:rsid w:val="006521D4"/>
    <w:rsid w:val="006525A0"/>
    <w:rsid w:val="00652AD7"/>
    <w:rsid w:val="00653E56"/>
    <w:rsid w:val="00654AF8"/>
    <w:rsid w:val="00656159"/>
    <w:rsid w:val="00657995"/>
    <w:rsid w:val="00660EE3"/>
    <w:rsid w:val="00661A13"/>
    <w:rsid w:val="0066232B"/>
    <w:rsid w:val="00664D35"/>
    <w:rsid w:val="0066559C"/>
    <w:rsid w:val="00666CDA"/>
    <w:rsid w:val="00670448"/>
    <w:rsid w:val="0067260B"/>
    <w:rsid w:val="006733F1"/>
    <w:rsid w:val="00673EFF"/>
    <w:rsid w:val="00674545"/>
    <w:rsid w:val="00674A87"/>
    <w:rsid w:val="00675966"/>
    <w:rsid w:val="00677588"/>
    <w:rsid w:val="00677B53"/>
    <w:rsid w:val="00680BA4"/>
    <w:rsid w:val="00681267"/>
    <w:rsid w:val="006818F3"/>
    <w:rsid w:val="0068227F"/>
    <w:rsid w:val="006823BF"/>
    <w:rsid w:val="0068472F"/>
    <w:rsid w:val="00685D64"/>
    <w:rsid w:val="0068781E"/>
    <w:rsid w:val="00687C2D"/>
    <w:rsid w:val="006907EB"/>
    <w:rsid w:val="00691B23"/>
    <w:rsid w:val="006927E0"/>
    <w:rsid w:val="00692903"/>
    <w:rsid w:val="00693EFA"/>
    <w:rsid w:val="0069466C"/>
    <w:rsid w:val="00694A09"/>
    <w:rsid w:val="00695893"/>
    <w:rsid w:val="006971A6"/>
    <w:rsid w:val="006A0A07"/>
    <w:rsid w:val="006A0AD0"/>
    <w:rsid w:val="006A3938"/>
    <w:rsid w:val="006A4EA0"/>
    <w:rsid w:val="006A6640"/>
    <w:rsid w:val="006B0A46"/>
    <w:rsid w:val="006B16A5"/>
    <w:rsid w:val="006B1F6B"/>
    <w:rsid w:val="006B21B8"/>
    <w:rsid w:val="006B22F8"/>
    <w:rsid w:val="006B267B"/>
    <w:rsid w:val="006B34A9"/>
    <w:rsid w:val="006B3976"/>
    <w:rsid w:val="006B4AC0"/>
    <w:rsid w:val="006B7AD9"/>
    <w:rsid w:val="006B7AF9"/>
    <w:rsid w:val="006B7D05"/>
    <w:rsid w:val="006C1209"/>
    <w:rsid w:val="006C1653"/>
    <w:rsid w:val="006C182E"/>
    <w:rsid w:val="006C24A7"/>
    <w:rsid w:val="006C2EAE"/>
    <w:rsid w:val="006C4EA1"/>
    <w:rsid w:val="006C52BB"/>
    <w:rsid w:val="006C6AF5"/>
    <w:rsid w:val="006D198C"/>
    <w:rsid w:val="006D2ACB"/>
    <w:rsid w:val="006D2B06"/>
    <w:rsid w:val="006D3E33"/>
    <w:rsid w:val="006D4351"/>
    <w:rsid w:val="006D5718"/>
    <w:rsid w:val="006D5BCE"/>
    <w:rsid w:val="006D5C3D"/>
    <w:rsid w:val="006D69DF"/>
    <w:rsid w:val="006E0F29"/>
    <w:rsid w:val="006E1FE7"/>
    <w:rsid w:val="006E31A8"/>
    <w:rsid w:val="006E31C1"/>
    <w:rsid w:val="006E3657"/>
    <w:rsid w:val="006E3854"/>
    <w:rsid w:val="006E3C80"/>
    <w:rsid w:val="006E450F"/>
    <w:rsid w:val="006E7AC2"/>
    <w:rsid w:val="006F03C7"/>
    <w:rsid w:val="006F0DC4"/>
    <w:rsid w:val="006F18E3"/>
    <w:rsid w:val="006F1A72"/>
    <w:rsid w:val="006F1F77"/>
    <w:rsid w:val="006F28DF"/>
    <w:rsid w:val="006F3728"/>
    <w:rsid w:val="006F47A5"/>
    <w:rsid w:val="006F5430"/>
    <w:rsid w:val="006F5886"/>
    <w:rsid w:val="006F59F2"/>
    <w:rsid w:val="006F6DDF"/>
    <w:rsid w:val="006F715D"/>
    <w:rsid w:val="00700C4B"/>
    <w:rsid w:val="00701640"/>
    <w:rsid w:val="00701791"/>
    <w:rsid w:val="00704CF4"/>
    <w:rsid w:val="00706693"/>
    <w:rsid w:val="0070675B"/>
    <w:rsid w:val="00706989"/>
    <w:rsid w:val="00706B88"/>
    <w:rsid w:val="00706FBB"/>
    <w:rsid w:val="00711639"/>
    <w:rsid w:val="00712299"/>
    <w:rsid w:val="007126C9"/>
    <w:rsid w:val="00712F6E"/>
    <w:rsid w:val="00714099"/>
    <w:rsid w:val="007140D5"/>
    <w:rsid w:val="00715110"/>
    <w:rsid w:val="00716613"/>
    <w:rsid w:val="007201D0"/>
    <w:rsid w:val="007208A8"/>
    <w:rsid w:val="00722358"/>
    <w:rsid w:val="00722648"/>
    <w:rsid w:val="00724818"/>
    <w:rsid w:val="0072522E"/>
    <w:rsid w:val="007255DA"/>
    <w:rsid w:val="00727B2E"/>
    <w:rsid w:val="00731FEC"/>
    <w:rsid w:val="00732285"/>
    <w:rsid w:val="00733A9F"/>
    <w:rsid w:val="00735195"/>
    <w:rsid w:val="0073526D"/>
    <w:rsid w:val="007357DE"/>
    <w:rsid w:val="00735AAF"/>
    <w:rsid w:val="00735DF1"/>
    <w:rsid w:val="00736323"/>
    <w:rsid w:val="007375CA"/>
    <w:rsid w:val="00737CE9"/>
    <w:rsid w:val="00740683"/>
    <w:rsid w:val="00741663"/>
    <w:rsid w:val="00741D75"/>
    <w:rsid w:val="0074257A"/>
    <w:rsid w:val="0074295B"/>
    <w:rsid w:val="0074346A"/>
    <w:rsid w:val="007446FE"/>
    <w:rsid w:val="00745407"/>
    <w:rsid w:val="0074761F"/>
    <w:rsid w:val="00750945"/>
    <w:rsid w:val="00750A91"/>
    <w:rsid w:val="0075222F"/>
    <w:rsid w:val="00752CDA"/>
    <w:rsid w:val="007530DC"/>
    <w:rsid w:val="0075374C"/>
    <w:rsid w:val="00754E2B"/>
    <w:rsid w:val="00756547"/>
    <w:rsid w:val="00756B0A"/>
    <w:rsid w:val="007574B4"/>
    <w:rsid w:val="00761332"/>
    <w:rsid w:val="007634B9"/>
    <w:rsid w:val="00763BA8"/>
    <w:rsid w:val="007652EF"/>
    <w:rsid w:val="007658AE"/>
    <w:rsid w:val="00766D7F"/>
    <w:rsid w:val="00767B7B"/>
    <w:rsid w:val="00770826"/>
    <w:rsid w:val="00770D6B"/>
    <w:rsid w:val="007723E3"/>
    <w:rsid w:val="007731F3"/>
    <w:rsid w:val="007739DD"/>
    <w:rsid w:val="00775D7D"/>
    <w:rsid w:val="00776B09"/>
    <w:rsid w:val="00776D22"/>
    <w:rsid w:val="00777018"/>
    <w:rsid w:val="007773D2"/>
    <w:rsid w:val="00777486"/>
    <w:rsid w:val="00777B09"/>
    <w:rsid w:val="0078002C"/>
    <w:rsid w:val="007801B6"/>
    <w:rsid w:val="0078081B"/>
    <w:rsid w:val="00782823"/>
    <w:rsid w:val="00783939"/>
    <w:rsid w:val="00783E18"/>
    <w:rsid w:val="0078473E"/>
    <w:rsid w:val="00784CB4"/>
    <w:rsid w:val="00784EF4"/>
    <w:rsid w:val="00785634"/>
    <w:rsid w:val="00785A15"/>
    <w:rsid w:val="00786FA2"/>
    <w:rsid w:val="00790951"/>
    <w:rsid w:val="007917E9"/>
    <w:rsid w:val="00791A78"/>
    <w:rsid w:val="00791A79"/>
    <w:rsid w:val="00792B31"/>
    <w:rsid w:val="00792E59"/>
    <w:rsid w:val="00794B3E"/>
    <w:rsid w:val="00794CEE"/>
    <w:rsid w:val="00794DD7"/>
    <w:rsid w:val="00796401"/>
    <w:rsid w:val="00797E9D"/>
    <w:rsid w:val="007A1370"/>
    <w:rsid w:val="007A1996"/>
    <w:rsid w:val="007A5544"/>
    <w:rsid w:val="007A5D53"/>
    <w:rsid w:val="007A5DDC"/>
    <w:rsid w:val="007A609D"/>
    <w:rsid w:val="007A6CF0"/>
    <w:rsid w:val="007B0665"/>
    <w:rsid w:val="007B0A01"/>
    <w:rsid w:val="007B1B95"/>
    <w:rsid w:val="007B2297"/>
    <w:rsid w:val="007B2B05"/>
    <w:rsid w:val="007B2B55"/>
    <w:rsid w:val="007B6FF8"/>
    <w:rsid w:val="007B7D8B"/>
    <w:rsid w:val="007B7F5C"/>
    <w:rsid w:val="007C0176"/>
    <w:rsid w:val="007C028E"/>
    <w:rsid w:val="007C0EAB"/>
    <w:rsid w:val="007C19E5"/>
    <w:rsid w:val="007C2CF7"/>
    <w:rsid w:val="007C43D2"/>
    <w:rsid w:val="007C4E8C"/>
    <w:rsid w:val="007C60F5"/>
    <w:rsid w:val="007C630C"/>
    <w:rsid w:val="007C6D20"/>
    <w:rsid w:val="007C775F"/>
    <w:rsid w:val="007C785E"/>
    <w:rsid w:val="007C7B11"/>
    <w:rsid w:val="007C7E14"/>
    <w:rsid w:val="007D1405"/>
    <w:rsid w:val="007D1B3D"/>
    <w:rsid w:val="007D1DA7"/>
    <w:rsid w:val="007D2696"/>
    <w:rsid w:val="007D4D71"/>
    <w:rsid w:val="007D54DD"/>
    <w:rsid w:val="007D6299"/>
    <w:rsid w:val="007D71E9"/>
    <w:rsid w:val="007D7698"/>
    <w:rsid w:val="007E03F1"/>
    <w:rsid w:val="007E0413"/>
    <w:rsid w:val="007E1227"/>
    <w:rsid w:val="007E1D80"/>
    <w:rsid w:val="007E35E2"/>
    <w:rsid w:val="007E3D48"/>
    <w:rsid w:val="007E4A06"/>
    <w:rsid w:val="007E77B9"/>
    <w:rsid w:val="007F0903"/>
    <w:rsid w:val="007F1CDF"/>
    <w:rsid w:val="007F4BEB"/>
    <w:rsid w:val="007F764A"/>
    <w:rsid w:val="007F789D"/>
    <w:rsid w:val="00801441"/>
    <w:rsid w:val="008016CF"/>
    <w:rsid w:val="00802662"/>
    <w:rsid w:val="00802DA0"/>
    <w:rsid w:val="008041CD"/>
    <w:rsid w:val="008046AA"/>
    <w:rsid w:val="00805C20"/>
    <w:rsid w:val="00806163"/>
    <w:rsid w:val="00807136"/>
    <w:rsid w:val="00811CEE"/>
    <w:rsid w:val="00813DFA"/>
    <w:rsid w:val="00814B1B"/>
    <w:rsid w:val="00814D16"/>
    <w:rsid w:val="00815362"/>
    <w:rsid w:val="0081571C"/>
    <w:rsid w:val="00815964"/>
    <w:rsid w:val="008159F2"/>
    <w:rsid w:val="00815B05"/>
    <w:rsid w:val="00815C64"/>
    <w:rsid w:val="00817ACF"/>
    <w:rsid w:val="00817C61"/>
    <w:rsid w:val="008203CB"/>
    <w:rsid w:val="00821BC3"/>
    <w:rsid w:val="00822401"/>
    <w:rsid w:val="0082292D"/>
    <w:rsid w:val="00822B2A"/>
    <w:rsid w:val="00822EDF"/>
    <w:rsid w:val="00823F09"/>
    <w:rsid w:val="0082522C"/>
    <w:rsid w:val="00826072"/>
    <w:rsid w:val="00826125"/>
    <w:rsid w:val="00826A10"/>
    <w:rsid w:val="00826E97"/>
    <w:rsid w:val="008272D3"/>
    <w:rsid w:val="00827371"/>
    <w:rsid w:val="00830B77"/>
    <w:rsid w:val="00830E88"/>
    <w:rsid w:val="00832508"/>
    <w:rsid w:val="008336D3"/>
    <w:rsid w:val="008344E3"/>
    <w:rsid w:val="008367D7"/>
    <w:rsid w:val="008375EB"/>
    <w:rsid w:val="00837725"/>
    <w:rsid w:val="0084000B"/>
    <w:rsid w:val="008401FD"/>
    <w:rsid w:val="00840997"/>
    <w:rsid w:val="00840D11"/>
    <w:rsid w:val="008419A8"/>
    <w:rsid w:val="0084272B"/>
    <w:rsid w:val="00842E28"/>
    <w:rsid w:val="00843828"/>
    <w:rsid w:val="008438B7"/>
    <w:rsid w:val="00847FE6"/>
    <w:rsid w:val="0085250F"/>
    <w:rsid w:val="00852A9E"/>
    <w:rsid w:val="00853953"/>
    <w:rsid w:val="00854557"/>
    <w:rsid w:val="00855B84"/>
    <w:rsid w:val="00856CF0"/>
    <w:rsid w:val="0086023E"/>
    <w:rsid w:val="008603E4"/>
    <w:rsid w:val="008604ED"/>
    <w:rsid w:val="008609E9"/>
    <w:rsid w:val="00861B9D"/>
    <w:rsid w:val="00862C69"/>
    <w:rsid w:val="00863AE1"/>
    <w:rsid w:val="008665A7"/>
    <w:rsid w:val="008665E2"/>
    <w:rsid w:val="00871541"/>
    <w:rsid w:val="00873DF3"/>
    <w:rsid w:val="00873F3A"/>
    <w:rsid w:val="00875506"/>
    <w:rsid w:val="0087575D"/>
    <w:rsid w:val="008778BB"/>
    <w:rsid w:val="008809E5"/>
    <w:rsid w:val="00881365"/>
    <w:rsid w:val="008819A9"/>
    <w:rsid w:val="00883A6F"/>
    <w:rsid w:val="00886ADB"/>
    <w:rsid w:val="00887768"/>
    <w:rsid w:val="008913F4"/>
    <w:rsid w:val="008922E7"/>
    <w:rsid w:val="0089246C"/>
    <w:rsid w:val="00892BD7"/>
    <w:rsid w:val="00892F3C"/>
    <w:rsid w:val="008A06F9"/>
    <w:rsid w:val="008A1346"/>
    <w:rsid w:val="008A28DC"/>
    <w:rsid w:val="008A3D71"/>
    <w:rsid w:val="008A44CC"/>
    <w:rsid w:val="008A4F73"/>
    <w:rsid w:val="008A632E"/>
    <w:rsid w:val="008A681C"/>
    <w:rsid w:val="008A6BA9"/>
    <w:rsid w:val="008A6CE3"/>
    <w:rsid w:val="008B2257"/>
    <w:rsid w:val="008B2C11"/>
    <w:rsid w:val="008B31B9"/>
    <w:rsid w:val="008B3667"/>
    <w:rsid w:val="008B7865"/>
    <w:rsid w:val="008B79BD"/>
    <w:rsid w:val="008C0CEC"/>
    <w:rsid w:val="008C0DD0"/>
    <w:rsid w:val="008C1CD8"/>
    <w:rsid w:val="008C1DA3"/>
    <w:rsid w:val="008C37D6"/>
    <w:rsid w:val="008C3981"/>
    <w:rsid w:val="008C3B59"/>
    <w:rsid w:val="008C48C7"/>
    <w:rsid w:val="008C4C5C"/>
    <w:rsid w:val="008C6267"/>
    <w:rsid w:val="008C6AD9"/>
    <w:rsid w:val="008C7593"/>
    <w:rsid w:val="008D105B"/>
    <w:rsid w:val="008D1D7C"/>
    <w:rsid w:val="008D219E"/>
    <w:rsid w:val="008D411C"/>
    <w:rsid w:val="008D4F11"/>
    <w:rsid w:val="008E0A68"/>
    <w:rsid w:val="008E1C82"/>
    <w:rsid w:val="008E27C2"/>
    <w:rsid w:val="008E33AA"/>
    <w:rsid w:val="008E6120"/>
    <w:rsid w:val="008E63A1"/>
    <w:rsid w:val="008F1E75"/>
    <w:rsid w:val="008F2E97"/>
    <w:rsid w:val="008F459D"/>
    <w:rsid w:val="008F5F7D"/>
    <w:rsid w:val="008F64D5"/>
    <w:rsid w:val="008F6B86"/>
    <w:rsid w:val="0090091C"/>
    <w:rsid w:val="0090154D"/>
    <w:rsid w:val="00901D70"/>
    <w:rsid w:val="00902446"/>
    <w:rsid w:val="00903FE0"/>
    <w:rsid w:val="00904C16"/>
    <w:rsid w:val="00904C2A"/>
    <w:rsid w:val="00904D16"/>
    <w:rsid w:val="009050ED"/>
    <w:rsid w:val="00905662"/>
    <w:rsid w:val="00905BFE"/>
    <w:rsid w:val="00905CE1"/>
    <w:rsid w:val="00907E46"/>
    <w:rsid w:val="0091142F"/>
    <w:rsid w:val="00913BFD"/>
    <w:rsid w:val="00913D7A"/>
    <w:rsid w:val="00915E5C"/>
    <w:rsid w:val="009161BA"/>
    <w:rsid w:val="00920CD3"/>
    <w:rsid w:val="00920CDE"/>
    <w:rsid w:val="009211CA"/>
    <w:rsid w:val="0092197C"/>
    <w:rsid w:val="00922EA6"/>
    <w:rsid w:val="009230EF"/>
    <w:rsid w:val="0092339D"/>
    <w:rsid w:val="009236D0"/>
    <w:rsid w:val="009247E2"/>
    <w:rsid w:val="00926CC2"/>
    <w:rsid w:val="00926F29"/>
    <w:rsid w:val="00926FC3"/>
    <w:rsid w:val="009272DF"/>
    <w:rsid w:val="0093000B"/>
    <w:rsid w:val="009310A8"/>
    <w:rsid w:val="00931AE7"/>
    <w:rsid w:val="00934F6C"/>
    <w:rsid w:val="00935C65"/>
    <w:rsid w:val="00935D9F"/>
    <w:rsid w:val="00935FC5"/>
    <w:rsid w:val="009361FE"/>
    <w:rsid w:val="00937FAF"/>
    <w:rsid w:val="00940401"/>
    <w:rsid w:val="00941602"/>
    <w:rsid w:val="00941D3A"/>
    <w:rsid w:val="009421CA"/>
    <w:rsid w:val="00942ACD"/>
    <w:rsid w:val="00943468"/>
    <w:rsid w:val="00944863"/>
    <w:rsid w:val="0094565B"/>
    <w:rsid w:val="009501BC"/>
    <w:rsid w:val="00950BA3"/>
    <w:rsid w:val="00951E16"/>
    <w:rsid w:val="009520B2"/>
    <w:rsid w:val="009535D7"/>
    <w:rsid w:val="00953A2A"/>
    <w:rsid w:val="00954AF6"/>
    <w:rsid w:val="00957D26"/>
    <w:rsid w:val="00960153"/>
    <w:rsid w:val="009625D5"/>
    <w:rsid w:val="00962A78"/>
    <w:rsid w:val="009643C0"/>
    <w:rsid w:val="009647DB"/>
    <w:rsid w:val="00965979"/>
    <w:rsid w:val="00965F67"/>
    <w:rsid w:val="00966876"/>
    <w:rsid w:val="00967366"/>
    <w:rsid w:val="0097114C"/>
    <w:rsid w:val="009719DC"/>
    <w:rsid w:val="0097359C"/>
    <w:rsid w:val="009736CC"/>
    <w:rsid w:val="009736F8"/>
    <w:rsid w:val="00974587"/>
    <w:rsid w:val="009767A0"/>
    <w:rsid w:val="009767E2"/>
    <w:rsid w:val="0097682F"/>
    <w:rsid w:val="00976E47"/>
    <w:rsid w:val="009772E5"/>
    <w:rsid w:val="00977597"/>
    <w:rsid w:val="009805EB"/>
    <w:rsid w:val="00980E1A"/>
    <w:rsid w:val="0098166A"/>
    <w:rsid w:val="0098174F"/>
    <w:rsid w:val="00981A8B"/>
    <w:rsid w:val="00981A93"/>
    <w:rsid w:val="00981C36"/>
    <w:rsid w:val="00982266"/>
    <w:rsid w:val="009846CF"/>
    <w:rsid w:val="00990EF2"/>
    <w:rsid w:val="00990FB3"/>
    <w:rsid w:val="00991D64"/>
    <w:rsid w:val="009943CB"/>
    <w:rsid w:val="009968BC"/>
    <w:rsid w:val="009976D8"/>
    <w:rsid w:val="009A0093"/>
    <w:rsid w:val="009A03BF"/>
    <w:rsid w:val="009A06AA"/>
    <w:rsid w:val="009A0720"/>
    <w:rsid w:val="009A0FC4"/>
    <w:rsid w:val="009A2A3B"/>
    <w:rsid w:val="009A300B"/>
    <w:rsid w:val="009A3516"/>
    <w:rsid w:val="009A54E3"/>
    <w:rsid w:val="009A6B37"/>
    <w:rsid w:val="009A7544"/>
    <w:rsid w:val="009B07E6"/>
    <w:rsid w:val="009B0CF4"/>
    <w:rsid w:val="009B0D13"/>
    <w:rsid w:val="009B3324"/>
    <w:rsid w:val="009B3F01"/>
    <w:rsid w:val="009B5839"/>
    <w:rsid w:val="009B5D9D"/>
    <w:rsid w:val="009B6DDC"/>
    <w:rsid w:val="009B76AB"/>
    <w:rsid w:val="009C117C"/>
    <w:rsid w:val="009C1CA9"/>
    <w:rsid w:val="009C237C"/>
    <w:rsid w:val="009C412C"/>
    <w:rsid w:val="009C7AFB"/>
    <w:rsid w:val="009D1346"/>
    <w:rsid w:val="009D510E"/>
    <w:rsid w:val="009D5908"/>
    <w:rsid w:val="009D5EF1"/>
    <w:rsid w:val="009D6637"/>
    <w:rsid w:val="009E0323"/>
    <w:rsid w:val="009E0583"/>
    <w:rsid w:val="009E0B59"/>
    <w:rsid w:val="009E1B8A"/>
    <w:rsid w:val="009E2833"/>
    <w:rsid w:val="009E2E14"/>
    <w:rsid w:val="009E334A"/>
    <w:rsid w:val="009E37D8"/>
    <w:rsid w:val="009E483F"/>
    <w:rsid w:val="009E56DB"/>
    <w:rsid w:val="009E7DAA"/>
    <w:rsid w:val="009F0A73"/>
    <w:rsid w:val="009F0D8D"/>
    <w:rsid w:val="009F129C"/>
    <w:rsid w:val="009F1E95"/>
    <w:rsid w:val="009F3120"/>
    <w:rsid w:val="009F7D20"/>
    <w:rsid w:val="00A00334"/>
    <w:rsid w:val="00A014DE"/>
    <w:rsid w:val="00A01CD4"/>
    <w:rsid w:val="00A01DE4"/>
    <w:rsid w:val="00A037D0"/>
    <w:rsid w:val="00A04674"/>
    <w:rsid w:val="00A050FF"/>
    <w:rsid w:val="00A0577E"/>
    <w:rsid w:val="00A06046"/>
    <w:rsid w:val="00A06395"/>
    <w:rsid w:val="00A078C8"/>
    <w:rsid w:val="00A079DE"/>
    <w:rsid w:val="00A11801"/>
    <w:rsid w:val="00A12C71"/>
    <w:rsid w:val="00A1314A"/>
    <w:rsid w:val="00A134E6"/>
    <w:rsid w:val="00A145D5"/>
    <w:rsid w:val="00A14884"/>
    <w:rsid w:val="00A166E9"/>
    <w:rsid w:val="00A16D9D"/>
    <w:rsid w:val="00A17932"/>
    <w:rsid w:val="00A2099E"/>
    <w:rsid w:val="00A20C17"/>
    <w:rsid w:val="00A22307"/>
    <w:rsid w:val="00A22DB1"/>
    <w:rsid w:val="00A238DB"/>
    <w:rsid w:val="00A24C5B"/>
    <w:rsid w:val="00A25141"/>
    <w:rsid w:val="00A316F3"/>
    <w:rsid w:val="00A32BAF"/>
    <w:rsid w:val="00A3370B"/>
    <w:rsid w:val="00A3395D"/>
    <w:rsid w:val="00A344A8"/>
    <w:rsid w:val="00A344FB"/>
    <w:rsid w:val="00A361C3"/>
    <w:rsid w:val="00A3673A"/>
    <w:rsid w:val="00A36ADE"/>
    <w:rsid w:val="00A37DAA"/>
    <w:rsid w:val="00A37DDF"/>
    <w:rsid w:val="00A40739"/>
    <w:rsid w:val="00A424EB"/>
    <w:rsid w:val="00A4264A"/>
    <w:rsid w:val="00A43A8E"/>
    <w:rsid w:val="00A44415"/>
    <w:rsid w:val="00A46C5F"/>
    <w:rsid w:val="00A46D47"/>
    <w:rsid w:val="00A47109"/>
    <w:rsid w:val="00A504CA"/>
    <w:rsid w:val="00A5197A"/>
    <w:rsid w:val="00A54A4B"/>
    <w:rsid w:val="00A55869"/>
    <w:rsid w:val="00A55ED1"/>
    <w:rsid w:val="00A56AB5"/>
    <w:rsid w:val="00A57A14"/>
    <w:rsid w:val="00A60AC7"/>
    <w:rsid w:val="00A612FC"/>
    <w:rsid w:val="00A6243E"/>
    <w:rsid w:val="00A63314"/>
    <w:rsid w:val="00A637A4"/>
    <w:rsid w:val="00A63AC8"/>
    <w:rsid w:val="00A63C06"/>
    <w:rsid w:val="00A64909"/>
    <w:rsid w:val="00A65F61"/>
    <w:rsid w:val="00A66330"/>
    <w:rsid w:val="00A7023B"/>
    <w:rsid w:val="00A70AF5"/>
    <w:rsid w:val="00A71510"/>
    <w:rsid w:val="00A72F1A"/>
    <w:rsid w:val="00A737E3"/>
    <w:rsid w:val="00A7560E"/>
    <w:rsid w:val="00A76C7B"/>
    <w:rsid w:val="00A80A21"/>
    <w:rsid w:val="00A823F1"/>
    <w:rsid w:val="00A828C0"/>
    <w:rsid w:val="00A8399E"/>
    <w:rsid w:val="00A83B61"/>
    <w:rsid w:val="00A84119"/>
    <w:rsid w:val="00A847FE"/>
    <w:rsid w:val="00A8550D"/>
    <w:rsid w:val="00A85CF9"/>
    <w:rsid w:val="00A86723"/>
    <w:rsid w:val="00A87DC2"/>
    <w:rsid w:val="00A903C6"/>
    <w:rsid w:val="00A90AE0"/>
    <w:rsid w:val="00A919D8"/>
    <w:rsid w:val="00A9204A"/>
    <w:rsid w:val="00A922D8"/>
    <w:rsid w:val="00A924D7"/>
    <w:rsid w:val="00A92A99"/>
    <w:rsid w:val="00A92E02"/>
    <w:rsid w:val="00A93FF2"/>
    <w:rsid w:val="00A95D3D"/>
    <w:rsid w:val="00A9738B"/>
    <w:rsid w:val="00AA186E"/>
    <w:rsid w:val="00AA239E"/>
    <w:rsid w:val="00AA3142"/>
    <w:rsid w:val="00AA3432"/>
    <w:rsid w:val="00AA3990"/>
    <w:rsid w:val="00AA4833"/>
    <w:rsid w:val="00AA570B"/>
    <w:rsid w:val="00AA5F4F"/>
    <w:rsid w:val="00AA6D37"/>
    <w:rsid w:val="00AA74D2"/>
    <w:rsid w:val="00AA7D76"/>
    <w:rsid w:val="00AB002F"/>
    <w:rsid w:val="00AB12A9"/>
    <w:rsid w:val="00AB2493"/>
    <w:rsid w:val="00AB2D35"/>
    <w:rsid w:val="00AB2E0C"/>
    <w:rsid w:val="00AB3446"/>
    <w:rsid w:val="00AB4DCF"/>
    <w:rsid w:val="00AB54B9"/>
    <w:rsid w:val="00AB64F2"/>
    <w:rsid w:val="00AC0FDC"/>
    <w:rsid w:val="00AC2A21"/>
    <w:rsid w:val="00AC33D4"/>
    <w:rsid w:val="00AC3A7A"/>
    <w:rsid w:val="00AC3E0A"/>
    <w:rsid w:val="00AC5461"/>
    <w:rsid w:val="00AC5BDC"/>
    <w:rsid w:val="00AC6504"/>
    <w:rsid w:val="00AD0140"/>
    <w:rsid w:val="00AD057F"/>
    <w:rsid w:val="00AD0B36"/>
    <w:rsid w:val="00AD13C7"/>
    <w:rsid w:val="00AD3D89"/>
    <w:rsid w:val="00AD3FA0"/>
    <w:rsid w:val="00AD3FB4"/>
    <w:rsid w:val="00AD4E18"/>
    <w:rsid w:val="00AD5753"/>
    <w:rsid w:val="00AD6973"/>
    <w:rsid w:val="00AD6C55"/>
    <w:rsid w:val="00AD6E4E"/>
    <w:rsid w:val="00AE04B0"/>
    <w:rsid w:val="00AE0A41"/>
    <w:rsid w:val="00AE0D39"/>
    <w:rsid w:val="00AE1405"/>
    <w:rsid w:val="00AE145C"/>
    <w:rsid w:val="00AE17E5"/>
    <w:rsid w:val="00AE29CF"/>
    <w:rsid w:val="00AE2B42"/>
    <w:rsid w:val="00AE2E6D"/>
    <w:rsid w:val="00AE51FF"/>
    <w:rsid w:val="00AE6B8D"/>
    <w:rsid w:val="00AF1ED2"/>
    <w:rsid w:val="00AF2F33"/>
    <w:rsid w:val="00AF4CE7"/>
    <w:rsid w:val="00AF53D6"/>
    <w:rsid w:val="00B009C7"/>
    <w:rsid w:val="00B01479"/>
    <w:rsid w:val="00B01ECC"/>
    <w:rsid w:val="00B03AA2"/>
    <w:rsid w:val="00B03B7B"/>
    <w:rsid w:val="00B03CD0"/>
    <w:rsid w:val="00B04502"/>
    <w:rsid w:val="00B0624C"/>
    <w:rsid w:val="00B064FE"/>
    <w:rsid w:val="00B06B8A"/>
    <w:rsid w:val="00B06BAE"/>
    <w:rsid w:val="00B076A7"/>
    <w:rsid w:val="00B1077C"/>
    <w:rsid w:val="00B108F2"/>
    <w:rsid w:val="00B10E31"/>
    <w:rsid w:val="00B11912"/>
    <w:rsid w:val="00B11FDF"/>
    <w:rsid w:val="00B122BE"/>
    <w:rsid w:val="00B13709"/>
    <w:rsid w:val="00B1432D"/>
    <w:rsid w:val="00B148B7"/>
    <w:rsid w:val="00B14AB4"/>
    <w:rsid w:val="00B14AE2"/>
    <w:rsid w:val="00B16077"/>
    <w:rsid w:val="00B17A99"/>
    <w:rsid w:val="00B23715"/>
    <w:rsid w:val="00B247D0"/>
    <w:rsid w:val="00B25085"/>
    <w:rsid w:val="00B25A55"/>
    <w:rsid w:val="00B26D5C"/>
    <w:rsid w:val="00B30595"/>
    <w:rsid w:val="00B30AD1"/>
    <w:rsid w:val="00B30C20"/>
    <w:rsid w:val="00B310D0"/>
    <w:rsid w:val="00B325D5"/>
    <w:rsid w:val="00B32E97"/>
    <w:rsid w:val="00B331D5"/>
    <w:rsid w:val="00B33F4F"/>
    <w:rsid w:val="00B344B6"/>
    <w:rsid w:val="00B34BA7"/>
    <w:rsid w:val="00B35165"/>
    <w:rsid w:val="00B3674A"/>
    <w:rsid w:val="00B36D97"/>
    <w:rsid w:val="00B40799"/>
    <w:rsid w:val="00B41226"/>
    <w:rsid w:val="00B41879"/>
    <w:rsid w:val="00B42F78"/>
    <w:rsid w:val="00B44561"/>
    <w:rsid w:val="00B47262"/>
    <w:rsid w:val="00B5002A"/>
    <w:rsid w:val="00B535B7"/>
    <w:rsid w:val="00B54217"/>
    <w:rsid w:val="00B5611A"/>
    <w:rsid w:val="00B56EC2"/>
    <w:rsid w:val="00B6001A"/>
    <w:rsid w:val="00B6104D"/>
    <w:rsid w:val="00B610A2"/>
    <w:rsid w:val="00B62B9D"/>
    <w:rsid w:val="00B62F74"/>
    <w:rsid w:val="00B63112"/>
    <w:rsid w:val="00B64241"/>
    <w:rsid w:val="00B6540F"/>
    <w:rsid w:val="00B657F6"/>
    <w:rsid w:val="00B65D99"/>
    <w:rsid w:val="00B66BB0"/>
    <w:rsid w:val="00B66CA3"/>
    <w:rsid w:val="00B741DB"/>
    <w:rsid w:val="00B75BD3"/>
    <w:rsid w:val="00B771B9"/>
    <w:rsid w:val="00B803E1"/>
    <w:rsid w:val="00B80520"/>
    <w:rsid w:val="00B80980"/>
    <w:rsid w:val="00B80E6B"/>
    <w:rsid w:val="00B83DE9"/>
    <w:rsid w:val="00B85C62"/>
    <w:rsid w:val="00B8644C"/>
    <w:rsid w:val="00B938EA"/>
    <w:rsid w:val="00B93ECE"/>
    <w:rsid w:val="00B93F9D"/>
    <w:rsid w:val="00B949AA"/>
    <w:rsid w:val="00B951E7"/>
    <w:rsid w:val="00B95936"/>
    <w:rsid w:val="00B959B0"/>
    <w:rsid w:val="00B95E30"/>
    <w:rsid w:val="00BA1111"/>
    <w:rsid w:val="00BA11DE"/>
    <w:rsid w:val="00BA33DE"/>
    <w:rsid w:val="00BA342D"/>
    <w:rsid w:val="00BA4D01"/>
    <w:rsid w:val="00BB0806"/>
    <w:rsid w:val="00BB11BE"/>
    <w:rsid w:val="00BB2598"/>
    <w:rsid w:val="00BB4C54"/>
    <w:rsid w:val="00BB5E39"/>
    <w:rsid w:val="00BB6E9B"/>
    <w:rsid w:val="00BC05F8"/>
    <w:rsid w:val="00BC15E5"/>
    <w:rsid w:val="00BC16D4"/>
    <w:rsid w:val="00BC34DE"/>
    <w:rsid w:val="00BC37A2"/>
    <w:rsid w:val="00BC6409"/>
    <w:rsid w:val="00BD147E"/>
    <w:rsid w:val="00BD6739"/>
    <w:rsid w:val="00BE0539"/>
    <w:rsid w:val="00BE1293"/>
    <w:rsid w:val="00BE197A"/>
    <w:rsid w:val="00BE200D"/>
    <w:rsid w:val="00BE2830"/>
    <w:rsid w:val="00BE334E"/>
    <w:rsid w:val="00BE38F0"/>
    <w:rsid w:val="00BE6AF4"/>
    <w:rsid w:val="00BE6DCB"/>
    <w:rsid w:val="00BE6DF9"/>
    <w:rsid w:val="00BE7524"/>
    <w:rsid w:val="00BF0627"/>
    <w:rsid w:val="00BF0702"/>
    <w:rsid w:val="00BF27B3"/>
    <w:rsid w:val="00BF3F9B"/>
    <w:rsid w:val="00BF585C"/>
    <w:rsid w:val="00BF6879"/>
    <w:rsid w:val="00C01D9D"/>
    <w:rsid w:val="00C053A8"/>
    <w:rsid w:val="00C05413"/>
    <w:rsid w:val="00C05CEB"/>
    <w:rsid w:val="00C0646A"/>
    <w:rsid w:val="00C10FD1"/>
    <w:rsid w:val="00C11008"/>
    <w:rsid w:val="00C11C60"/>
    <w:rsid w:val="00C12178"/>
    <w:rsid w:val="00C12B92"/>
    <w:rsid w:val="00C13A37"/>
    <w:rsid w:val="00C13C19"/>
    <w:rsid w:val="00C15A27"/>
    <w:rsid w:val="00C16150"/>
    <w:rsid w:val="00C16938"/>
    <w:rsid w:val="00C17234"/>
    <w:rsid w:val="00C23ABC"/>
    <w:rsid w:val="00C2447C"/>
    <w:rsid w:val="00C26FC4"/>
    <w:rsid w:val="00C27B0E"/>
    <w:rsid w:val="00C301DA"/>
    <w:rsid w:val="00C30334"/>
    <w:rsid w:val="00C3121A"/>
    <w:rsid w:val="00C31E58"/>
    <w:rsid w:val="00C327F2"/>
    <w:rsid w:val="00C33FA8"/>
    <w:rsid w:val="00C34351"/>
    <w:rsid w:val="00C35ADB"/>
    <w:rsid w:val="00C36915"/>
    <w:rsid w:val="00C37153"/>
    <w:rsid w:val="00C403B6"/>
    <w:rsid w:val="00C4162A"/>
    <w:rsid w:val="00C41F8A"/>
    <w:rsid w:val="00C42755"/>
    <w:rsid w:val="00C42AB4"/>
    <w:rsid w:val="00C44630"/>
    <w:rsid w:val="00C44A37"/>
    <w:rsid w:val="00C44A96"/>
    <w:rsid w:val="00C44FCB"/>
    <w:rsid w:val="00C451FF"/>
    <w:rsid w:val="00C45597"/>
    <w:rsid w:val="00C45809"/>
    <w:rsid w:val="00C47209"/>
    <w:rsid w:val="00C47694"/>
    <w:rsid w:val="00C47763"/>
    <w:rsid w:val="00C47E49"/>
    <w:rsid w:val="00C505BB"/>
    <w:rsid w:val="00C5088A"/>
    <w:rsid w:val="00C50E9C"/>
    <w:rsid w:val="00C51BCA"/>
    <w:rsid w:val="00C5394D"/>
    <w:rsid w:val="00C55516"/>
    <w:rsid w:val="00C556F0"/>
    <w:rsid w:val="00C5661A"/>
    <w:rsid w:val="00C600D7"/>
    <w:rsid w:val="00C60EF5"/>
    <w:rsid w:val="00C637FC"/>
    <w:rsid w:val="00C63CC8"/>
    <w:rsid w:val="00C643C1"/>
    <w:rsid w:val="00C6476D"/>
    <w:rsid w:val="00C64E1D"/>
    <w:rsid w:val="00C652D7"/>
    <w:rsid w:val="00C660F1"/>
    <w:rsid w:val="00C70405"/>
    <w:rsid w:val="00C710E7"/>
    <w:rsid w:val="00C718FD"/>
    <w:rsid w:val="00C72320"/>
    <w:rsid w:val="00C726BA"/>
    <w:rsid w:val="00C739B7"/>
    <w:rsid w:val="00C755E5"/>
    <w:rsid w:val="00C7604D"/>
    <w:rsid w:val="00C76C92"/>
    <w:rsid w:val="00C80360"/>
    <w:rsid w:val="00C80524"/>
    <w:rsid w:val="00C8092B"/>
    <w:rsid w:val="00C82429"/>
    <w:rsid w:val="00C844A2"/>
    <w:rsid w:val="00C85174"/>
    <w:rsid w:val="00C86CCB"/>
    <w:rsid w:val="00C9085D"/>
    <w:rsid w:val="00C9088C"/>
    <w:rsid w:val="00C91825"/>
    <w:rsid w:val="00C92BFD"/>
    <w:rsid w:val="00C92CD1"/>
    <w:rsid w:val="00C92D5B"/>
    <w:rsid w:val="00C931D8"/>
    <w:rsid w:val="00C951D8"/>
    <w:rsid w:val="00C95B93"/>
    <w:rsid w:val="00C968BD"/>
    <w:rsid w:val="00C976CD"/>
    <w:rsid w:val="00CA0BB2"/>
    <w:rsid w:val="00CA2CF2"/>
    <w:rsid w:val="00CA3BD4"/>
    <w:rsid w:val="00CA4A70"/>
    <w:rsid w:val="00CA4AA8"/>
    <w:rsid w:val="00CA5DF7"/>
    <w:rsid w:val="00CA5EC4"/>
    <w:rsid w:val="00CA6713"/>
    <w:rsid w:val="00CA7B90"/>
    <w:rsid w:val="00CB074D"/>
    <w:rsid w:val="00CB1573"/>
    <w:rsid w:val="00CB1EBB"/>
    <w:rsid w:val="00CB364A"/>
    <w:rsid w:val="00CB443C"/>
    <w:rsid w:val="00CB59DD"/>
    <w:rsid w:val="00CB6FCC"/>
    <w:rsid w:val="00CB787A"/>
    <w:rsid w:val="00CB7FA9"/>
    <w:rsid w:val="00CC1652"/>
    <w:rsid w:val="00CC30BB"/>
    <w:rsid w:val="00CC6A8F"/>
    <w:rsid w:val="00CD0506"/>
    <w:rsid w:val="00CD057C"/>
    <w:rsid w:val="00CD0A4A"/>
    <w:rsid w:val="00CD193F"/>
    <w:rsid w:val="00CD2FDD"/>
    <w:rsid w:val="00CD3A0C"/>
    <w:rsid w:val="00CD55B3"/>
    <w:rsid w:val="00CD574F"/>
    <w:rsid w:val="00CD5919"/>
    <w:rsid w:val="00CD5ACA"/>
    <w:rsid w:val="00CD6A37"/>
    <w:rsid w:val="00CE3F3A"/>
    <w:rsid w:val="00CE4171"/>
    <w:rsid w:val="00CE4B84"/>
    <w:rsid w:val="00CE5A62"/>
    <w:rsid w:val="00CE6477"/>
    <w:rsid w:val="00CE6859"/>
    <w:rsid w:val="00CE7215"/>
    <w:rsid w:val="00CE747E"/>
    <w:rsid w:val="00CE7AF9"/>
    <w:rsid w:val="00CE7EBF"/>
    <w:rsid w:val="00CF173C"/>
    <w:rsid w:val="00CF2BFA"/>
    <w:rsid w:val="00CF2E71"/>
    <w:rsid w:val="00CF3A8E"/>
    <w:rsid w:val="00CF3DE3"/>
    <w:rsid w:val="00CF6945"/>
    <w:rsid w:val="00CF7453"/>
    <w:rsid w:val="00D011C8"/>
    <w:rsid w:val="00D0231B"/>
    <w:rsid w:val="00D03EDA"/>
    <w:rsid w:val="00D04CE4"/>
    <w:rsid w:val="00D05024"/>
    <w:rsid w:val="00D05610"/>
    <w:rsid w:val="00D06BBD"/>
    <w:rsid w:val="00D07198"/>
    <w:rsid w:val="00D0771A"/>
    <w:rsid w:val="00D10E7C"/>
    <w:rsid w:val="00D11F99"/>
    <w:rsid w:val="00D12FCB"/>
    <w:rsid w:val="00D14633"/>
    <w:rsid w:val="00D177A7"/>
    <w:rsid w:val="00D215B8"/>
    <w:rsid w:val="00D220CB"/>
    <w:rsid w:val="00D23420"/>
    <w:rsid w:val="00D234B0"/>
    <w:rsid w:val="00D234B8"/>
    <w:rsid w:val="00D24311"/>
    <w:rsid w:val="00D24C0A"/>
    <w:rsid w:val="00D25802"/>
    <w:rsid w:val="00D273CD"/>
    <w:rsid w:val="00D27553"/>
    <w:rsid w:val="00D27B90"/>
    <w:rsid w:val="00D303FC"/>
    <w:rsid w:val="00D30474"/>
    <w:rsid w:val="00D31FEE"/>
    <w:rsid w:val="00D3378E"/>
    <w:rsid w:val="00D33B7B"/>
    <w:rsid w:val="00D33BD0"/>
    <w:rsid w:val="00D342B1"/>
    <w:rsid w:val="00D354E5"/>
    <w:rsid w:val="00D36276"/>
    <w:rsid w:val="00D3736C"/>
    <w:rsid w:val="00D37A03"/>
    <w:rsid w:val="00D37A43"/>
    <w:rsid w:val="00D40774"/>
    <w:rsid w:val="00D40E6F"/>
    <w:rsid w:val="00D42AF0"/>
    <w:rsid w:val="00D43C68"/>
    <w:rsid w:val="00D47581"/>
    <w:rsid w:val="00D479C1"/>
    <w:rsid w:val="00D502CF"/>
    <w:rsid w:val="00D50769"/>
    <w:rsid w:val="00D50F5F"/>
    <w:rsid w:val="00D531B7"/>
    <w:rsid w:val="00D547CD"/>
    <w:rsid w:val="00D54C58"/>
    <w:rsid w:val="00D56708"/>
    <w:rsid w:val="00D575F9"/>
    <w:rsid w:val="00D57D60"/>
    <w:rsid w:val="00D63FB7"/>
    <w:rsid w:val="00D6457F"/>
    <w:rsid w:val="00D663B0"/>
    <w:rsid w:val="00D70935"/>
    <w:rsid w:val="00D709DA"/>
    <w:rsid w:val="00D70FB0"/>
    <w:rsid w:val="00D73456"/>
    <w:rsid w:val="00D73E21"/>
    <w:rsid w:val="00D7468B"/>
    <w:rsid w:val="00D74FC1"/>
    <w:rsid w:val="00D75EE0"/>
    <w:rsid w:val="00D75FAE"/>
    <w:rsid w:val="00D767AC"/>
    <w:rsid w:val="00D8127F"/>
    <w:rsid w:val="00D82115"/>
    <w:rsid w:val="00D86139"/>
    <w:rsid w:val="00D87112"/>
    <w:rsid w:val="00D87D35"/>
    <w:rsid w:val="00D908DE"/>
    <w:rsid w:val="00D90F58"/>
    <w:rsid w:val="00D93C4B"/>
    <w:rsid w:val="00D93D6D"/>
    <w:rsid w:val="00D94B99"/>
    <w:rsid w:val="00D95F80"/>
    <w:rsid w:val="00D96592"/>
    <w:rsid w:val="00D96952"/>
    <w:rsid w:val="00D96F47"/>
    <w:rsid w:val="00D971E9"/>
    <w:rsid w:val="00D97517"/>
    <w:rsid w:val="00DA065D"/>
    <w:rsid w:val="00DA175E"/>
    <w:rsid w:val="00DA224C"/>
    <w:rsid w:val="00DA2E9A"/>
    <w:rsid w:val="00DA37A1"/>
    <w:rsid w:val="00DA4AC7"/>
    <w:rsid w:val="00DA5C8A"/>
    <w:rsid w:val="00DA5F6F"/>
    <w:rsid w:val="00DA64B2"/>
    <w:rsid w:val="00DA6998"/>
    <w:rsid w:val="00DA70A9"/>
    <w:rsid w:val="00DB0AC9"/>
    <w:rsid w:val="00DB1364"/>
    <w:rsid w:val="00DB191F"/>
    <w:rsid w:val="00DB1926"/>
    <w:rsid w:val="00DB2416"/>
    <w:rsid w:val="00DB3DFB"/>
    <w:rsid w:val="00DB5242"/>
    <w:rsid w:val="00DC1073"/>
    <w:rsid w:val="00DC3563"/>
    <w:rsid w:val="00DC4ACE"/>
    <w:rsid w:val="00DC4E32"/>
    <w:rsid w:val="00DC5B6D"/>
    <w:rsid w:val="00DC671D"/>
    <w:rsid w:val="00DC681C"/>
    <w:rsid w:val="00DC6CFC"/>
    <w:rsid w:val="00DC70D2"/>
    <w:rsid w:val="00DC78CA"/>
    <w:rsid w:val="00DC7CB3"/>
    <w:rsid w:val="00DD0AEE"/>
    <w:rsid w:val="00DD2016"/>
    <w:rsid w:val="00DD2E5C"/>
    <w:rsid w:val="00DD31A8"/>
    <w:rsid w:val="00DD3548"/>
    <w:rsid w:val="00DD4331"/>
    <w:rsid w:val="00DD4908"/>
    <w:rsid w:val="00DD4EC6"/>
    <w:rsid w:val="00DD694C"/>
    <w:rsid w:val="00DD6C41"/>
    <w:rsid w:val="00DE12B7"/>
    <w:rsid w:val="00DE12E6"/>
    <w:rsid w:val="00DE19D4"/>
    <w:rsid w:val="00DE314B"/>
    <w:rsid w:val="00DE328D"/>
    <w:rsid w:val="00DE424D"/>
    <w:rsid w:val="00DE6ED1"/>
    <w:rsid w:val="00DE7666"/>
    <w:rsid w:val="00DE7D39"/>
    <w:rsid w:val="00DE7E2C"/>
    <w:rsid w:val="00DE7F28"/>
    <w:rsid w:val="00DF0026"/>
    <w:rsid w:val="00DF01C9"/>
    <w:rsid w:val="00DF04F6"/>
    <w:rsid w:val="00DF07C4"/>
    <w:rsid w:val="00DF0F7A"/>
    <w:rsid w:val="00DF1FB6"/>
    <w:rsid w:val="00DF2920"/>
    <w:rsid w:val="00DF4083"/>
    <w:rsid w:val="00DF491C"/>
    <w:rsid w:val="00DF617E"/>
    <w:rsid w:val="00DF61CD"/>
    <w:rsid w:val="00DF639E"/>
    <w:rsid w:val="00E00F56"/>
    <w:rsid w:val="00E0124B"/>
    <w:rsid w:val="00E02445"/>
    <w:rsid w:val="00E068F8"/>
    <w:rsid w:val="00E06FB4"/>
    <w:rsid w:val="00E07819"/>
    <w:rsid w:val="00E07F75"/>
    <w:rsid w:val="00E10D43"/>
    <w:rsid w:val="00E12A6A"/>
    <w:rsid w:val="00E14069"/>
    <w:rsid w:val="00E14BCC"/>
    <w:rsid w:val="00E14F17"/>
    <w:rsid w:val="00E14F27"/>
    <w:rsid w:val="00E1501D"/>
    <w:rsid w:val="00E15100"/>
    <w:rsid w:val="00E16171"/>
    <w:rsid w:val="00E16274"/>
    <w:rsid w:val="00E16CE0"/>
    <w:rsid w:val="00E223A4"/>
    <w:rsid w:val="00E230FB"/>
    <w:rsid w:val="00E23E1A"/>
    <w:rsid w:val="00E247B7"/>
    <w:rsid w:val="00E248B6"/>
    <w:rsid w:val="00E24AE7"/>
    <w:rsid w:val="00E25746"/>
    <w:rsid w:val="00E262E0"/>
    <w:rsid w:val="00E2786D"/>
    <w:rsid w:val="00E27AF9"/>
    <w:rsid w:val="00E31082"/>
    <w:rsid w:val="00E3121D"/>
    <w:rsid w:val="00E32863"/>
    <w:rsid w:val="00E32B7B"/>
    <w:rsid w:val="00E34A27"/>
    <w:rsid w:val="00E36619"/>
    <w:rsid w:val="00E36D55"/>
    <w:rsid w:val="00E37740"/>
    <w:rsid w:val="00E40567"/>
    <w:rsid w:val="00E4294F"/>
    <w:rsid w:val="00E432FB"/>
    <w:rsid w:val="00E447F4"/>
    <w:rsid w:val="00E44DD4"/>
    <w:rsid w:val="00E457F7"/>
    <w:rsid w:val="00E46B33"/>
    <w:rsid w:val="00E50919"/>
    <w:rsid w:val="00E50A95"/>
    <w:rsid w:val="00E50E7D"/>
    <w:rsid w:val="00E511AD"/>
    <w:rsid w:val="00E5128D"/>
    <w:rsid w:val="00E52FA2"/>
    <w:rsid w:val="00E5524B"/>
    <w:rsid w:val="00E56222"/>
    <w:rsid w:val="00E60471"/>
    <w:rsid w:val="00E60C18"/>
    <w:rsid w:val="00E60E06"/>
    <w:rsid w:val="00E62735"/>
    <w:rsid w:val="00E62A80"/>
    <w:rsid w:val="00E64A18"/>
    <w:rsid w:val="00E64FDF"/>
    <w:rsid w:val="00E65293"/>
    <w:rsid w:val="00E65609"/>
    <w:rsid w:val="00E65913"/>
    <w:rsid w:val="00E65A9C"/>
    <w:rsid w:val="00E65E08"/>
    <w:rsid w:val="00E65EFE"/>
    <w:rsid w:val="00E66931"/>
    <w:rsid w:val="00E703CE"/>
    <w:rsid w:val="00E732DC"/>
    <w:rsid w:val="00E734B7"/>
    <w:rsid w:val="00E739F9"/>
    <w:rsid w:val="00E73BAD"/>
    <w:rsid w:val="00E75963"/>
    <w:rsid w:val="00E76737"/>
    <w:rsid w:val="00E77501"/>
    <w:rsid w:val="00E77BF3"/>
    <w:rsid w:val="00E8111A"/>
    <w:rsid w:val="00E819CE"/>
    <w:rsid w:val="00E84B79"/>
    <w:rsid w:val="00E85F6E"/>
    <w:rsid w:val="00E86723"/>
    <w:rsid w:val="00E87546"/>
    <w:rsid w:val="00E87AC1"/>
    <w:rsid w:val="00E87C5D"/>
    <w:rsid w:val="00E90296"/>
    <w:rsid w:val="00E9088B"/>
    <w:rsid w:val="00E91DAB"/>
    <w:rsid w:val="00E91E7E"/>
    <w:rsid w:val="00E93BC6"/>
    <w:rsid w:val="00E9761C"/>
    <w:rsid w:val="00E976F1"/>
    <w:rsid w:val="00EA0CF9"/>
    <w:rsid w:val="00EA11FF"/>
    <w:rsid w:val="00EA368D"/>
    <w:rsid w:val="00EA3C0F"/>
    <w:rsid w:val="00EA5115"/>
    <w:rsid w:val="00EA519B"/>
    <w:rsid w:val="00EA521C"/>
    <w:rsid w:val="00EA7C77"/>
    <w:rsid w:val="00EA7EAD"/>
    <w:rsid w:val="00EB11FC"/>
    <w:rsid w:val="00EB1B24"/>
    <w:rsid w:val="00EB1F16"/>
    <w:rsid w:val="00EB2DD1"/>
    <w:rsid w:val="00EB3196"/>
    <w:rsid w:val="00EB5604"/>
    <w:rsid w:val="00EB6BE5"/>
    <w:rsid w:val="00EB6F60"/>
    <w:rsid w:val="00EB729C"/>
    <w:rsid w:val="00EC2394"/>
    <w:rsid w:val="00EC2E74"/>
    <w:rsid w:val="00EC3822"/>
    <w:rsid w:val="00EC3EE1"/>
    <w:rsid w:val="00EC5EE4"/>
    <w:rsid w:val="00ED0B00"/>
    <w:rsid w:val="00ED22FC"/>
    <w:rsid w:val="00ED2BED"/>
    <w:rsid w:val="00ED35B7"/>
    <w:rsid w:val="00ED38BB"/>
    <w:rsid w:val="00ED4370"/>
    <w:rsid w:val="00ED6467"/>
    <w:rsid w:val="00ED6C15"/>
    <w:rsid w:val="00ED6CC4"/>
    <w:rsid w:val="00ED6FBF"/>
    <w:rsid w:val="00EE25CF"/>
    <w:rsid w:val="00EE35D7"/>
    <w:rsid w:val="00EE3F74"/>
    <w:rsid w:val="00EE4374"/>
    <w:rsid w:val="00EE4C6B"/>
    <w:rsid w:val="00EE58DE"/>
    <w:rsid w:val="00EE5CEC"/>
    <w:rsid w:val="00EE5EE1"/>
    <w:rsid w:val="00EE66E3"/>
    <w:rsid w:val="00EE6D52"/>
    <w:rsid w:val="00EF0276"/>
    <w:rsid w:val="00EF04DE"/>
    <w:rsid w:val="00EF05EC"/>
    <w:rsid w:val="00EF0F51"/>
    <w:rsid w:val="00EF1539"/>
    <w:rsid w:val="00EF17F5"/>
    <w:rsid w:val="00EF3BFE"/>
    <w:rsid w:val="00EF46D9"/>
    <w:rsid w:val="00EF4E1A"/>
    <w:rsid w:val="00EF518B"/>
    <w:rsid w:val="00EF5D97"/>
    <w:rsid w:val="00EF5E00"/>
    <w:rsid w:val="00EF6580"/>
    <w:rsid w:val="00EF71F4"/>
    <w:rsid w:val="00F00A94"/>
    <w:rsid w:val="00F03049"/>
    <w:rsid w:val="00F03B4F"/>
    <w:rsid w:val="00F05DFA"/>
    <w:rsid w:val="00F05F7A"/>
    <w:rsid w:val="00F07AA5"/>
    <w:rsid w:val="00F109B8"/>
    <w:rsid w:val="00F10D20"/>
    <w:rsid w:val="00F11E7E"/>
    <w:rsid w:val="00F12614"/>
    <w:rsid w:val="00F14A09"/>
    <w:rsid w:val="00F151E7"/>
    <w:rsid w:val="00F15597"/>
    <w:rsid w:val="00F16D80"/>
    <w:rsid w:val="00F20AAB"/>
    <w:rsid w:val="00F2117E"/>
    <w:rsid w:val="00F2180A"/>
    <w:rsid w:val="00F21EAA"/>
    <w:rsid w:val="00F22E87"/>
    <w:rsid w:val="00F2504D"/>
    <w:rsid w:val="00F25A8A"/>
    <w:rsid w:val="00F26784"/>
    <w:rsid w:val="00F26A67"/>
    <w:rsid w:val="00F26DC5"/>
    <w:rsid w:val="00F30ADC"/>
    <w:rsid w:val="00F31A75"/>
    <w:rsid w:val="00F3217F"/>
    <w:rsid w:val="00F33033"/>
    <w:rsid w:val="00F351C6"/>
    <w:rsid w:val="00F35813"/>
    <w:rsid w:val="00F35AC6"/>
    <w:rsid w:val="00F36858"/>
    <w:rsid w:val="00F405A2"/>
    <w:rsid w:val="00F40C57"/>
    <w:rsid w:val="00F40D4F"/>
    <w:rsid w:val="00F430FA"/>
    <w:rsid w:val="00F4389C"/>
    <w:rsid w:val="00F445AD"/>
    <w:rsid w:val="00F44C90"/>
    <w:rsid w:val="00F44FA8"/>
    <w:rsid w:val="00F45027"/>
    <w:rsid w:val="00F45C10"/>
    <w:rsid w:val="00F45EF9"/>
    <w:rsid w:val="00F4601B"/>
    <w:rsid w:val="00F50834"/>
    <w:rsid w:val="00F526F2"/>
    <w:rsid w:val="00F53A99"/>
    <w:rsid w:val="00F54282"/>
    <w:rsid w:val="00F55BD9"/>
    <w:rsid w:val="00F57A99"/>
    <w:rsid w:val="00F62006"/>
    <w:rsid w:val="00F642B2"/>
    <w:rsid w:val="00F70A3D"/>
    <w:rsid w:val="00F7313E"/>
    <w:rsid w:val="00F74659"/>
    <w:rsid w:val="00F76092"/>
    <w:rsid w:val="00F765D4"/>
    <w:rsid w:val="00F767AD"/>
    <w:rsid w:val="00F76D24"/>
    <w:rsid w:val="00F771A5"/>
    <w:rsid w:val="00F7787B"/>
    <w:rsid w:val="00F81A2B"/>
    <w:rsid w:val="00F8213E"/>
    <w:rsid w:val="00F82A47"/>
    <w:rsid w:val="00F8362E"/>
    <w:rsid w:val="00F842B4"/>
    <w:rsid w:val="00F8547D"/>
    <w:rsid w:val="00F85AF8"/>
    <w:rsid w:val="00F872E3"/>
    <w:rsid w:val="00F905F5"/>
    <w:rsid w:val="00F90BB9"/>
    <w:rsid w:val="00F91046"/>
    <w:rsid w:val="00F91171"/>
    <w:rsid w:val="00F91EC8"/>
    <w:rsid w:val="00F94862"/>
    <w:rsid w:val="00F96B5B"/>
    <w:rsid w:val="00F9741B"/>
    <w:rsid w:val="00F97651"/>
    <w:rsid w:val="00F97D86"/>
    <w:rsid w:val="00FA164E"/>
    <w:rsid w:val="00FA175F"/>
    <w:rsid w:val="00FA3E80"/>
    <w:rsid w:val="00FA45E0"/>
    <w:rsid w:val="00FA7612"/>
    <w:rsid w:val="00FB187F"/>
    <w:rsid w:val="00FB25DD"/>
    <w:rsid w:val="00FB267E"/>
    <w:rsid w:val="00FB29ED"/>
    <w:rsid w:val="00FB2B24"/>
    <w:rsid w:val="00FB2E2E"/>
    <w:rsid w:val="00FB3D76"/>
    <w:rsid w:val="00FB3D85"/>
    <w:rsid w:val="00FB4B06"/>
    <w:rsid w:val="00FB5118"/>
    <w:rsid w:val="00FB7346"/>
    <w:rsid w:val="00FB7381"/>
    <w:rsid w:val="00FC31DB"/>
    <w:rsid w:val="00FC597C"/>
    <w:rsid w:val="00FC5E50"/>
    <w:rsid w:val="00FC6A03"/>
    <w:rsid w:val="00FC7EAC"/>
    <w:rsid w:val="00FD0D0F"/>
    <w:rsid w:val="00FD0F90"/>
    <w:rsid w:val="00FD10A7"/>
    <w:rsid w:val="00FD1858"/>
    <w:rsid w:val="00FD1E36"/>
    <w:rsid w:val="00FD34FE"/>
    <w:rsid w:val="00FD36F2"/>
    <w:rsid w:val="00FD444A"/>
    <w:rsid w:val="00FD5C22"/>
    <w:rsid w:val="00FD7399"/>
    <w:rsid w:val="00FD7662"/>
    <w:rsid w:val="00FE04C8"/>
    <w:rsid w:val="00FE30B2"/>
    <w:rsid w:val="00FE31CE"/>
    <w:rsid w:val="00FE324A"/>
    <w:rsid w:val="00FE33BA"/>
    <w:rsid w:val="00FE370C"/>
    <w:rsid w:val="00FE765D"/>
    <w:rsid w:val="00FF032A"/>
    <w:rsid w:val="00FF0420"/>
    <w:rsid w:val="00FF0E29"/>
    <w:rsid w:val="00FF0F9F"/>
    <w:rsid w:val="00FF13DD"/>
    <w:rsid w:val="00FF4FD5"/>
    <w:rsid w:val="00FF5905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325E54"/>
  <w15:docId w15:val="{5DCF6317-9583-449D-818B-EBDE1990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559"/>
    <w:rPr>
      <w:rFonts w:ascii="Times New Roman" w:eastAsia="Times New Roman" w:hAnsi="Times New Roman"/>
    </w:rPr>
  </w:style>
  <w:style w:type="paragraph" w:styleId="Nadpis1">
    <w:name w:val="heading 1"/>
    <w:aliases w:val="Nadpis - název článků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název článků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Revize">
    <w:name w:val="Revision"/>
    <w:hidden/>
    <w:uiPriority w:val="99"/>
    <w:semiHidden/>
    <w:rsid w:val="006823BF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1F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10BAA"/>
    <w:rPr>
      <w:rFonts w:ascii="Times New Roman" w:eastAsia="Times New Roman" w:hAnsi="Times New Roman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D87112"/>
    <w:rPr>
      <w:rFonts w:ascii="Times New Roman" w:eastAsia="Times New Roman" w:hAnsi="Times New Roman"/>
    </w:rPr>
  </w:style>
  <w:style w:type="character" w:customStyle="1" w:styleId="nowrap">
    <w:name w:val="nowrap"/>
    <w:basedOn w:val="Standardnpsmoodstavce"/>
    <w:rsid w:val="009E0B59"/>
  </w:style>
  <w:style w:type="paragraph" w:customStyle="1" w:styleId="Default">
    <w:name w:val="Default"/>
    <w:rsid w:val="00551FC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3">
    <w:name w:val="l3"/>
    <w:basedOn w:val="Normln"/>
    <w:rsid w:val="0086023E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6023E"/>
    <w:rPr>
      <w:i/>
      <w:iCs/>
    </w:rPr>
  </w:style>
  <w:style w:type="paragraph" w:customStyle="1" w:styleId="l4">
    <w:name w:val="l4"/>
    <w:basedOn w:val="Normln"/>
    <w:rsid w:val="0086023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C35A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7B7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5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A0C8-66CF-4960-9BF0-512580D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6344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mailto:milan.stabl@kr-zlinsky.cz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cp:lastModifiedBy>Ruber Petr</cp:lastModifiedBy>
  <cp:revision>6</cp:revision>
  <cp:lastPrinted>2021-05-18T11:14:00Z</cp:lastPrinted>
  <dcterms:created xsi:type="dcterms:W3CDTF">2021-05-31T08:10:00Z</dcterms:created>
  <dcterms:modified xsi:type="dcterms:W3CDTF">2021-06-23T06:10:00Z</dcterms:modified>
</cp:coreProperties>
</file>