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0D1B45" w14:textId="3C3A19ED" w:rsidR="00C26BD5" w:rsidRPr="00662995" w:rsidRDefault="00C26BD5" w:rsidP="00310591">
      <w:pPr>
        <w:pStyle w:val="Nzev"/>
        <w:ind w:left="0"/>
      </w:pPr>
      <w:r w:rsidRPr="00662995">
        <w:t xml:space="preserve">Smlouva o dílo č. </w:t>
      </w:r>
      <w:r w:rsidR="00671AEF">
        <w:t>RCJ-210034</w:t>
      </w:r>
    </w:p>
    <w:p w14:paraId="70DC151C" w14:textId="77777777" w:rsidR="00C26BD5" w:rsidRPr="00662995" w:rsidRDefault="00C26BD5" w:rsidP="009803D7">
      <w:pPr>
        <w:pStyle w:val="Nadpis1"/>
      </w:pPr>
      <w:bookmarkStart w:id="0" w:name="_Ref167865500"/>
      <w:bookmarkStart w:id="1" w:name="_Toc175127343"/>
      <w:r w:rsidRPr="00662995">
        <w:t>Smluvní strany</w:t>
      </w:r>
      <w:bookmarkEnd w:id="0"/>
      <w:bookmarkEnd w:id="1"/>
    </w:p>
    <w:p w14:paraId="19BEAADD" w14:textId="77777777" w:rsidR="0088657F" w:rsidRPr="00662995" w:rsidRDefault="0088657F" w:rsidP="0088657F">
      <w:pPr>
        <w:rPr>
          <w:iCs/>
        </w:rPr>
      </w:pPr>
      <w:r w:rsidRPr="00662995">
        <w:rPr>
          <w:b/>
          <w:iCs/>
        </w:rPr>
        <w:t>Nemocnice Boskovice, s.r.o.</w:t>
      </w:r>
      <w:r w:rsidRPr="00662995">
        <w:rPr>
          <w:iCs/>
        </w:rPr>
        <w:tab/>
      </w:r>
      <w:r w:rsidRPr="00662995">
        <w:rPr>
          <w:iCs/>
        </w:rPr>
        <w:tab/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628"/>
        <w:gridCol w:w="2232"/>
        <w:gridCol w:w="1948"/>
        <w:gridCol w:w="2013"/>
      </w:tblGrid>
      <w:tr w:rsidR="00662995" w:rsidRPr="00662995" w14:paraId="713FFEA3" w14:textId="77777777" w:rsidTr="0088657F">
        <w:trPr>
          <w:cantSplit/>
        </w:trPr>
        <w:tc>
          <w:tcPr>
            <w:tcW w:w="2628" w:type="dxa"/>
          </w:tcPr>
          <w:p w14:paraId="42AD9CE7" w14:textId="77777777" w:rsidR="0088657F" w:rsidRPr="00662995" w:rsidRDefault="0088657F" w:rsidP="0088657F">
            <w:r w:rsidRPr="00662995">
              <w:t>Sídlo:</w:t>
            </w:r>
          </w:p>
        </w:tc>
        <w:tc>
          <w:tcPr>
            <w:tcW w:w="6193" w:type="dxa"/>
            <w:gridSpan w:val="3"/>
          </w:tcPr>
          <w:p w14:paraId="196921BD" w14:textId="77777777" w:rsidR="0088657F" w:rsidRPr="00662995" w:rsidRDefault="0088657F" w:rsidP="0088657F">
            <w:pPr>
              <w:rPr>
                <w:iCs/>
              </w:rPr>
            </w:pPr>
            <w:r w:rsidRPr="00662995">
              <w:rPr>
                <w:iCs/>
              </w:rPr>
              <w:t>Otakara Kubína 179, 680 01 Boskovice</w:t>
            </w:r>
          </w:p>
        </w:tc>
      </w:tr>
      <w:tr w:rsidR="00662995" w:rsidRPr="00662995" w14:paraId="02DC96DD" w14:textId="77777777" w:rsidTr="0088657F">
        <w:trPr>
          <w:cantSplit/>
        </w:trPr>
        <w:tc>
          <w:tcPr>
            <w:tcW w:w="2628" w:type="dxa"/>
          </w:tcPr>
          <w:p w14:paraId="3F18AF26" w14:textId="77777777" w:rsidR="0088657F" w:rsidRPr="00662995" w:rsidRDefault="0088657F" w:rsidP="0088657F">
            <w:r w:rsidRPr="00662995">
              <w:t>Jednající:</w:t>
            </w:r>
          </w:p>
        </w:tc>
        <w:tc>
          <w:tcPr>
            <w:tcW w:w="6193" w:type="dxa"/>
            <w:gridSpan w:val="3"/>
          </w:tcPr>
          <w:p w14:paraId="31040911" w14:textId="3BECA9B4" w:rsidR="0088657F" w:rsidRPr="00662995" w:rsidRDefault="0088657F" w:rsidP="0088657F">
            <w:pPr>
              <w:rPr>
                <w:iCs/>
              </w:rPr>
            </w:pPr>
            <w:r w:rsidRPr="00662995">
              <w:rPr>
                <w:iCs/>
              </w:rPr>
              <w:t>RNDr. Dan Štěpánský, jednatel</w:t>
            </w:r>
          </w:p>
        </w:tc>
      </w:tr>
      <w:tr w:rsidR="00662995" w:rsidRPr="00662995" w14:paraId="7CF1E661" w14:textId="77777777" w:rsidTr="0088657F">
        <w:trPr>
          <w:cantSplit/>
        </w:trPr>
        <w:tc>
          <w:tcPr>
            <w:tcW w:w="2628" w:type="dxa"/>
          </w:tcPr>
          <w:p w14:paraId="63944CE9" w14:textId="77777777" w:rsidR="0088657F" w:rsidRPr="00662995" w:rsidRDefault="0088657F" w:rsidP="0088657F">
            <w:r w:rsidRPr="00662995">
              <w:t xml:space="preserve">bank. </w:t>
            </w:r>
            <w:proofErr w:type="gramStart"/>
            <w:r w:rsidRPr="00662995">
              <w:t>spojení</w:t>
            </w:r>
            <w:proofErr w:type="gramEnd"/>
            <w:r w:rsidRPr="00662995">
              <w:t>:</w:t>
            </w:r>
          </w:p>
        </w:tc>
        <w:tc>
          <w:tcPr>
            <w:tcW w:w="2232" w:type="dxa"/>
          </w:tcPr>
          <w:p w14:paraId="4B57826E" w14:textId="7F38AC22" w:rsidR="0088657F" w:rsidRPr="00662995" w:rsidRDefault="00671AEF" w:rsidP="0088657F">
            <w:pPr>
              <w:rPr>
                <w:iCs/>
              </w:rPr>
            </w:pPr>
            <w:proofErr w:type="spellStart"/>
            <w:r>
              <w:rPr>
                <w:iCs/>
              </w:rPr>
              <w:t>xxxxxxxxxxxxxxxxx</w:t>
            </w:r>
            <w:proofErr w:type="spellEnd"/>
          </w:p>
        </w:tc>
        <w:tc>
          <w:tcPr>
            <w:tcW w:w="1948" w:type="dxa"/>
          </w:tcPr>
          <w:p w14:paraId="77338322" w14:textId="77777777" w:rsidR="0088657F" w:rsidRPr="00662995" w:rsidRDefault="0088657F" w:rsidP="0088657F">
            <w:r w:rsidRPr="00662995">
              <w:t>číslo účtu:</w:t>
            </w:r>
          </w:p>
        </w:tc>
        <w:tc>
          <w:tcPr>
            <w:tcW w:w="2013" w:type="dxa"/>
          </w:tcPr>
          <w:p w14:paraId="0E3AB301" w14:textId="2B5044E8" w:rsidR="0088657F" w:rsidRPr="00662995" w:rsidRDefault="00671AEF" w:rsidP="0088657F">
            <w:pPr>
              <w:rPr>
                <w:iCs/>
              </w:rPr>
            </w:pPr>
            <w:proofErr w:type="spellStart"/>
            <w:r>
              <w:rPr>
                <w:iCs/>
              </w:rPr>
              <w:t>xxxxxxxxxx</w:t>
            </w:r>
            <w:proofErr w:type="spellEnd"/>
          </w:p>
        </w:tc>
      </w:tr>
      <w:tr w:rsidR="00662995" w:rsidRPr="00662995" w14:paraId="01185721" w14:textId="77777777" w:rsidTr="0088657F">
        <w:trPr>
          <w:cantSplit/>
        </w:trPr>
        <w:tc>
          <w:tcPr>
            <w:tcW w:w="2628" w:type="dxa"/>
          </w:tcPr>
          <w:p w14:paraId="67202035" w14:textId="77777777" w:rsidR="0088657F" w:rsidRPr="00662995" w:rsidRDefault="0088657F" w:rsidP="0088657F">
            <w:r w:rsidRPr="00662995">
              <w:t>IČ:</w:t>
            </w:r>
          </w:p>
        </w:tc>
        <w:tc>
          <w:tcPr>
            <w:tcW w:w="2232" w:type="dxa"/>
          </w:tcPr>
          <w:p w14:paraId="56806C97" w14:textId="77777777" w:rsidR="0088657F" w:rsidRPr="00662995" w:rsidRDefault="0088657F" w:rsidP="0088657F">
            <w:pPr>
              <w:rPr>
                <w:iCs/>
              </w:rPr>
            </w:pPr>
            <w:r w:rsidRPr="00662995">
              <w:rPr>
                <w:iCs/>
              </w:rPr>
              <w:t>26925974</w:t>
            </w:r>
          </w:p>
        </w:tc>
        <w:tc>
          <w:tcPr>
            <w:tcW w:w="1948" w:type="dxa"/>
          </w:tcPr>
          <w:p w14:paraId="17D2C6CF" w14:textId="77777777" w:rsidR="0088657F" w:rsidRPr="00662995" w:rsidRDefault="0088657F" w:rsidP="0088657F">
            <w:r w:rsidRPr="00662995">
              <w:t>DIČ:</w:t>
            </w:r>
          </w:p>
        </w:tc>
        <w:tc>
          <w:tcPr>
            <w:tcW w:w="2013" w:type="dxa"/>
          </w:tcPr>
          <w:p w14:paraId="0C21A089" w14:textId="77777777" w:rsidR="0088657F" w:rsidRPr="00662995" w:rsidRDefault="0088657F" w:rsidP="0088657F">
            <w:pPr>
              <w:rPr>
                <w:iCs/>
              </w:rPr>
            </w:pPr>
            <w:r w:rsidRPr="00662995">
              <w:rPr>
                <w:iCs/>
              </w:rPr>
              <w:t>CZ26925974</w:t>
            </w:r>
          </w:p>
        </w:tc>
      </w:tr>
      <w:tr w:rsidR="00662995" w:rsidRPr="00662995" w14:paraId="56780C2E" w14:textId="77777777" w:rsidTr="0088657F">
        <w:trPr>
          <w:cantSplit/>
        </w:trPr>
        <w:tc>
          <w:tcPr>
            <w:tcW w:w="2628" w:type="dxa"/>
          </w:tcPr>
          <w:p w14:paraId="1DD338AD" w14:textId="77777777" w:rsidR="0088657F" w:rsidRPr="00662995" w:rsidRDefault="0088657F" w:rsidP="0088657F">
            <w:r w:rsidRPr="00662995">
              <w:t>spisová značka OR:</w:t>
            </w:r>
          </w:p>
        </w:tc>
        <w:tc>
          <w:tcPr>
            <w:tcW w:w="6193" w:type="dxa"/>
            <w:gridSpan w:val="3"/>
          </w:tcPr>
          <w:p w14:paraId="4B31F45A" w14:textId="77777777" w:rsidR="0088657F" w:rsidRPr="00662995" w:rsidRDefault="0088657F" w:rsidP="0088657F">
            <w:r w:rsidRPr="00662995">
              <w:t>Krajský soud v Brně, oddíl C, vložka 45305</w:t>
            </w:r>
          </w:p>
        </w:tc>
      </w:tr>
    </w:tbl>
    <w:p w14:paraId="49FC4083" w14:textId="7B5AD62F" w:rsidR="00547D92" w:rsidRPr="00662995" w:rsidRDefault="0088657F" w:rsidP="002F5E62">
      <w:r w:rsidRPr="00662995">
        <w:t xml:space="preserve">dále jen </w:t>
      </w:r>
      <w:r w:rsidRPr="00662995">
        <w:rPr>
          <w:b/>
        </w:rPr>
        <w:t xml:space="preserve">Odběratel </w:t>
      </w:r>
      <w:r w:rsidRPr="00662995">
        <w:t>na straně jedné</w:t>
      </w:r>
    </w:p>
    <w:p w14:paraId="66D7BD70" w14:textId="79EE7762" w:rsidR="0088657F" w:rsidRPr="00662995" w:rsidRDefault="0088657F" w:rsidP="002F5E62"/>
    <w:p w14:paraId="4C66ECFA" w14:textId="775D4408" w:rsidR="0088657F" w:rsidRPr="00662995" w:rsidRDefault="0088657F" w:rsidP="002F5E62">
      <w:r w:rsidRPr="00662995">
        <w:t>a</w:t>
      </w:r>
    </w:p>
    <w:p w14:paraId="5007DB58" w14:textId="77777777" w:rsidR="0088657F" w:rsidRPr="00662995" w:rsidRDefault="0088657F" w:rsidP="002F5E62"/>
    <w:p w14:paraId="0271F362" w14:textId="77777777" w:rsidR="0088657F" w:rsidRPr="00662995" w:rsidRDefault="0088657F" w:rsidP="0088657F">
      <w:pPr>
        <w:rPr>
          <w:b/>
        </w:rPr>
      </w:pPr>
      <w:r w:rsidRPr="00662995">
        <w:rPr>
          <w:b/>
        </w:rPr>
        <w:t>AUTOCONT a.s.</w:t>
      </w:r>
    </w:p>
    <w:tbl>
      <w:tblPr>
        <w:tblW w:w="15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628"/>
        <w:gridCol w:w="2232"/>
        <w:gridCol w:w="1948"/>
        <w:gridCol w:w="2372"/>
        <w:gridCol w:w="6552"/>
      </w:tblGrid>
      <w:tr w:rsidR="00662995" w:rsidRPr="00662995" w14:paraId="2F485DDE" w14:textId="77777777" w:rsidTr="0088657F">
        <w:trPr>
          <w:gridAfter w:val="1"/>
          <w:wAfter w:w="6552" w:type="dxa"/>
          <w:cantSplit/>
        </w:trPr>
        <w:tc>
          <w:tcPr>
            <w:tcW w:w="2628" w:type="dxa"/>
          </w:tcPr>
          <w:p w14:paraId="68929552" w14:textId="77777777" w:rsidR="0088657F" w:rsidRPr="00662995" w:rsidRDefault="0088657F" w:rsidP="0088657F">
            <w:r w:rsidRPr="00662995">
              <w:t>Sídlo:</w:t>
            </w:r>
          </w:p>
        </w:tc>
        <w:tc>
          <w:tcPr>
            <w:tcW w:w="6552" w:type="dxa"/>
            <w:gridSpan w:val="3"/>
          </w:tcPr>
          <w:p w14:paraId="5A7756C3" w14:textId="77777777" w:rsidR="0088657F" w:rsidRPr="00662995" w:rsidRDefault="0088657F" w:rsidP="0088657F">
            <w:pPr>
              <w:rPr>
                <w:i/>
              </w:rPr>
            </w:pPr>
            <w:r w:rsidRPr="00662995">
              <w:t xml:space="preserve">Hornopolní 3322/34, </w:t>
            </w:r>
            <w:proofErr w:type="gramStart"/>
            <w:r w:rsidRPr="00662995">
              <w:t>702 00  Ostrava</w:t>
            </w:r>
            <w:proofErr w:type="gramEnd"/>
          </w:p>
        </w:tc>
      </w:tr>
      <w:tr w:rsidR="00662995" w:rsidRPr="00662995" w14:paraId="2D7FE2B0" w14:textId="77777777" w:rsidTr="0088657F">
        <w:trPr>
          <w:gridAfter w:val="1"/>
          <w:wAfter w:w="6552" w:type="dxa"/>
          <w:cantSplit/>
        </w:trPr>
        <w:tc>
          <w:tcPr>
            <w:tcW w:w="2628" w:type="dxa"/>
          </w:tcPr>
          <w:p w14:paraId="0645DE20" w14:textId="77777777" w:rsidR="0088657F" w:rsidRPr="00662995" w:rsidRDefault="0088657F" w:rsidP="0088657F">
            <w:r w:rsidRPr="00662995">
              <w:t>Obchodní divize:</w:t>
            </w:r>
          </w:p>
        </w:tc>
        <w:tc>
          <w:tcPr>
            <w:tcW w:w="6552" w:type="dxa"/>
            <w:gridSpan w:val="3"/>
          </w:tcPr>
          <w:p w14:paraId="4167283F" w14:textId="77777777" w:rsidR="0088657F" w:rsidRPr="00662995" w:rsidRDefault="0088657F" w:rsidP="0088657F">
            <w:pPr>
              <w:rPr>
                <w:iCs/>
              </w:rPr>
            </w:pPr>
            <w:r w:rsidRPr="00662995">
              <w:rPr>
                <w:iCs/>
              </w:rPr>
              <w:t>divize MM</w:t>
            </w:r>
          </w:p>
        </w:tc>
      </w:tr>
      <w:tr w:rsidR="00662995" w:rsidRPr="00662995" w14:paraId="3C1A646C" w14:textId="77777777" w:rsidTr="0088657F">
        <w:trPr>
          <w:gridAfter w:val="1"/>
          <w:wAfter w:w="6552" w:type="dxa"/>
          <w:cantSplit/>
        </w:trPr>
        <w:tc>
          <w:tcPr>
            <w:tcW w:w="2628" w:type="dxa"/>
          </w:tcPr>
          <w:p w14:paraId="1E283FB3" w14:textId="77777777" w:rsidR="0088657F" w:rsidRPr="00662995" w:rsidRDefault="0088657F" w:rsidP="0088657F">
            <w:r w:rsidRPr="00662995">
              <w:t>Jednající:</w:t>
            </w:r>
          </w:p>
        </w:tc>
        <w:tc>
          <w:tcPr>
            <w:tcW w:w="6552" w:type="dxa"/>
            <w:gridSpan w:val="3"/>
          </w:tcPr>
          <w:p w14:paraId="09206DA1" w14:textId="5515C6F4" w:rsidR="0088657F" w:rsidRPr="00662995" w:rsidRDefault="00E47792" w:rsidP="0088657F">
            <w:pPr>
              <w:rPr>
                <w:iCs/>
              </w:rPr>
            </w:pPr>
            <w:r w:rsidRPr="00662995">
              <w:rPr>
                <w:iCs/>
              </w:rPr>
              <w:t>Ing. Martin Stejskal, člen představenstva</w:t>
            </w:r>
          </w:p>
        </w:tc>
      </w:tr>
      <w:tr w:rsidR="00662995" w:rsidRPr="00662995" w14:paraId="73306E56" w14:textId="77777777" w:rsidTr="0088657F">
        <w:trPr>
          <w:gridAfter w:val="1"/>
          <w:wAfter w:w="6552" w:type="dxa"/>
          <w:cantSplit/>
        </w:trPr>
        <w:tc>
          <w:tcPr>
            <w:tcW w:w="2628" w:type="dxa"/>
          </w:tcPr>
          <w:p w14:paraId="5B8B6025" w14:textId="77777777" w:rsidR="0088657F" w:rsidRPr="00662995" w:rsidRDefault="0088657F" w:rsidP="0088657F">
            <w:r w:rsidRPr="00662995">
              <w:t>Bankovní spojení:</w:t>
            </w:r>
          </w:p>
        </w:tc>
        <w:tc>
          <w:tcPr>
            <w:tcW w:w="2232" w:type="dxa"/>
          </w:tcPr>
          <w:p w14:paraId="0CF44E46" w14:textId="0D479E39" w:rsidR="0088657F" w:rsidRPr="00662995" w:rsidRDefault="00671AEF" w:rsidP="0088657F">
            <w:proofErr w:type="spellStart"/>
            <w:r>
              <w:t>xxxxxxxxxxxxx</w:t>
            </w:r>
            <w:proofErr w:type="spellEnd"/>
          </w:p>
        </w:tc>
        <w:tc>
          <w:tcPr>
            <w:tcW w:w="1948" w:type="dxa"/>
          </w:tcPr>
          <w:p w14:paraId="136B9D50" w14:textId="77777777" w:rsidR="0088657F" w:rsidRPr="00662995" w:rsidRDefault="0088657F" w:rsidP="0088657F">
            <w:r w:rsidRPr="00662995">
              <w:t>číslo účtu:</w:t>
            </w:r>
          </w:p>
        </w:tc>
        <w:tc>
          <w:tcPr>
            <w:tcW w:w="2372" w:type="dxa"/>
          </w:tcPr>
          <w:p w14:paraId="227EBD49" w14:textId="4656A277" w:rsidR="0088657F" w:rsidRPr="00662995" w:rsidRDefault="00671AEF" w:rsidP="0088657F">
            <w:pPr>
              <w:rPr>
                <w:i/>
              </w:rPr>
            </w:pPr>
            <w:proofErr w:type="spellStart"/>
            <w:r>
              <w:rPr>
                <w:szCs w:val="22"/>
              </w:rPr>
              <w:t>xxxxxxxxxxxx</w:t>
            </w:r>
            <w:proofErr w:type="spellEnd"/>
          </w:p>
        </w:tc>
      </w:tr>
      <w:tr w:rsidR="00662995" w:rsidRPr="00662995" w14:paraId="6AFF1EB8" w14:textId="77777777" w:rsidTr="0088657F">
        <w:trPr>
          <w:gridAfter w:val="1"/>
          <w:wAfter w:w="6552" w:type="dxa"/>
          <w:cantSplit/>
        </w:trPr>
        <w:tc>
          <w:tcPr>
            <w:tcW w:w="2628" w:type="dxa"/>
          </w:tcPr>
          <w:p w14:paraId="2405CAC3" w14:textId="77777777" w:rsidR="0088657F" w:rsidRPr="00662995" w:rsidRDefault="0088657F" w:rsidP="0088657F">
            <w:r w:rsidRPr="00662995">
              <w:t>IČ:</w:t>
            </w:r>
          </w:p>
        </w:tc>
        <w:tc>
          <w:tcPr>
            <w:tcW w:w="2232" w:type="dxa"/>
          </w:tcPr>
          <w:p w14:paraId="0D405583" w14:textId="77777777" w:rsidR="0088657F" w:rsidRPr="00662995" w:rsidRDefault="0088657F" w:rsidP="0088657F">
            <w:pPr>
              <w:rPr>
                <w:i/>
              </w:rPr>
            </w:pPr>
            <w:r w:rsidRPr="00662995">
              <w:t>04308697</w:t>
            </w:r>
          </w:p>
        </w:tc>
        <w:tc>
          <w:tcPr>
            <w:tcW w:w="1948" w:type="dxa"/>
          </w:tcPr>
          <w:p w14:paraId="781D3EAE" w14:textId="77777777" w:rsidR="0088657F" w:rsidRPr="00662995" w:rsidRDefault="0088657F" w:rsidP="0088657F">
            <w:r w:rsidRPr="00662995">
              <w:t>DIČ:</w:t>
            </w:r>
          </w:p>
        </w:tc>
        <w:tc>
          <w:tcPr>
            <w:tcW w:w="2372" w:type="dxa"/>
          </w:tcPr>
          <w:p w14:paraId="14FA8CFA" w14:textId="77777777" w:rsidR="0088657F" w:rsidRPr="00662995" w:rsidRDefault="0088657F" w:rsidP="0088657F">
            <w:pPr>
              <w:rPr>
                <w:i/>
              </w:rPr>
            </w:pPr>
            <w:r w:rsidRPr="00662995">
              <w:t>CZ04308697</w:t>
            </w:r>
          </w:p>
        </w:tc>
      </w:tr>
      <w:tr w:rsidR="00662995" w:rsidRPr="00662995" w14:paraId="1DE5DD30" w14:textId="77777777" w:rsidTr="0088657F">
        <w:trPr>
          <w:cantSplit/>
        </w:trPr>
        <w:tc>
          <w:tcPr>
            <w:tcW w:w="2628" w:type="dxa"/>
          </w:tcPr>
          <w:p w14:paraId="584A791F" w14:textId="77777777" w:rsidR="0088657F" w:rsidRPr="00662995" w:rsidRDefault="0088657F" w:rsidP="0088657F">
            <w:r w:rsidRPr="00662995">
              <w:t>spisová značka OR:</w:t>
            </w:r>
          </w:p>
        </w:tc>
        <w:tc>
          <w:tcPr>
            <w:tcW w:w="13104" w:type="dxa"/>
            <w:gridSpan w:val="4"/>
          </w:tcPr>
          <w:p w14:paraId="3C1572E7" w14:textId="77777777" w:rsidR="0088657F" w:rsidRPr="00662995" w:rsidRDefault="0088657F" w:rsidP="0088657F">
            <w:pPr>
              <w:rPr>
                <w:i/>
              </w:rPr>
            </w:pPr>
            <w:r w:rsidRPr="00662995">
              <w:t>Krajský soud v Ostravě, oddíl B, vložka 11012</w:t>
            </w:r>
          </w:p>
        </w:tc>
      </w:tr>
    </w:tbl>
    <w:p w14:paraId="43CEA913" w14:textId="77777777" w:rsidR="00547D92" w:rsidRPr="00662995" w:rsidRDefault="00547D92" w:rsidP="002F5E62">
      <w:r w:rsidRPr="00662995">
        <w:t xml:space="preserve">dále jen </w:t>
      </w:r>
      <w:r w:rsidRPr="00662995">
        <w:rPr>
          <w:b/>
        </w:rPr>
        <w:t>Zhotovitel</w:t>
      </w:r>
      <w:r w:rsidRPr="00662995">
        <w:t xml:space="preserve"> na straně druhé,</w:t>
      </w:r>
    </w:p>
    <w:p w14:paraId="6A392321" w14:textId="77777777" w:rsidR="00C26BD5" w:rsidRPr="00662995" w:rsidRDefault="00C26BD5" w:rsidP="002F5E62"/>
    <w:p w14:paraId="2D05920A" w14:textId="77777777" w:rsidR="00C26BD5" w:rsidRPr="00662995" w:rsidRDefault="00C26BD5">
      <w:r w:rsidRPr="00662995">
        <w:t xml:space="preserve">uzavírají níže psaného dne, měsíce a roku ve smyslu § </w:t>
      </w:r>
      <w:r w:rsidR="00D13975" w:rsidRPr="00662995">
        <w:t>2586</w:t>
      </w:r>
      <w:r w:rsidRPr="00662995">
        <w:t xml:space="preserve"> ob</w:t>
      </w:r>
      <w:bookmarkStart w:id="2" w:name="OLE_LINK6"/>
      <w:r w:rsidR="00D13975" w:rsidRPr="00662995">
        <w:t>čanského</w:t>
      </w:r>
      <w:r w:rsidRPr="00662995">
        <w:t xml:space="preserve"> zákoníku tuto </w:t>
      </w:r>
      <w:r w:rsidR="00F25923" w:rsidRPr="00662995">
        <w:t>S</w:t>
      </w:r>
      <w:r w:rsidRPr="00662995">
        <w:t>mlouvu.</w:t>
      </w:r>
    </w:p>
    <w:p w14:paraId="49C0566F" w14:textId="77777777" w:rsidR="00C26BD5" w:rsidRPr="00662995" w:rsidRDefault="00A00009" w:rsidP="009803D7">
      <w:pPr>
        <w:pStyle w:val="Nadpis1"/>
      </w:pPr>
      <w:bookmarkStart w:id="3" w:name="_Ref167863610"/>
      <w:bookmarkStart w:id="4" w:name="_Ref167863699"/>
      <w:bookmarkStart w:id="5" w:name="_Toc175127344"/>
      <w:r w:rsidRPr="00662995">
        <w:t>Všeo</w:t>
      </w:r>
      <w:r w:rsidR="00C26BD5" w:rsidRPr="00662995">
        <w:t>becné obchodní</w:t>
      </w:r>
      <w:r w:rsidR="000B038D" w:rsidRPr="00662995">
        <w:t> </w:t>
      </w:r>
      <w:r w:rsidR="00C26BD5" w:rsidRPr="00662995">
        <w:t>podmínky</w:t>
      </w:r>
      <w:bookmarkEnd w:id="3"/>
      <w:bookmarkEnd w:id="4"/>
      <w:bookmarkEnd w:id="5"/>
    </w:p>
    <w:p w14:paraId="72C0C121" w14:textId="57E4F16E" w:rsidR="00F32A50" w:rsidRPr="00662995" w:rsidRDefault="00C26BD5" w:rsidP="009803D7">
      <w:pPr>
        <w:pStyle w:val="Nadpis2"/>
        <w:keepNext w:val="0"/>
      </w:pPr>
      <w:bookmarkStart w:id="6" w:name="_Ref167863529"/>
      <w:r w:rsidRPr="00662995">
        <w:t xml:space="preserve">Základní obchodní vztah mezi Objednatelem a Zhotovitelem je vymezen </w:t>
      </w:r>
      <w:r w:rsidR="00A00009" w:rsidRPr="00662995">
        <w:t>všeo</w:t>
      </w:r>
      <w:r w:rsidRPr="00662995">
        <w:t>becnými obchodními podmínkami</w:t>
      </w:r>
      <w:r w:rsidR="00310591" w:rsidRPr="00662995">
        <w:t xml:space="preserve"> pro poskytování služeb</w:t>
      </w:r>
      <w:r w:rsidRPr="00662995">
        <w:t xml:space="preserve">, které jsou nedílnou součástí této </w:t>
      </w:r>
      <w:r w:rsidR="00F25923" w:rsidRPr="00662995">
        <w:t>S</w:t>
      </w:r>
      <w:r w:rsidR="0020325C" w:rsidRPr="00662995">
        <w:t xml:space="preserve">mlouvy </w:t>
      </w:r>
      <w:r w:rsidRPr="00662995">
        <w:t>a jsou uvedeny v </w:t>
      </w:r>
      <w:r w:rsidR="00FA1ECE" w:rsidRPr="00662995">
        <w:t>P</w:t>
      </w:r>
      <w:r w:rsidRPr="00662995">
        <w:t xml:space="preserve">říloze </w:t>
      </w:r>
      <w:r w:rsidR="00CB7755" w:rsidRPr="00662995">
        <w:fldChar w:fldCharType="begin"/>
      </w:r>
      <w:r w:rsidR="00CB7755" w:rsidRPr="00662995">
        <w:instrText xml:space="preserve"> REF Příloha_č_1 \h </w:instrText>
      </w:r>
      <w:r w:rsidR="00CB7755" w:rsidRPr="00662995">
        <w:fldChar w:fldCharType="separate"/>
      </w:r>
      <w:r w:rsidR="00BE39E1" w:rsidRPr="00662995">
        <w:t xml:space="preserve">č.1 </w:t>
      </w:r>
      <w:r w:rsidR="00CB7755" w:rsidRPr="00662995">
        <w:fldChar w:fldCharType="end"/>
      </w:r>
      <w:r w:rsidRPr="00662995">
        <w:t xml:space="preserve">této </w:t>
      </w:r>
      <w:r w:rsidR="00F25923" w:rsidRPr="00662995">
        <w:t>S</w:t>
      </w:r>
      <w:r w:rsidR="0020325C" w:rsidRPr="00662995">
        <w:t>mlouvy</w:t>
      </w:r>
      <w:r w:rsidR="00F32A50" w:rsidRPr="00662995">
        <w:t>.</w:t>
      </w:r>
      <w:bookmarkEnd w:id="6"/>
      <w:r w:rsidR="00BD7486" w:rsidRPr="00662995">
        <w:rPr>
          <w:lang w:val="cs-CZ"/>
        </w:rPr>
        <w:t xml:space="preserve"> </w:t>
      </w:r>
    </w:p>
    <w:p w14:paraId="70BEF9EA" w14:textId="6514B39A" w:rsidR="00BD7486" w:rsidRPr="00662995" w:rsidRDefault="00BD7486" w:rsidP="00BD7486">
      <w:pPr>
        <w:pStyle w:val="Nadpis2"/>
      </w:pPr>
      <w:r w:rsidRPr="00662995">
        <w:t xml:space="preserve">Tato smlouva mezi Objednatelem a Zhotovitelem je uzavírána na základě výsledku veřejné zakázky </w:t>
      </w:r>
      <w:r w:rsidRPr="00662995">
        <w:rPr>
          <w:lang w:val="cs-CZ"/>
        </w:rPr>
        <w:t xml:space="preserve">„Dodávka a instalace </w:t>
      </w:r>
      <w:r w:rsidR="007F4AA7">
        <w:rPr>
          <w:lang w:val="cs-CZ"/>
        </w:rPr>
        <w:t xml:space="preserve">aktivních prvků </w:t>
      </w:r>
      <w:r w:rsidRPr="00662995">
        <w:rPr>
          <w:lang w:val="cs-CZ"/>
        </w:rPr>
        <w:t>pro Nemocnici Boskovice s.r.o.“, a proto budou její jednotlivá ustanovení vykládána v kontextu zadávací dokumentace této veřejné zakázky.</w:t>
      </w:r>
    </w:p>
    <w:p w14:paraId="67BE02E6" w14:textId="77777777" w:rsidR="00653921" w:rsidRPr="00662995" w:rsidRDefault="00F32A50" w:rsidP="009803D7">
      <w:pPr>
        <w:pStyle w:val="Nadpis2"/>
        <w:keepNext w:val="0"/>
      </w:pPr>
      <w:bookmarkStart w:id="7" w:name="_Ref167863553"/>
      <w:r w:rsidRPr="00662995">
        <w:t xml:space="preserve">Upravuje-li tato </w:t>
      </w:r>
      <w:r w:rsidR="00F25923" w:rsidRPr="00662995">
        <w:t>S</w:t>
      </w:r>
      <w:r w:rsidRPr="00662995">
        <w:t xml:space="preserve">mlouva některé otázky odlišně, mají přednost ustanovení této </w:t>
      </w:r>
      <w:r w:rsidR="00F25923" w:rsidRPr="00662995">
        <w:t>S</w:t>
      </w:r>
      <w:r w:rsidRPr="00662995">
        <w:t xml:space="preserve">mlouvy před ustanoveními </w:t>
      </w:r>
      <w:r w:rsidR="00A00009" w:rsidRPr="00662995">
        <w:t>všeo</w:t>
      </w:r>
      <w:r w:rsidRPr="00662995">
        <w:t>becných obchodních podmínek</w:t>
      </w:r>
      <w:r w:rsidR="00310591" w:rsidRPr="00662995">
        <w:t xml:space="preserve"> pro poskytování služeb</w:t>
      </w:r>
      <w:r w:rsidR="00653921" w:rsidRPr="00662995">
        <w:t>.</w:t>
      </w:r>
      <w:bookmarkEnd w:id="7"/>
    </w:p>
    <w:p w14:paraId="25838422" w14:textId="77777777" w:rsidR="00C26BD5" w:rsidRPr="00662995" w:rsidRDefault="00C26BD5" w:rsidP="009803D7">
      <w:pPr>
        <w:pStyle w:val="Nadpis1"/>
      </w:pPr>
      <w:bookmarkStart w:id="8" w:name="_Ref167863820"/>
      <w:bookmarkStart w:id="9" w:name="_Ref167863839"/>
      <w:bookmarkStart w:id="10" w:name="_Toc175127345"/>
      <w:bookmarkEnd w:id="2"/>
      <w:r w:rsidRPr="00662995">
        <w:t>Definice pojmů</w:t>
      </w:r>
      <w:bookmarkEnd w:id="8"/>
      <w:bookmarkEnd w:id="9"/>
      <w:bookmarkEnd w:id="10"/>
    </w:p>
    <w:p w14:paraId="3612C00F" w14:textId="3F687D48" w:rsidR="00577E11" w:rsidRPr="00662995" w:rsidRDefault="00DC0AFC" w:rsidP="0088657F">
      <w:pPr>
        <w:pStyle w:val="Nadpis2"/>
        <w:keepNext w:val="0"/>
        <w:rPr>
          <w:i/>
          <w:iCs/>
        </w:rPr>
      </w:pPr>
      <w:r w:rsidRPr="00662995">
        <w:t xml:space="preserve">Používá-li tato </w:t>
      </w:r>
      <w:r w:rsidR="00F25923" w:rsidRPr="00662995">
        <w:t>S</w:t>
      </w:r>
      <w:r w:rsidRPr="00662995">
        <w:t>mlouva v dalším textu termíny, psané s velkým počátečním písmenem, ať už v singuláru nebo plurálu, je jejich význam definován v</w:t>
      </w:r>
      <w:r w:rsidR="00A00009" w:rsidRPr="00662995">
        <w:t xml:space="preserve">e všeobecných </w:t>
      </w:r>
      <w:r w:rsidRPr="00662995">
        <w:t>obchodních podmínkách</w:t>
      </w:r>
      <w:r w:rsidR="00310591" w:rsidRPr="00662995">
        <w:t xml:space="preserve"> pro poskytování služeb</w:t>
      </w:r>
      <w:r w:rsidR="0088657F" w:rsidRPr="00662995">
        <w:rPr>
          <w:lang w:val="cs-CZ"/>
        </w:rPr>
        <w:t>.</w:t>
      </w:r>
    </w:p>
    <w:p w14:paraId="0BFDB011" w14:textId="77777777" w:rsidR="00C26BD5" w:rsidRPr="00662995" w:rsidRDefault="00C26BD5" w:rsidP="009803D7">
      <w:pPr>
        <w:pStyle w:val="Nadpis1"/>
      </w:pPr>
      <w:bookmarkStart w:id="11" w:name="_Ref385952525"/>
      <w:bookmarkStart w:id="12" w:name="_Ref477065728"/>
      <w:bookmarkStart w:id="13" w:name="_Ref4303353"/>
      <w:bookmarkStart w:id="14" w:name="_Toc175127346"/>
      <w:r w:rsidRPr="00662995">
        <w:t xml:space="preserve">Předmět </w:t>
      </w:r>
      <w:r w:rsidR="00845694" w:rsidRPr="00662995">
        <w:t>P</w:t>
      </w:r>
      <w:r w:rsidRPr="00662995">
        <w:t>lnění</w:t>
      </w:r>
      <w:bookmarkEnd w:id="11"/>
      <w:bookmarkEnd w:id="12"/>
      <w:bookmarkEnd w:id="13"/>
      <w:bookmarkEnd w:id="14"/>
    </w:p>
    <w:p w14:paraId="22E42D16" w14:textId="48C40B9B" w:rsidR="002E459B" w:rsidRPr="00662995" w:rsidRDefault="00C26BD5" w:rsidP="0088657F">
      <w:pPr>
        <w:pStyle w:val="Nadpis2"/>
        <w:keepNext w:val="0"/>
      </w:pPr>
      <w:bookmarkStart w:id="15" w:name="_Ref166317001"/>
      <w:bookmarkStart w:id="16" w:name="_Ref167864105"/>
      <w:bookmarkStart w:id="17" w:name="_Ref437917000"/>
      <w:r w:rsidRPr="00662995">
        <w:t xml:space="preserve">Předmětem </w:t>
      </w:r>
      <w:r w:rsidR="00845694" w:rsidRPr="00662995">
        <w:t>P</w:t>
      </w:r>
      <w:r w:rsidRPr="00662995">
        <w:t xml:space="preserve">lnění této </w:t>
      </w:r>
      <w:r w:rsidR="00F25923" w:rsidRPr="00662995">
        <w:t>S</w:t>
      </w:r>
      <w:r w:rsidRPr="00662995">
        <w:t>mlouvy je závazek Zhotovitele</w:t>
      </w:r>
      <w:bookmarkEnd w:id="15"/>
      <w:bookmarkEnd w:id="16"/>
      <w:r w:rsidR="0088657F" w:rsidRPr="00662995">
        <w:rPr>
          <w:lang w:val="cs-CZ"/>
        </w:rPr>
        <w:t xml:space="preserve"> </w:t>
      </w:r>
      <w:bookmarkStart w:id="18" w:name="_Ref167772261"/>
      <w:r w:rsidR="007F4AA7">
        <w:t xml:space="preserve">dodat a </w:t>
      </w:r>
      <w:r w:rsidR="007F4AA7">
        <w:rPr>
          <w:lang w:val="cs-CZ"/>
        </w:rPr>
        <w:t>naimplementovat</w:t>
      </w:r>
      <w:r w:rsidR="007F4AA7">
        <w:t xml:space="preserve"> </w:t>
      </w:r>
      <w:r w:rsidR="007F4AA7">
        <w:rPr>
          <w:lang w:val="cs-CZ"/>
        </w:rPr>
        <w:t>aktivní prvky</w:t>
      </w:r>
      <w:r w:rsidR="0088657F" w:rsidRPr="00662995">
        <w:t>, včetně příslušenství</w:t>
      </w:r>
      <w:r w:rsidR="0088657F" w:rsidRPr="00662995">
        <w:rPr>
          <w:lang w:val="cs-CZ"/>
        </w:rPr>
        <w:t xml:space="preserve"> </w:t>
      </w:r>
      <w:r w:rsidRPr="00662995">
        <w:t>(dále jen Dílo)</w:t>
      </w:r>
      <w:bookmarkEnd w:id="18"/>
      <w:r w:rsidR="0088657F" w:rsidRPr="00662995">
        <w:rPr>
          <w:lang w:val="cs-CZ"/>
        </w:rPr>
        <w:t xml:space="preserve">. Přesná specifikace Díla je uvedena v Příloze č. 2 </w:t>
      </w:r>
      <w:proofErr w:type="gramStart"/>
      <w:r w:rsidR="0088657F" w:rsidRPr="00662995">
        <w:rPr>
          <w:lang w:val="cs-CZ"/>
        </w:rPr>
        <w:t>této</w:t>
      </w:r>
      <w:proofErr w:type="gramEnd"/>
      <w:r w:rsidR="0088657F" w:rsidRPr="00662995">
        <w:rPr>
          <w:lang w:val="cs-CZ"/>
        </w:rPr>
        <w:t xml:space="preserve"> Smlouvy.</w:t>
      </w:r>
    </w:p>
    <w:p w14:paraId="26A265E2" w14:textId="77777777" w:rsidR="00CB5086" w:rsidRPr="00662995" w:rsidRDefault="00CB5086" w:rsidP="009803D7"/>
    <w:p w14:paraId="0E653C67" w14:textId="77777777" w:rsidR="00BD7486" w:rsidRPr="00662995" w:rsidRDefault="00BD7486" w:rsidP="009803D7"/>
    <w:p w14:paraId="5CCAE42E" w14:textId="77777777" w:rsidR="00BD7486" w:rsidRPr="00662995" w:rsidRDefault="00BD7486" w:rsidP="009803D7"/>
    <w:p w14:paraId="6EA0A25B" w14:textId="77777777" w:rsidR="00BD7486" w:rsidRPr="00662995" w:rsidRDefault="00BD7486" w:rsidP="009803D7"/>
    <w:p w14:paraId="2381819C" w14:textId="77777777" w:rsidR="00BD7486" w:rsidRPr="00662995" w:rsidRDefault="00BD7486" w:rsidP="009803D7"/>
    <w:p w14:paraId="6BD6E687" w14:textId="5EC95A1B" w:rsidR="001F381B" w:rsidRPr="00662995" w:rsidRDefault="00083251" w:rsidP="009803D7">
      <w:pPr>
        <w:pStyle w:val="Nadpis1"/>
      </w:pPr>
      <w:bookmarkStart w:id="19" w:name="_Ref167527056"/>
      <w:bookmarkStart w:id="20" w:name="_Toc175127347"/>
      <w:bookmarkStart w:id="21" w:name="OLE_LINK9"/>
      <w:bookmarkStart w:id="22" w:name="_Ref4299721"/>
      <w:bookmarkStart w:id="23" w:name="_Ref385957194"/>
      <w:bookmarkEnd w:id="17"/>
      <w:r w:rsidRPr="00662995">
        <w:t xml:space="preserve">Termíny </w:t>
      </w:r>
      <w:r w:rsidR="00845694" w:rsidRPr="00662995">
        <w:t>Plněn</w:t>
      </w:r>
      <w:r w:rsidRPr="00662995">
        <w:t>í</w:t>
      </w:r>
      <w:bookmarkEnd w:id="19"/>
      <w:bookmarkEnd w:id="20"/>
    </w:p>
    <w:p w14:paraId="1453F1CC" w14:textId="683F6876" w:rsidR="00246FE9" w:rsidRPr="007F4AA7" w:rsidRDefault="00EB187B" w:rsidP="007F4AA7">
      <w:pPr>
        <w:pStyle w:val="Nadpis2"/>
        <w:keepNext w:val="0"/>
        <w:rPr>
          <w:iCs/>
        </w:rPr>
      </w:pPr>
      <w:bookmarkStart w:id="24" w:name="_Ref167869088"/>
      <w:bookmarkEnd w:id="21"/>
      <w:r w:rsidRPr="00662995">
        <w:t>Smluvní strany dohodly</w:t>
      </w:r>
      <w:bookmarkStart w:id="25" w:name="_Ref437853324"/>
      <w:bookmarkEnd w:id="22"/>
      <w:bookmarkEnd w:id="23"/>
      <w:bookmarkEnd w:id="24"/>
      <w:r w:rsidR="007F4AA7">
        <w:rPr>
          <w:lang w:val="cs-CZ"/>
        </w:rPr>
        <w:t xml:space="preserve">, že </w:t>
      </w:r>
      <w:r w:rsidR="00246FE9" w:rsidRPr="007F4AA7">
        <w:rPr>
          <w:iCs/>
        </w:rPr>
        <w:t>Dílo bude ukončeno do</w:t>
      </w:r>
      <w:r w:rsidR="0088657F" w:rsidRPr="007F4AA7">
        <w:rPr>
          <w:iCs/>
          <w:lang w:val="cs-CZ"/>
        </w:rPr>
        <w:t xml:space="preserve"> 12 týdnů od podpisu této Smlouvy</w:t>
      </w:r>
      <w:r w:rsidR="007F4AA7">
        <w:rPr>
          <w:iCs/>
          <w:lang w:val="cs-CZ"/>
        </w:rPr>
        <w:t>.</w:t>
      </w:r>
    </w:p>
    <w:p w14:paraId="282DA991" w14:textId="77777777" w:rsidR="00225C98" w:rsidRPr="00662995" w:rsidRDefault="00225C98" w:rsidP="009803D7">
      <w:pPr>
        <w:pStyle w:val="Nadpis2"/>
        <w:keepNext w:val="0"/>
        <w:rPr>
          <w:iCs/>
        </w:rPr>
      </w:pPr>
      <w:bookmarkStart w:id="26" w:name="_Ref167869116"/>
      <w:r w:rsidRPr="00662995">
        <w:rPr>
          <w:iCs/>
        </w:rPr>
        <w:t>Smluvní strany berou na vědomí, že dodržení sjednaných termínů Plnění je podmíněno poskytnutím řádné součinnosti Objednatele.</w:t>
      </w:r>
      <w:bookmarkEnd w:id="26"/>
    </w:p>
    <w:p w14:paraId="7ACEDE76" w14:textId="77777777" w:rsidR="003C48A8" w:rsidRPr="00662995" w:rsidRDefault="003C48A8" w:rsidP="009803D7">
      <w:pPr>
        <w:pStyle w:val="Nadpis1"/>
      </w:pPr>
      <w:bookmarkStart w:id="27" w:name="_Ref167176176"/>
      <w:bookmarkStart w:id="28" w:name="_Toc175127348"/>
      <w:r w:rsidRPr="00662995">
        <w:t xml:space="preserve">Cena </w:t>
      </w:r>
      <w:r w:rsidR="00845694" w:rsidRPr="00662995">
        <w:t>Plněn</w:t>
      </w:r>
      <w:r w:rsidRPr="00662995">
        <w:t>í</w:t>
      </w:r>
      <w:bookmarkEnd w:id="27"/>
      <w:bookmarkEnd w:id="28"/>
    </w:p>
    <w:p w14:paraId="6D395D4F" w14:textId="48663BE5" w:rsidR="003C48A8" w:rsidRPr="00662995" w:rsidRDefault="003C48A8" w:rsidP="0088657F">
      <w:pPr>
        <w:pStyle w:val="Nadpis2"/>
        <w:keepNext w:val="0"/>
        <w:spacing w:after="120"/>
      </w:pPr>
      <w:bookmarkStart w:id="29" w:name="_Ref167870231"/>
      <w:bookmarkStart w:id="30" w:name="_Ref477065751"/>
      <w:r w:rsidRPr="00662995">
        <w:t xml:space="preserve">Celková cena předmětu </w:t>
      </w:r>
      <w:r w:rsidR="00845694" w:rsidRPr="00662995">
        <w:t>Plněn</w:t>
      </w:r>
      <w:r w:rsidRPr="00662995">
        <w:t xml:space="preserve">í </w:t>
      </w:r>
      <w:r w:rsidR="00994061" w:rsidRPr="00662995">
        <w:rPr>
          <w:lang w:val="cs-CZ"/>
        </w:rPr>
        <w:t xml:space="preserve">bez DPH </w:t>
      </w:r>
      <w:r w:rsidRPr="00662995">
        <w:t xml:space="preserve">podle článku </w:t>
      </w:r>
      <w:r w:rsidRPr="00662995">
        <w:fldChar w:fldCharType="begin"/>
      </w:r>
      <w:r w:rsidRPr="00662995">
        <w:instrText xml:space="preserve"> REF _Ref166317001 \r \h  \* MERGEFORMAT </w:instrText>
      </w:r>
      <w:r w:rsidRPr="00662995">
        <w:fldChar w:fldCharType="separate"/>
      </w:r>
      <w:r w:rsidR="00BE39E1">
        <w:t>4.1</w:t>
      </w:r>
      <w:r w:rsidRPr="00662995">
        <w:fldChar w:fldCharType="end"/>
      </w:r>
      <w:r w:rsidRPr="00662995">
        <w:t xml:space="preserve"> je stanovena dohodou a činí</w:t>
      </w:r>
      <w:bookmarkEnd w:id="29"/>
      <w:r w:rsidRPr="00662995">
        <w:t xml:space="preserve"> </w:t>
      </w:r>
    </w:p>
    <w:p w14:paraId="7ABEB5FE" w14:textId="6CB0A8DB" w:rsidR="00BD7486" w:rsidRPr="00662995" w:rsidRDefault="00905F94" w:rsidP="00905F94">
      <w:pPr>
        <w:pStyle w:val="Text2"/>
        <w:ind w:left="709" w:firstLine="141"/>
      </w:pPr>
      <w:r>
        <w:t>1 991 400</w:t>
      </w:r>
      <w:r w:rsidR="003C48A8" w:rsidRPr="00662995">
        <w:t xml:space="preserve">,- </w:t>
      </w:r>
      <w:proofErr w:type="gramStart"/>
      <w:r w:rsidR="003C48A8" w:rsidRPr="00662995">
        <w:t>Kč  (slovy</w:t>
      </w:r>
      <w:proofErr w:type="gramEnd"/>
      <w:r w:rsidR="003C48A8" w:rsidRPr="00662995">
        <w:t xml:space="preserve"> </w:t>
      </w:r>
      <w:proofErr w:type="spellStart"/>
      <w:r w:rsidR="0000130D" w:rsidRPr="00662995">
        <w:t>jedenmilion</w:t>
      </w:r>
      <w:r>
        <w:t>devětsetdevadesátjedentisícčtyřista</w:t>
      </w:r>
      <w:proofErr w:type="spellEnd"/>
      <w:r w:rsidR="0000130D" w:rsidRPr="00662995">
        <w:t xml:space="preserve"> </w:t>
      </w:r>
      <w:r w:rsidR="004441B7" w:rsidRPr="00662995">
        <w:t>korun českých</w:t>
      </w:r>
      <w:r w:rsidR="003C48A8" w:rsidRPr="00662995">
        <w:t>)</w:t>
      </w:r>
      <w:bookmarkStart w:id="31" w:name="_Ref437939901"/>
      <w:bookmarkStart w:id="32" w:name="_Ref477069085"/>
      <w:bookmarkStart w:id="33" w:name="_Ref517230304"/>
      <w:bookmarkEnd w:id="30"/>
    </w:p>
    <w:p w14:paraId="37D8ABCF" w14:textId="0FD5FBC0" w:rsidR="0088657F" w:rsidRPr="00662995" w:rsidRDefault="00905F94" w:rsidP="007F4AA7">
      <w:pPr>
        <w:pStyle w:val="Text2"/>
        <w:spacing w:after="120"/>
        <w:ind w:left="709" w:firstLine="141"/>
      </w:pPr>
      <w:r>
        <w:t>2 409 594</w:t>
      </w:r>
      <w:r w:rsidR="00BD7486" w:rsidRPr="00662995">
        <w:t>,-  Kč včetně DPH</w:t>
      </w:r>
    </w:p>
    <w:p w14:paraId="5A8D3BF7" w14:textId="5E2F7C76" w:rsidR="003C48A8" w:rsidRPr="00662995" w:rsidRDefault="003C48A8" w:rsidP="007F4AA7">
      <w:pPr>
        <w:pStyle w:val="Text2"/>
        <w:ind w:left="709" w:firstLine="141"/>
        <w:rPr>
          <w:iCs/>
        </w:rPr>
      </w:pPr>
      <w:r w:rsidRPr="00662995">
        <w:rPr>
          <w:iCs/>
        </w:rPr>
        <w:t>Podrobná kalkulace ceny Plnění je uvedena v </w:t>
      </w:r>
      <w:proofErr w:type="gramStart"/>
      <w:r w:rsidR="00CB7755" w:rsidRPr="00662995">
        <w:rPr>
          <w:iCs/>
        </w:rPr>
        <w:t>P</w:t>
      </w:r>
      <w:r w:rsidRPr="00662995">
        <w:rPr>
          <w:iCs/>
        </w:rPr>
        <w:t xml:space="preserve">říloze </w:t>
      </w:r>
      <w:r w:rsidR="00CB7755" w:rsidRPr="00662995">
        <w:rPr>
          <w:iCs/>
        </w:rPr>
        <w:fldChar w:fldCharType="begin"/>
      </w:r>
      <w:r w:rsidR="00CB7755" w:rsidRPr="00662995">
        <w:rPr>
          <w:iCs/>
        </w:rPr>
        <w:instrText xml:space="preserve"> REF Příloha_č_2 \h </w:instrText>
      </w:r>
      <w:r w:rsidR="00500C9D" w:rsidRPr="00662995">
        <w:rPr>
          <w:iCs/>
        </w:rPr>
        <w:instrText xml:space="preserve"> \* MERGEFORMAT </w:instrText>
      </w:r>
      <w:r w:rsidR="00CB7755" w:rsidRPr="00662995">
        <w:rPr>
          <w:iCs/>
        </w:rPr>
      </w:r>
      <w:r w:rsidR="00CB7755" w:rsidRPr="00662995">
        <w:rPr>
          <w:iCs/>
        </w:rPr>
        <w:fldChar w:fldCharType="separate"/>
      </w:r>
      <w:r w:rsidR="00BE39E1" w:rsidRPr="00BE39E1">
        <w:rPr>
          <w:iCs/>
        </w:rPr>
        <w:t xml:space="preserve">č.2 </w:t>
      </w:r>
      <w:r w:rsidR="00CB7755" w:rsidRPr="00662995">
        <w:rPr>
          <w:iCs/>
        </w:rPr>
        <w:fldChar w:fldCharType="end"/>
      </w:r>
      <w:r w:rsidR="0088657F" w:rsidRPr="00662995">
        <w:rPr>
          <w:iCs/>
        </w:rPr>
        <w:t>této</w:t>
      </w:r>
      <w:proofErr w:type="gramEnd"/>
      <w:r w:rsidR="0088657F" w:rsidRPr="00662995">
        <w:rPr>
          <w:iCs/>
        </w:rPr>
        <w:t xml:space="preserve"> Smlouvy.</w:t>
      </w:r>
    </w:p>
    <w:p w14:paraId="4A1519F2" w14:textId="77777777" w:rsidR="006139F1" w:rsidRPr="00662995" w:rsidRDefault="006139F1" w:rsidP="009803D7">
      <w:pPr>
        <w:pStyle w:val="Nadpis2"/>
        <w:keepNext w:val="0"/>
      </w:pPr>
      <w:bookmarkStart w:id="34" w:name="_Ref167871456"/>
      <w:bookmarkStart w:id="35" w:name="_Ref166320282"/>
      <w:bookmarkStart w:id="36" w:name="_Ref438441094"/>
      <w:bookmarkEnd w:id="31"/>
      <w:bookmarkEnd w:id="32"/>
      <w:bookmarkEnd w:id="33"/>
      <w:r w:rsidRPr="00662995">
        <w:t xml:space="preserve">Cena za Plnění nezahrnuje daň z přidané hodnoty </w:t>
      </w:r>
    </w:p>
    <w:p w14:paraId="2C465CEC" w14:textId="5796D215" w:rsidR="006139F1" w:rsidRPr="00662995" w:rsidRDefault="003C48A8" w:rsidP="009803D7">
      <w:pPr>
        <w:pStyle w:val="Nadpis2"/>
        <w:keepNext w:val="0"/>
      </w:pPr>
      <w:bookmarkStart w:id="37" w:name="_Ref167871599"/>
      <w:bookmarkEnd w:id="34"/>
      <w:bookmarkEnd w:id="35"/>
      <w:r w:rsidRPr="00662995">
        <w:t>Jakékoliv navýšení ceny musí být projednáno a schváleno Oprávněnými osobami písemným dodatkem k této Smlouvě.</w:t>
      </w:r>
      <w:bookmarkEnd w:id="37"/>
    </w:p>
    <w:p w14:paraId="4CEEA1F9" w14:textId="77777777" w:rsidR="003C48A8" w:rsidRPr="00662995" w:rsidRDefault="003C48A8" w:rsidP="009803D7">
      <w:pPr>
        <w:pStyle w:val="Nadpis1"/>
      </w:pPr>
      <w:bookmarkStart w:id="38" w:name="_Ref167528179"/>
      <w:bookmarkStart w:id="39" w:name="_Toc175127349"/>
      <w:r w:rsidRPr="00662995">
        <w:t>Platební podmínky</w:t>
      </w:r>
      <w:bookmarkEnd w:id="36"/>
      <w:bookmarkEnd w:id="38"/>
      <w:bookmarkEnd w:id="39"/>
    </w:p>
    <w:p w14:paraId="79C8B501" w14:textId="77777777" w:rsidR="003C48A8" w:rsidRPr="00662995" w:rsidRDefault="003C48A8" w:rsidP="009803D7">
      <w:pPr>
        <w:pStyle w:val="Nadpis2"/>
        <w:keepNext w:val="0"/>
      </w:pPr>
      <w:bookmarkStart w:id="40" w:name="_Ref167518565"/>
      <w:bookmarkStart w:id="41" w:name="_Ref438441388"/>
      <w:r w:rsidRPr="00662995">
        <w:t>Splatnost faktur</w:t>
      </w:r>
      <w:bookmarkEnd w:id="40"/>
    </w:p>
    <w:p w14:paraId="23D4E89E" w14:textId="47EA692C" w:rsidR="0025366E" w:rsidRPr="00662995" w:rsidRDefault="003C48A8" w:rsidP="00E47792">
      <w:pPr>
        <w:pStyle w:val="Nadpis3"/>
      </w:pPr>
      <w:bookmarkStart w:id="42" w:name="_Ref167872991"/>
      <w:r w:rsidRPr="00662995">
        <w:t xml:space="preserve">Smluvní strany se dohodly na bezhotovostním placení z účtu Objednatele na účet Zhotovitele. Platba se uskuteční v korunách českých na základě faktury - daňového dokladu, se splatností </w:t>
      </w:r>
      <w:r w:rsidR="00800A75" w:rsidRPr="00662995">
        <w:t xml:space="preserve">60 </w:t>
      </w:r>
      <w:r w:rsidRPr="00662995">
        <w:t>dnů</w:t>
      </w:r>
      <w:r w:rsidRPr="00662995">
        <w:rPr>
          <w:b/>
        </w:rPr>
        <w:t xml:space="preserve"> </w:t>
      </w:r>
      <w:r w:rsidRPr="00662995">
        <w:t xml:space="preserve">od </w:t>
      </w:r>
      <w:r w:rsidR="00800A75" w:rsidRPr="00662995">
        <w:t>prokazatelného doručení faktury Objednateli</w:t>
      </w:r>
      <w:r w:rsidRPr="00662995">
        <w:t xml:space="preserve">. Daňový doklad musí obsahovat veškeré náležitosti v souladu se zákonem </w:t>
      </w:r>
      <w:r w:rsidR="00CC090B" w:rsidRPr="00662995">
        <w:t>č. 235/2004 Sb. </w:t>
      </w:r>
      <w:r w:rsidR="008C76CF" w:rsidRPr="00662995">
        <w:t xml:space="preserve">ve znění </w:t>
      </w:r>
      <w:r w:rsidR="00CC090B" w:rsidRPr="00662995">
        <w:t>pozdějších</w:t>
      </w:r>
      <w:r w:rsidR="008C76CF" w:rsidRPr="00662995">
        <w:t xml:space="preserve"> </w:t>
      </w:r>
      <w:r w:rsidR="00CC090B" w:rsidRPr="00662995">
        <w:t>předpisů.</w:t>
      </w:r>
      <w:r w:rsidR="00800A75" w:rsidRPr="00662995">
        <w:t xml:space="preserve"> V případě, že daňový doklad nebude mít odpovídající náležitosti, je zadavatel oprávněn zaslat jej ve lhůtě splatnosti zpět dodavateli, aniž se tak dostane do prodlení se splatností; lhůta splatnosti počíná běžet znovu od doručení řádně opraveného daňového dokladu.</w:t>
      </w:r>
    </w:p>
    <w:p w14:paraId="3D08CA72" w14:textId="32CA2B11" w:rsidR="003C48A8" w:rsidRPr="00662995" w:rsidRDefault="003C48A8" w:rsidP="00800A75">
      <w:pPr>
        <w:pStyle w:val="Nadpis3"/>
        <w:rPr>
          <w:i/>
        </w:rPr>
      </w:pPr>
      <w:bookmarkStart w:id="43" w:name="_Ref167873424"/>
      <w:bookmarkEnd w:id="42"/>
      <w:r w:rsidRPr="00662995">
        <w:t>Povinnost Objednatele zaplatit je s</w:t>
      </w:r>
      <w:r w:rsidR="00A66B8A" w:rsidRPr="00662995">
        <w:t>p</w:t>
      </w:r>
      <w:r w:rsidR="00845694" w:rsidRPr="00662995">
        <w:t>lněn</w:t>
      </w:r>
      <w:r w:rsidRPr="00662995">
        <w:t>a dnem připsání příslušné finanční částky na účet</w:t>
      </w:r>
      <w:r w:rsidR="00201A2E" w:rsidRPr="00662995">
        <w:t> </w:t>
      </w:r>
      <w:r w:rsidRPr="00662995">
        <w:t xml:space="preserve">Zhotovitele. </w:t>
      </w:r>
      <w:bookmarkEnd w:id="43"/>
    </w:p>
    <w:p w14:paraId="154B524E" w14:textId="35A3D953" w:rsidR="003C48A8" w:rsidRPr="00662995" w:rsidRDefault="003C48A8" w:rsidP="009803D7">
      <w:pPr>
        <w:pStyle w:val="Nadpis2"/>
        <w:keepNext w:val="0"/>
      </w:pPr>
      <w:bookmarkStart w:id="44" w:name="_Ref167518594"/>
      <w:r w:rsidRPr="00662995">
        <w:t xml:space="preserve">Právo </w:t>
      </w:r>
      <w:r w:rsidR="00284AF6" w:rsidRPr="00662995">
        <w:t xml:space="preserve">a povinnost </w:t>
      </w:r>
      <w:r w:rsidRPr="00662995">
        <w:t xml:space="preserve">fakturovat </w:t>
      </w:r>
      <w:bookmarkEnd w:id="44"/>
    </w:p>
    <w:p w14:paraId="7B8C5BA8" w14:textId="05297F93" w:rsidR="0025366E" w:rsidRPr="00662995" w:rsidRDefault="006021B6" w:rsidP="00800A75">
      <w:pPr>
        <w:pStyle w:val="Nadpis3"/>
      </w:pPr>
      <w:r w:rsidRPr="00662995">
        <w:t>Zhotoviteli vzniká právo fakturovat</w:t>
      </w:r>
      <w:r w:rsidR="00A66B8A" w:rsidRPr="00662995">
        <w:t>,</w:t>
      </w:r>
      <w:r w:rsidR="00284AF6" w:rsidRPr="00662995">
        <w:t xml:space="preserve"> </w:t>
      </w:r>
      <w:r w:rsidR="00A66B8A" w:rsidRPr="00662995">
        <w:t xml:space="preserve">tj. </w:t>
      </w:r>
      <w:r w:rsidR="00284AF6" w:rsidRPr="00662995">
        <w:t xml:space="preserve">vystavit daňový doklad </w:t>
      </w:r>
      <w:r w:rsidRPr="00662995">
        <w:t xml:space="preserve">Objednateli </w:t>
      </w:r>
      <w:r w:rsidR="00A66B8A" w:rsidRPr="00662995">
        <w:t xml:space="preserve">na </w:t>
      </w:r>
      <w:r w:rsidRPr="00662995">
        <w:t>cenu každého</w:t>
      </w:r>
      <w:r w:rsidR="004A30F5" w:rsidRPr="00662995">
        <w:t xml:space="preserve"> i</w:t>
      </w:r>
      <w:r w:rsidRPr="00662995">
        <w:t xml:space="preserve"> dílčího </w:t>
      </w:r>
      <w:r w:rsidR="00845694" w:rsidRPr="00662995">
        <w:t>Plněn</w:t>
      </w:r>
      <w:r w:rsidRPr="00662995">
        <w:t xml:space="preserve">í uvedeného v bodě </w:t>
      </w:r>
      <w:r w:rsidR="004A30F5" w:rsidRPr="00662995">
        <w:fldChar w:fldCharType="begin"/>
      </w:r>
      <w:r w:rsidR="004A30F5" w:rsidRPr="00662995">
        <w:instrText xml:space="preserve"> REF _Ref385952525 \r \h </w:instrText>
      </w:r>
      <w:r w:rsidR="004A30F5" w:rsidRPr="00662995">
        <w:fldChar w:fldCharType="separate"/>
      </w:r>
      <w:r w:rsidR="00BE39E1">
        <w:t>4</w:t>
      </w:r>
      <w:r w:rsidR="004A30F5" w:rsidRPr="00662995">
        <w:fldChar w:fldCharType="end"/>
      </w:r>
      <w:r w:rsidR="00800A75" w:rsidRPr="00662995">
        <w:t xml:space="preserve"> dnem podepsání Protokolu o předání nebo akceptaci.</w:t>
      </w:r>
      <w:bookmarkStart w:id="45" w:name="_Ref174171562"/>
      <w:bookmarkStart w:id="46" w:name="_Ref167874085"/>
      <w:r w:rsidR="0025366E" w:rsidRPr="00662995">
        <w:rPr>
          <w:i/>
          <w:iCs/>
        </w:rPr>
        <w:t xml:space="preserve"> </w:t>
      </w:r>
    </w:p>
    <w:p w14:paraId="5CE7B114" w14:textId="347BFD23" w:rsidR="00924664" w:rsidRPr="00662995" w:rsidRDefault="00284AF6" w:rsidP="00800A75">
      <w:pPr>
        <w:pStyle w:val="Nadpis3"/>
      </w:pPr>
      <w:bookmarkStart w:id="47" w:name="_Ref174338634"/>
      <w:r w:rsidRPr="00662995">
        <w:t>Zhotoviteli vzniká povinnost fakturovat</w:t>
      </w:r>
      <w:r w:rsidR="00A66B8A" w:rsidRPr="00662995">
        <w:t xml:space="preserve">, tj. </w:t>
      </w:r>
      <w:r w:rsidRPr="00662995">
        <w:t xml:space="preserve">vystavit </w:t>
      </w:r>
      <w:r w:rsidR="00B825DB" w:rsidRPr="00662995">
        <w:t>d</w:t>
      </w:r>
      <w:r w:rsidRPr="00662995">
        <w:t xml:space="preserve">aňový doklad do </w:t>
      </w:r>
      <w:r w:rsidR="00800A75" w:rsidRPr="00662995">
        <w:t>30</w:t>
      </w:r>
      <w:r w:rsidR="00A66B8A" w:rsidRPr="00662995">
        <w:t xml:space="preserve"> </w:t>
      </w:r>
      <w:r w:rsidRPr="00662995">
        <w:t xml:space="preserve">dnů od </w:t>
      </w:r>
      <w:r w:rsidR="00D97C3F" w:rsidRPr="00662995">
        <w:t xml:space="preserve">data </w:t>
      </w:r>
      <w:r w:rsidRPr="00662995">
        <w:t xml:space="preserve">uskutečnění zdanitelného </w:t>
      </w:r>
      <w:r w:rsidR="00EE555E" w:rsidRPr="00662995">
        <w:t>p</w:t>
      </w:r>
      <w:r w:rsidR="00845694" w:rsidRPr="00662995">
        <w:t>lněn</w:t>
      </w:r>
      <w:r w:rsidRPr="00662995">
        <w:t xml:space="preserve">í. </w:t>
      </w:r>
      <w:r w:rsidR="00924664" w:rsidRPr="00662995">
        <w:t>Plnění se považuje za uskutečněné</w:t>
      </w:r>
      <w:r w:rsidR="00800A75" w:rsidRPr="00662995">
        <w:t xml:space="preserve"> dnem poskytnutí služby.</w:t>
      </w:r>
    </w:p>
    <w:bookmarkEnd w:id="45"/>
    <w:bookmarkEnd w:id="47"/>
    <w:p w14:paraId="3F81214F" w14:textId="0ECB7D68" w:rsidR="00B825DB" w:rsidRPr="00662995" w:rsidRDefault="00B825DB" w:rsidP="009803D7">
      <w:pPr>
        <w:pStyle w:val="Nadpis3"/>
      </w:pPr>
      <w:r w:rsidRPr="00662995">
        <w:rPr>
          <w:iCs/>
        </w:rPr>
        <w:t>Datem uskutečnění zdanitel</w:t>
      </w:r>
      <w:r w:rsidRPr="00662995">
        <w:t xml:space="preserve">ného </w:t>
      </w:r>
      <w:r w:rsidR="00EE555E" w:rsidRPr="00662995">
        <w:t>p</w:t>
      </w:r>
      <w:r w:rsidR="00845694" w:rsidRPr="00662995">
        <w:t>lněn</w:t>
      </w:r>
      <w:r w:rsidRPr="00662995">
        <w:t xml:space="preserve">í na vystaveném daňovém dokladu dle </w:t>
      </w:r>
      <w:proofErr w:type="gramStart"/>
      <w:r w:rsidRPr="00662995">
        <w:t xml:space="preserve">bodu </w:t>
      </w:r>
      <w:r w:rsidR="00820FCA" w:rsidRPr="00662995">
        <w:fldChar w:fldCharType="begin"/>
      </w:r>
      <w:r w:rsidR="00820FCA" w:rsidRPr="00662995">
        <w:instrText xml:space="preserve"> REF _Ref174338634 \r \h </w:instrText>
      </w:r>
      <w:r w:rsidR="00820FCA" w:rsidRPr="00662995">
        <w:fldChar w:fldCharType="separate"/>
      </w:r>
      <w:r w:rsidR="00BE39E1">
        <w:t>7.2.2</w:t>
      </w:r>
      <w:proofErr w:type="gramEnd"/>
      <w:r w:rsidR="00820FCA" w:rsidRPr="00662995">
        <w:fldChar w:fldCharType="end"/>
      </w:r>
      <w:r w:rsidRPr="00662995">
        <w:t>. je</w:t>
      </w:r>
      <w:r w:rsidR="00800A75" w:rsidRPr="00662995">
        <w:t xml:space="preserve"> datum předání a převzetí Díla uvedené v Protokolu o předání nebo akceptaci.</w:t>
      </w:r>
    </w:p>
    <w:p w14:paraId="1FC37021" w14:textId="77777777" w:rsidR="003C48A8" w:rsidRPr="00662995" w:rsidRDefault="003C48A8" w:rsidP="009803D7">
      <w:pPr>
        <w:pStyle w:val="Nadpis3"/>
      </w:pPr>
      <w:r w:rsidRPr="00662995">
        <w:rPr>
          <w:iCs/>
        </w:rPr>
        <w:t xml:space="preserve">Faktury musí být </w:t>
      </w:r>
      <w:r w:rsidR="009922C9" w:rsidRPr="00662995">
        <w:rPr>
          <w:iCs/>
        </w:rPr>
        <w:t>př</w:t>
      </w:r>
      <w:r w:rsidR="009922C9" w:rsidRPr="00662995">
        <w:t xml:space="preserve">edávány nebo </w:t>
      </w:r>
      <w:r w:rsidRPr="00662995">
        <w:t>zasílány následovně:</w:t>
      </w:r>
      <w:bookmarkEnd w:id="46"/>
    </w:p>
    <w:p w14:paraId="593CA6FF" w14:textId="697A5F68" w:rsidR="003C48A8" w:rsidRPr="00662995" w:rsidRDefault="003C48A8" w:rsidP="009803D7">
      <w:pPr>
        <w:pStyle w:val="Odrky"/>
        <w:numPr>
          <w:ilvl w:val="1"/>
          <w:numId w:val="2"/>
        </w:numPr>
        <w:rPr>
          <w:iCs/>
        </w:rPr>
      </w:pPr>
      <w:r w:rsidRPr="00662995">
        <w:rPr>
          <w:iCs/>
        </w:rPr>
        <w:t xml:space="preserve">elektronickou poštou na adresu </w:t>
      </w:r>
      <w:r w:rsidR="00BD7486" w:rsidRPr="00662995">
        <w:rPr>
          <w:iCs/>
          <w:lang w:val="cs-CZ"/>
        </w:rPr>
        <w:t>fakturace@nembce.cz</w:t>
      </w:r>
      <w:r w:rsidR="00800A75" w:rsidRPr="00662995">
        <w:rPr>
          <w:iCs/>
          <w:lang w:val="cs-CZ"/>
        </w:rPr>
        <w:t>.</w:t>
      </w:r>
    </w:p>
    <w:p w14:paraId="2243D96F" w14:textId="77777777" w:rsidR="00957EA2" w:rsidRPr="00662995" w:rsidRDefault="006E52FB" w:rsidP="009803D7">
      <w:pPr>
        <w:pStyle w:val="Nadpis1"/>
      </w:pPr>
      <w:bookmarkStart w:id="48" w:name="_Ref167086164"/>
      <w:bookmarkStart w:id="49" w:name="_Ref167874307"/>
      <w:bookmarkStart w:id="50" w:name="_Toc175127350"/>
      <w:bookmarkEnd w:id="41"/>
      <w:r w:rsidRPr="00662995">
        <w:t>Komunikace, p</w:t>
      </w:r>
      <w:r w:rsidR="00957EA2" w:rsidRPr="00662995">
        <w:t xml:space="preserve">ravomoci a odpovědnosti </w:t>
      </w:r>
      <w:bookmarkEnd w:id="48"/>
      <w:r w:rsidR="00B32D8D" w:rsidRPr="00662995">
        <w:t xml:space="preserve">zástupců </w:t>
      </w:r>
      <w:r w:rsidRPr="00662995">
        <w:t>smluvních stran</w:t>
      </w:r>
      <w:bookmarkEnd w:id="49"/>
      <w:bookmarkEnd w:id="50"/>
    </w:p>
    <w:p w14:paraId="1FF94C85" w14:textId="77777777" w:rsidR="00A20B1D" w:rsidRPr="00662995" w:rsidRDefault="00A20B1D" w:rsidP="009803D7">
      <w:pPr>
        <w:pStyle w:val="Nadpis2"/>
        <w:keepNext w:val="0"/>
      </w:pPr>
      <w:bookmarkStart w:id="51" w:name="_Ref167086207"/>
      <w:r w:rsidRPr="00662995">
        <w:t>Kontaktní osoby</w:t>
      </w:r>
      <w:bookmarkEnd w:id="51"/>
      <w:r w:rsidRPr="00662995">
        <w:t xml:space="preserve"> </w:t>
      </w:r>
    </w:p>
    <w:p w14:paraId="39F951F3" w14:textId="77777777" w:rsidR="001E20FA" w:rsidRPr="00662995" w:rsidRDefault="00DA2FBA" w:rsidP="009803D7">
      <w:pPr>
        <w:pStyle w:val="Nadpis3"/>
      </w:pPr>
      <w:r w:rsidRPr="00662995">
        <w:t>Kontaktní osoba Zhotovitele:</w:t>
      </w:r>
    </w:p>
    <w:p w14:paraId="5CFC96ED" w14:textId="49530084" w:rsidR="00800A75" w:rsidRDefault="00671AEF" w:rsidP="009803D7">
      <w:pPr>
        <w:ind w:left="1620"/>
        <w:rPr>
          <w:iCs/>
        </w:rPr>
      </w:pPr>
      <w:proofErr w:type="spellStart"/>
      <w:r>
        <w:rPr>
          <w:iCs/>
        </w:rPr>
        <w:t>xxxxxxxxxx</w:t>
      </w:r>
      <w:proofErr w:type="spellEnd"/>
    </w:p>
    <w:p w14:paraId="0F1C3CBE" w14:textId="77777777" w:rsidR="00671AEF" w:rsidRDefault="00671AEF" w:rsidP="009803D7">
      <w:pPr>
        <w:ind w:left="1620"/>
        <w:rPr>
          <w:iCs/>
        </w:rPr>
      </w:pPr>
    </w:p>
    <w:p w14:paraId="1047AA56" w14:textId="77777777" w:rsidR="00671AEF" w:rsidRPr="00662995" w:rsidRDefault="00671AEF" w:rsidP="009803D7">
      <w:pPr>
        <w:ind w:left="1620"/>
        <w:rPr>
          <w:iCs/>
        </w:rPr>
      </w:pPr>
    </w:p>
    <w:p w14:paraId="4D6C985F" w14:textId="77777777" w:rsidR="001E20FA" w:rsidRPr="00662995" w:rsidRDefault="00DA2FBA" w:rsidP="009803D7">
      <w:pPr>
        <w:pStyle w:val="Nadpis3"/>
      </w:pPr>
      <w:r w:rsidRPr="00662995">
        <w:lastRenderedPageBreak/>
        <w:t>Kontaktní osoba Objednatele:</w:t>
      </w:r>
    </w:p>
    <w:p w14:paraId="759D7C05" w14:textId="7446B3AD" w:rsidR="00800A75" w:rsidRDefault="00671AEF" w:rsidP="009803D7">
      <w:pPr>
        <w:ind w:left="1620"/>
      </w:pPr>
      <w:proofErr w:type="spellStart"/>
      <w:r>
        <w:t>xxxxxxxxx</w:t>
      </w:r>
      <w:proofErr w:type="spellEnd"/>
    </w:p>
    <w:p w14:paraId="49559BCC" w14:textId="77777777" w:rsidR="00671AEF" w:rsidRDefault="00671AEF" w:rsidP="009803D7">
      <w:pPr>
        <w:ind w:left="1620"/>
      </w:pPr>
    </w:p>
    <w:p w14:paraId="5767FA7E" w14:textId="77777777" w:rsidR="00671AEF" w:rsidRPr="00662995" w:rsidRDefault="00671AEF" w:rsidP="009803D7">
      <w:pPr>
        <w:ind w:left="1620"/>
      </w:pPr>
    </w:p>
    <w:p w14:paraId="71FE9E66" w14:textId="77777777" w:rsidR="00C94847" w:rsidRPr="00662995" w:rsidRDefault="00572DA1" w:rsidP="009803D7">
      <w:pPr>
        <w:pStyle w:val="Nadpis2"/>
        <w:keepNext w:val="0"/>
      </w:pPr>
      <w:bookmarkStart w:id="52" w:name="_Ref167874473"/>
      <w:r w:rsidRPr="00662995">
        <w:t>Oprávněné osoby</w:t>
      </w:r>
      <w:bookmarkEnd w:id="52"/>
    </w:p>
    <w:p w14:paraId="500FB4E0" w14:textId="77777777" w:rsidR="00201A2E" w:rsidRPr="00662995" w:rsidRDefault="00BA6056" w:rsidP="009803D7">
      <w:r w:rsidRPr="00662995">
        <w:t>J</w:t>
      </w:r>
      <w:r w:rsidR="00201A2E" w:rsidRPr="00662995">
        <w:t xml:space="preserve">sou zplnomocněné osoby smluvních stran, které jsou oprávněny jednat jménem smluvních stran o všech smluvních a obchodních záležitostech týkajících se Smlouvy a souvisejících s jejím </w:t>
      </w:r>
      <w:r w:rsidR="00EE555E" w:rsidRPr="00662995">
        <w:t>p</w:t>
      </w:r>
      <w:r w:rsidR="00845694" w:rsidRPr="00662995">
        <w:t>lněn</w:t>
      </w:r>
      <w:r w:rsidR="00201A2E" w:rsidRPr="00662995">
        <w:t>ím.</w:t>
      </w:r>
    </w:p>
    <w:p w14:paraId="059ADF1A" w14:textId="77777777" w:rsidR="00572DA1" w:rsidRPr="00662995" w:rsidRDefault="00572DA1" w:rsidP="009803D7">
      <w:pPr>
        <w:pStyle w:val="Nadpis3"/>
      </w:pPr>
      <w:r w:rsidRPr="00662995">
        <w:t>Oprávněné osoby Zhotovitele:</w:t>
      </w:r>
    </w:p>
    <w:p w14:paraId="00EB972B" w14:textId="0E7F8330" w:rsidR="00A71F78" w:rsidRDefault="00671AEF" w:rsidP="001935C9">
      <w:pPr>
        <w:ind w:left="1620"/>
      </w:pPr>
      <w:proofErr w:type="spellStart"/>
      <w:r>
        <w:t>xxxxxxxx</w:t>
      </w:r>
      <w:proofErr w:type="spellEnd"/>
    </w:p>
    <w:p w14:paraId="17FE368D" w14:textId="77777777" w:rsidR="00671AEF" w:rsidRDefault="00671AEF" w:rsidP="001935C9">
      <w:pPr>
        <w:ind w:left="1620"/>
      </w:pPr>
    </w:p>
    <w:p w14:paraId="4CD8723F" w14:textId="77777777" w:rsidR="00671AEF" w:rsidRPr="00662995" w:rsidRDefault="00671AEF" w:rsidP="001935C9">
      <w:pPr>
        <w:ind w:left="1620"/>
      </w:pPr>
    </w:p>
    <w:p w14:paraId="6912F53B" w14:textId="77777777" w:rsidR="00572DA1" w:rsidRPr="00662995" w:rsidRDefault="00572DA1" w:rsidP="009803D7">
      <w:pPr>
        <w:pStyle w:val="Nadpis3"/>
      </w:pPr>
      <w:r w:rsidRPr="00662995">
        <w:t>Oprávněné osoby Objednatele:</w:t>
      </w:r>
    </w:p>
    <w:p w14:paraId="79F9680A" w14:textId="67A00D03" w:rsidR="001935C9" w:rsidRDefault="00671AEF" w:rsidP="001935C9">
      <w:pPr>
        <w:ind w:left="1620"/>
      </w:pPr>
      <w:proofErr w:type="spellStart"/>
      <w:r>
        <w:t>xxxxxxxxxx</w:t>
      </w:r>
      <w:proofErr w:type="spellEnd"/>
    </w:p>
    <w:p w14:paraId="73643DB4" w14:textId="77777777" w:rsidR="00671AEF" w:rsidRDefault="00671AEF" w:rsidP="001935C9">
      <w:pPr>
        <w:ind w:left="1620"/>
      </w:pPr>
    </w:p>
    <w:p w14:paraId="02201837" w14:textId="77777777" w:rsidR="00671AEF" w:rsidRDefault="00671AEF" w:rsidP="001935C9">
      <w:pPr>
        <w:ind w:left="1620"/>
      </w:pPr>
    </w:p>
    <w:p w14:paraId="78B371BC" w14:textId="77777777" w:rsidR="00572DA1" w:rsidRPr="00662995" w:rsidRDefault="00572DA1" w:rsidP="009803D7">
      <w:pPr>
        <w:pStyle w:val="Nadpis2"/>
        <w:keepNext w:val="0"/>
      </w:pPr>
      <w:bookmarkStart w:id="53" w:name="_Ref167874637"/>
      <w:r w:rsidRPr="00662995">
        <w:t>Odpovědné osoby</w:t>
      </w:r>
      <w:bookmarkEnd w:id="53"/>
    </w:p>
    <w:p w14:paraId="171F3BC0" w14:textId="77777777" w:rsidR="00BA6056" w:rsidRPr="00662995" w:rsidRDefault="00BA6056" w:rsidP="009803D7">
      <w:r w:rsidRPr="00662995">
        <w:t xml:space="preserve">Jsou pracovníci smluvních stran pověření jednáním jménem smluvních stran v otázkách </w:t>
      </w:r>
      <w:r w:rsidR="00EE555E" w:rsidRPr="00662995">
        <w:t>p</w:t>
      </w:r>
      <w:r w:rsidR="00845694" w:rsidRPr="00662995">
        <w:t>lněn</w:t>
      </w:r>
      <w:r w:rsidRPr="00662995">
        <w:t>í Smlouvy.</w:t>
      </w:r>
    </w:p>
    <w:p w14:paraId="2443F15E" w14:textId="77777777" w:rsidR="00572DA1" w:rsidRPr="00662995" w:rsidRDefault="00572DA1" w:rsidP="009803D7">
      <w:pPr>
        <w:pStyle w:val="Nadpis3"/>
      </w:pPr>
      <w:r w:rsidRPr="00662995">
        <w:t>Odpovědné osoby Zhotovitele:</w:t>
      </w:r>
    </w:p>
    <w:p w14:paraId="79DA445B" w14:textId="185BA656" w:rsidR="001935C9" w:rsidRDefault="00671AEF" w:rsidP="001935C9">
      <w:pPr>
        <w:ind w:left="1620"/>
        <w:rPr>
          <w:iCs/>
        </w:rPr>
      </w:pPr>
      <w:proofErr w:type="spellStart"/>
      <w:r>
        <w:rPr>
          <w:iCs/>
        </w:rPr>
        <w:t>xxxxxxxxxxx</w:t>
      </w:r>
      <w:proofErr w:type="spellEnd"/>
    </w:p>
    <w:p w14:paraId="1555D1BB" w14:textId="77777777" w:rsidR="00671AEF" w:rsidRDefault="00671AEF" w:rsidP="001935C9">
      <w:pPr>
        <w:ind w:left="1620"/>
        <w:rPr>
          <w:iCs/>
        </w:rPr>
      </w:pPr>
    </w:p>
    <w:p w14:paraId="0F08FBF3" w14:textId="77777777" w:rsidR="00671AEF" w:rsidRPr="00662995" w:rsidRDefault="00671AEF" w:rsidP="001935C9">
      <w:pPr>
        <w:ind w:left="1620"/>
        <w:rPr>
          <w:iCs/>
        </w:rPr>
      </w:pPr>
    </w:p>
    <w:p w14:paraId="60EC6D49" w14:textId="457D4D4C" w:rsidR="00572DA1" w:rsidRPr="00662995" w:rsidRDefault="001935C9" w:rsidP="001935C9">
      <w:pPr>
        <w:pStyle w:val="Nadpis3"/>
      </w:pPr>
      <w:r w:rsidRPr="00662995">
        <w:t xml:space="preserve"> </w:t>
      </w:r>
      <w:r w:rsidR="00572DA1" w:rsidRPr="00662995">
        <w:t>Odpovědné osoby Objednatele:</w:t>
      </w:r>
    </w:p>
    <w:p w14:paraId="776C9AEB" w14:textId="361A920D" w:rsidR="003D39EF" w:rsidRDefault="00671AEF" w:rsidP="003D39EF">
      <w:pPr>
        <w:ind w:left="1620"/>
      </w:pPr>
      <w:bookmarkStart w:id="54" w:name="_Ref167874823"/>
      <w:proofErr w:type="spellStart"/>
      <w:r>
        <w:t>xxxxxxxxxxxx</w:t>
      </w:r>
      <w:proofErr w:type="spellEnd"/>
    </w:p>
    <w:p w14:paraId="7B383372" w14:textId="77777777" w:rsidR="00671AEF" w:rsidRDefault="00671AEF" w:rsidP="003D39EF">
      <w:pPr>
        <w:ind w:left="1620"/>
      </w:pPr>
    </w:p>
    <w:p w14:paraId="3461DD75" w14:textId="77777777" w:rsidR="00671AEF" w:rsidRPr="00662995" w:rsidRDefault="00671AEF" w:rsidP="003D39EF">
      <w:pPr>
        <w:ind w:left="1620"/>
      </w:pPr>
    </w:p>
    <w:p w14:paraId="712CBAFB" w14:textId="77777777" w:rsidR="006E52FB" w:rsidRPr="00662995" w:rsidRDefault="006E52FB" w:rsidP="009803D7">
      <w:pPr>
        <w:pStyle w:val="Nadpis2"/>
        <w:keepNext w:val="0"/>
      </w:pPr>
      <w:r w:rsidRPr="00662995">
        <w:t xml:space="preserve">Všechna oznámení mezi smluvními stranami, která se vztahují k této </w:t>
      </w:r>
      <w:r w:rsidR="004B1CD7" w:rsidRPr="00662995">
        <w:t>Smlouv</w:t>
      </w:r>
      <w:r w:rsidRPr="00662995">
        <w:t xml:space="preserve">ě, nebo která mají být učiněna na základě této </w:t>
      </w:r>
      <w:r w:rsidR="004B1CD7" w:rsidRPr="00662995">
        <w:t>Smlouv</w:t>
      </w:r>
      <w:r w:rsidRPr="00662995">
        <w:t>y, musí být učiněna v písemné formě a doručeny opačné straně, nebude-li stanoveno, nebo mezi smluvními stranami dohodnuto jinak.</w:t>
      </w:r>
      <w:bookmarkEnd w:id="54"/>
      <w:r w:rsidRPr="00662995">
        <w:t xml:space="preserve"> </w:t>
      </w:r>
    </w:p>
    <w:p w14:paraId="5C0E14EF" w14:textId="77777777" w:rsidR="006E52FB" w:rsidRPr="00662995" w:rsidRDefault="006E52FB" w:rsidP="009803D7">
      <w:pPr>
        <w:pStyle w:val="Nadpis2"/>
        <w:keepNext w:val="0"/>
      </w:pPr>
      <w:bookmarkStart w:id="55" w:name="_Ref167874833"/>
      <w:r w:rsidRPr="00662995">
        <w:t>Oznámení se považují za doručená uplynutím třetího (3) dne po jejich prokazatelném odeslání.</w:t>
      </w:r>
      <w:bookmarkEnd w:id="55"/>
      <w:r w:rsidRPr="00662995">
        <w:t xml:space="preserve"> </w:t>
      </w:r>
    </w:p>
    <w:p w14:paraId="23460871" w14:textId="77777777" w:rsidR="006E52FB" w:rsidRPr="00662995" w:rsidRDefault="006E52FB" w:rsidP="009803D7">
      <w:pPr>
        <w:pStyle w:val="Nadpis2"/>
        <w:keepNext w:val="0"/>
      </w:pPr>
      <w:bookmarkStart w:id="56" w:name="_Ref167874835"/>
      <w:r w:rsidRPr="00662995">
        <w:t>Smluvní strany se zavazují, že v případě změny své adresy budou o této změně druhou smluvní stranu informovat nejpozději do tří (3) dnů.</w:t>
      </w:r>
      <w:bookmarkEnd w:id="56"/>
    </w:p>
    <w:p w14:paraId="2413BF33" w14:textId="77777777" w:rsidR="003C48A8" w:rsidRPr="00662995" w:rsidRDefault="003C48A8" w:rsidP="009803D7">
      <w:pPr>
        <w:pStyle w:val="Nadpis1"/>
      </w:pPr>
      <w:bookmarkStart w:id="57" w:name="_Ref349190540"/>
      <w:bookmarkStart w:id="58" w:name="_Toc175127351"/>
      <w:r w:rsidRPr="00662995">
        <w:t xml:space="preserve">Místo a způsob </w:t>
      </w:r>
      <w:r w:rsidR="00845694" w:rsidRPr="00662995">
        <w:t>Plněn</w:t>
      </w:r>
      <w:r w:rsidRPr="00662995">
        <w:t>í</w:t>
      </w:r>
      <w:bookmarkEnd w:id="57"/>
      <w:bookmarkEnd w:id="58"/>
    </w:p>
    <w:p w14:paraId="249AC9FE" w14:textId="77777777" w:rsidR="009F3C67" w:rsidRPr="00662995" w:rsidRDefault="003C48A8" w:rsidP="009803D7">
      <w:pPr>
        <w:pStyle w:val="Nadpis2"/>
        <w:keepNext w:val="0"/>
      </w:pPr>
      <w:r w:rsidRPr="00662995">
        <w:t xml:space="preserve">Místo </w:t>
      </w:r>
      <w:r w:rsidR="00845694" w:rsidRPr="00662995">
        <w:t>Plněn</w:t>
      </w:r>
      <w:r w:rsidRPr="00662995">
        <w:t xml:space="preserve">í </w:t>
      </w:r>
    </w:p>
    <w:p w14:paraId="6143CD2B" w14:textId="413E57A5" w:rsidR="003C48A8" w:rsidRPr="00662995" w:rsidRDefault="003C48A8" w:rsidP="009803D7">
      <w:pPr>
        <w:pStyle w:val="Text2"/>
      </w:pPr>
      <w:r w:rsidRPr="00662995">
        <w:t xml:space="preserve">Nebude-li v konkrétním případě sjednáno jinak, místem </w:t>
      </w:r>
      <w:r w:rsidR="00845694" w:rsidRPr="00662995">
        <w:t>Plněn</w:t>
      </w:r>
      <w:r w:rsidRPr="00662995">
        <w:t>í předmětu Smlouvy je</w:t>
      </w:r>
      <w:r w:rsidR="001935C9" w:rsidRPr="00662995">
        <w:t xml:space="preserve"> adresa sídla Objednatele.</w:t>
      </w:r>
    </w:p>
    <w:p w14:paraId="4D8221B8" w14:textId="77777777" w:rsidR="003C48A8" w:rsidRPr="00662995" w:rsidRDefault="003C48A8" w:rsidP="009803D7">
      <w:pPr>
        <w:pStyle w:val="Nadpis2"/>
        <w:keepNext w:val="0"/>
      </w:pPr>
      <w:r w:rsidRPr="00662995">
        <w:t xml:space="preserve">Doprava: </w:t>
      </w:r>
    </w:p>
    <w:p w14:paraId="074CFA65" w14:textId="5519C3BD" w:rsidR="00642168" w:rsidRPr="00662995" w:rsidRDefault="003C48A8" w:rsidP="001935C9">
      <w:pPr>
        <w:pStyle w:val="Odrky"/>
        <w:numPr>
          <w:ilvl w:val="0"/>
          <w:numId w:val="0"/>
        </w:numPr>
        <w:ind w:left="720" w:hanging="153"/>
        <w:rPr>
          <w:iCs/>
          <w:lang w:val="cs-CZ"/>
        </w:rPr>
      </w:pPr>
      <w:r w:rsidRPr="00662995">
        <w:rPr>
          <w:iCs/>
        </w:rPr>
        <w:t xml:space="preserve">Dopravu zajišťuje Zhotovitel na </w:t>
      </w:r>
      <w:r w:rsidR="001935C9" w:rsidRPr="00662995">
        <w:rPr>
          <w:iCs/>
          <w:lang w:val="cs-CZ"/>
        </w:rPr>
        <w:t>své náklady.</w:t>
      </w:r>
    </w:p>
    <w:p w14:paraId="16AAFFBC" w14:textId="77777777" w:rsidR="00BD7486" w:rsidRPr="00662995" w:rsidRDefault="00BD7486" w:rsidP="001935C9">
      <w:pPr>
        <w:pStyle w:val="Odrky"/>
        <w:numPr>
          <w:ilvl w:val="0"/>
          <w:numId w:val="0"/>
        </w:numPr>
        <w:ind w:left="720" w:hanging="153"/>
        <w:rPr>
          <w:iCs/>
        </w:rPr>
      </w:pPr>
    </w:p>
    <w:p w14:paraId="74779750" w14:textId="77777777" w:rsidR="00C26BD5" w:rsidRPr="00662995" w:rsidRDefault="006F0887" w:rsidP="009803D7">
      <w:pPr>
        <w:pStyle w:val="Nadpis1"/>
      </w:pPr>
      <w:bookmarkStart w:id="59" w:name="_Ref167772141"/>
      <w:bookmarkStart w:id="60" w:name="_Toc175127352"/>
      <w:r w:rsidRPr="00662995">
        <w:t xml:space="preserve">Předání a </w:t>
      </w:r>
      <w:r w:rsidR="00C26BD5" w:rsidRPr="00662995">
        <w:t>Akcepta</w:t>
      </w:r>
      <w:r w:rsidRPr="00662995">
        <w:t>ce Díla</w:t>
      </w:r>
      <w:bookmarkEnd w:id="25"/>
      <w:bookmarkEnd w:id="59"/>
      <w:bookmarkEnd w:id="60"/>
    </w:p>
    <w:p w14:paraId="2AF4D379" w14:textId="77777777" w:rsidR="005E07FF" w:rsidRPr="00662995" w:rsidRDefault="005E07FF" w:rsidP="009803D7">
      <w:pPr>
        <w:pStyle w:val="Nadpis2"/>
        <w:keepNext w:val="0"/>
      </w:pPr>
      <w:bookmarkStart w:id="61" w:name="_Ref167876220"/>
      <w:bookmarkStart w:id="62" w:name="_Ref437850113"/>
      <w:r w:rsidRPr="00662995">
        <w:t xml:space="preserve">Seznam </w:t>
      </w:r>
      <w:r w:rsidR="00B30A4A" w:rsidRPr="00662995">
        <w:t>A</w:t>
      </w:r>
      <w:r w:rsidRPr="00662995">
        <w:t>kceptačních kritérií</w:t>
      </w:r>
      <w:bookmarkEnd w:id="61"/>
    </w:p>
    <w:p w14:paraId="0D6182BB" w14:textId="77777777" w:rsidR="002D22F4" w:rsidRPr="00662995" w:rsidRDefault="002D22F4" w:rsidP="009803D7">
      <w:pPr>
        <w:pStyle w:val="Text2"/>
      </w:pPr>
      <w:r w:rsidRPr="00662995">
        <w:t>Smluvní strany se dohodly na následujících Akceptačních kritériích:</w:t>
      </w:r>
    </w:p>
    <w:p w14:paraId="70E0F521" w14:textId="77777777" w:rsidR="002D22F4" w:rsidRPr="00662995" w:rsidRDefault="002D22F4" w:rsidP="009803D7">
      <w:pPr>
        <w:pStyle w:val="Nadpis3"/>
      </w:pPr>
    </w:p>
    <w:p w14:paraId="4DD3B69A" w14:textId="77777777" w:rsidR="005E07FF" w:rsidRPr="00662995" w:rsidRDefault="005E07FF" w:rsidP="009803D7">
      <w:pPr>
        <w:pStyle w:val="Text2"/>
      </w:pPr>
      <w:r w:rsidRPr="00662995">
        <w:t xml:space="preserve">Změna Akceptačních kritérií je možná pouze na základě </w:t>
      </w:r>
      <w:r w:rsidR="00122A55" w:rsidRPr="00662995">
        <w:t>d</w:t>
      </w:r>
      <w:r w:rsidRPr="00662995">
        <w:t>odatku ke Smlouvě</w:t>
      </w:r>
      <w:r w:rsidR="007B356E" w:rsidRPr="00662995">
        <w:t>.</w:t>
      </w:r>
    </w:p>
    <w:p w14:paraId="773C323A" w14:textId="77777777" w:rsidR="00C26BD5" w:rsidRPr="00662995" w:rsidRDefault="00C26BD5" w:rsidP="009803D7">
      <w:pPr>
        <w:pStyle w:val="Nadpis2"/>
        <w:keepNext w:val="0"/>
      </w:pPr>
      <w:bookmarkStart w:id="63" w:name="_Ref167876624"/>
      <w:r w:rsidRPr="00662995">
        <w:t xml:space="preserve">Předání a Akceptace </w:t>
      </w:r>
      <w:r w:rsidR="0020325C" w:rsidRPr="00662995">
        <w:t xml:space="preserve">Díla </w:t>
      </w:r>
      <w:r w:rsidR="00B471A1" w:rsidRPr="00662995">
        <w:t>a jeho částí</w:t>
      </w:r>
      <w:bookmarkEnd w:id="63"/>
    </w:p>
    <w:bookmarkEnd w:id="62"/>
    <w:p w14:paraId="5B5FDDAB" w14:textId="4A9BDA1D" w:rsidR="00DB0524" w:rsidRPr="00662995" w:rsidRDefault="00B471A1" w:rsidP="009207BD">
      <w:pPr>
        <w:pStyle w:val="Text2"/>
        <w:jc w:val="both"/>
      </w:pPr>
      <w:r w:rsidRPr="00662995">
        <w:t xml:space="preserve">Jednotlivé části </w:t>
      </w:r>
      <w:r w:rsidR="0020325C" w:rsidRPr="00662995">
        <w:t xml:space="preserve">Díla </w:t>
      </w:r>
      <w:r w:rsidRPr="00662995">
        <w:t>budou Předávány</w:t>
      </w:r>
      <w:r w:rsidR="00F91DAF" w:rsidRPr="00662995">
        <w:t xml:space="preserve"> nebo Akceptovány</w:t>
      </w:r>
      <w:r w:rsidRPr="00662995">
        <w:t xml:space="preserve"> v termínech uvedených v </w:t>
      </w:r>
      <w:r w:rsidR="009F3C67" w:rsidRPr="00662995">
        <w:t xml:space="preserve">Článku </w:t>
      </w:r>
      <w:r w:rsidR="009F3C67" w:rsidRPr="00662995">
        <w:fldChar w:fldCharType="begin"/>
      </w:r>
      <w:r w:rsidR="009F3C67" w:rsidRPr="00662995">
        <w:instrText xml:space="preserve"> REF _Ref167527056 \r \h </w:instrText>
      </w:r>
      <w:r w:rsidR="009207BD" w:rsidRPr="00662995">
        <w:instrText xml:space="preserve"> \* MERGEFORMAT </w:instrText>
      </w:r>
      <w:r w:rsidR="009F3C67" w:rsidRPr="00662995">
        <w:fldChar w:fldCharType="separate"/>
      </w:r>
      <w:r w:rsidR="00BE39E1">
        <w:t>5</w:t>
      </w:r>
      <w:r w:rsidR="009F3C67" w:rsidRPr="00662995">
        <w:fldChar w:fldCharType="end"/>
      </w:r>
      <w:r w:rsidRPr="00662995">
        <w:t xml:space="preserve"> </w:t>
      </w:r>
      <w:r w:rsidR="00F25923" w:rsidRPr="00662995">
        <w:t>S</w:t>
      </w:r>
      <w:r w:rsidR="0020325C" w:rsidRPr="00662995">
        <w:t>mlouvy</w:t>
      </w:r>
      <w:r w:rsidRPr="00662995">
        <w:t xml:space="preserve">. Předání </w:t>
      </w:r>
      <w:r w:rsidR="00F91DAF" w:rsidRPr="00662995">
        <w:t xml:space="preserve">nebo Akceptace bude potvrzena podpisem </w:t>
      </w:r>
      <w:r w:rsidR="001935C9" w:rsidRPr="00662995">
        <w:t>Protokolu o předání nebo akceptaci.</w:t>
      </w:r>
    </w:p>
    <w:p w14:paraId="58B499EE" w14:textId="77777777" w:rsidR="001F36BD" w:rsidRPr="00662995" w:rsidRDefault="001F36BD" w:rsidP="009207BD">
      <w:pPr>
        <w:pStyle w:val="Nadpis2"/>
        <w:keepNext w:val="0"/>
      </w:pPr>
      <w:bookmarkStart w:id="64" w:name="_Ref167517062"/>
      <w:r w:rsidRPr="00662995">
        <w:t>Přechod vlastnického práva Díla a jeho částí</w:t>
      </w:r>
      <w:bookmarkEnd w:id="64"/>
    </w:p>
    <w:p w14:paraId="238221D8" w14:textId="22A6FF08" w:rsidR="001F36BD" w:rsidRPr="00662995" w:rsidRDefault="001F36BD" w:rsidP="009207BD">
      <w:pPr>
        <w:pStyle w:val="Odrky"/>
        <w:jc w:val="both"/>
        <w:rPr>
          <w:iCs/>
        </w:rPr>
      </w:pPr>
      <w:bookmarkStart w:id="65" w:name="_Ref167517141"/>
      <w:r w:rsidRPr="00662995">
        <w:rPr>
          <w:iCs/>
        </w:rPr>
        <w:lastRenderedPageBreak/>
        <w:t xml:space="preserve">Vlastnické právo ke zboží, které je součástí </w:t>
      </w:r>
      <w:r w:rsidR="0053491C" w:rsidRPr="00662995">
        <w:rPr>
          <w:iCs/>
        </w:rPr>
        <w:t xml:space="preserve">poskytovaného </w:t>
      </w:r>
      <w:r w:rsidR="00845694" w:rsidRPr="00662995">
        <w:rPr>
          <w:iCs/>
        </w:rPr>
        <w:t>Plněn</w:t>
      </w:r>
      <w:r w:rsidRPr="00662995">
        <w:rPr>
          <w:iCs/>
        </w:rPr>
        <w:t>í</w:t>
      </w:r>
      <w:r w:rsidR="00175EBA" w:rsidRPr="00662995">
        <w:rPr>
          <w:iCs/>
        </w:rPr>
        <w:t>,</w:t>
      </w:r>
      <w:r w:rsidRPr="00662995">
        <w:rPr>
          <w:iCs/>
        </w:rPr>
        <w:t xml:space="preserve"> a které je specifikované v</w:t>
      </w:r>
      <w:r w:rsidR="001935C9" w:rsidRPr="00662995">
        <w:rPr>
          <w:iCs/>
          <w:lang w:val="cs-CZ"/>
        </w:rPr>
        <w:t> Příloze č. 2</w:t>
      </w:r>
      <w:r w:rsidRPr="00662995">
        <w:rPr>
          <w:iCs/>
        </w:rPr>
        <w:t xml:space="preserve"> </w:t>
      </w:r>
      <w:proofErr w:type="gramStart"/>
      <w:r w:rsidRPr="00662995">
        <w:rPr>
          <w:iCs/>
        </w:rPr>
        <w:t>této</w:t>
      </w:r>
      <w:proofErr w:type="gramEnd"/>
      <w:r w:rsidRPr="00662995">
        <w:rPr>
          <w:iCs/>
        </w:rPr>
        <w:t xml:space="preserve"> </w:t>
      </w:r>
      <w:r w:rsidR="00CA6E52" w:rsidRPr="00662995">
        <w:rPr>
          <w:iCs/>
        </w:rPr>
        <w:t>S</w:t>
      </w:r>
      <w:r w:rsidRPr="00662995">
        <w:rPr>
          <w:iCs/>
        </w:rPr>
        <w:t xml:space="preserve">mlouvy, přechází na Objednatele v okamžiku </w:t>
      </w:r>
      <w:r w:rsidR="00CA6E52" w:rsidRPr="00662995">
        <w:rPr>
          <w:iCs/>
        </w:rPr>
        <w:t>Předání</w:t>
      </w:r>
      <w:r w:rsidRPr="00662995">
        <w:rPr>
          <w:iCs/>
        </w:rPr>
        <w:t>.</w:t>
      </w:r>
      <w:bookmarkEnd w:id="65"/>
    </w:p>
    <w:p w14:paraId="19EE9939" w14:textId="77777777" w:rsidR="00874DBF" w:rsidRPr="00662995" w:rsidRDefault="00874DBF" w:rsidP="009803D7">
      <w:pPr>
        <w:pStyle w:val="Nadpis1"/>
      </w:pPr>
      <w:bookmarkStart w:id="66" w:name="_Ref167879434"/>
      <w:bookmarkStart w:id="67" w:name="_Toc175127353"/>
      <w:r w:rsidRPr="00662995">
        <w:t>Změnové řízení</w:t>
      </w:r>
      <w:bookmarkEnd w:id="66"/>
      <w:bookmarkEnd w:id="67"/>
    </w:p>
    <w:p w14:paraId="7178D9A0" w14:textId="77777777" w:rsidR="00874DBF" w:rsidRPr="00662995" w:rsidRDefault="00874DBF" w:rsidP="009803D7">
      <w:pPr>
        <w:pStyle w:val="Nadpis2"/>
        <w:keepNext w:val="0"/>
      </w:pPr>
      <w:bookmarkStart w:id="68" w:name="_Ref167527949"/>
      <w:r w:rsidRPr="00662995">
        <w:t xml:space="preserve">Požadavky na změny předmětu Plnění, které mají vliv na cenu </w:t>
      </w:r>
      <w:r w:rsidR="00845694" w:rsidRPr="00662995">
        <w:t>Plněn</w:t>
      </w:r>
      <w:r w:rsidRPr="00662995">
        <w:t xml:space="preserve">í nebo termíny </w:t>
      </w:r>
      <w:r w:rsidR="00845694" w:rsidRPr="00662995">
        <w:t>Plněn</w:t>
      </w:r>
      <w:r w:rsidRPr="00662995">
        <w:t xml:space="preserve">í včetně dílčích, budou provedeny formou dodatku této Smlouvy. Změny budou odsouhlaseny oběma stranami a dodatek se změnami se stává nedílnou součástí této </w:t>
      </w:r>
      <w:r w:rsidR="004B1CD7" w:rsidRPr="00662995">
        <w:t>Smlouv</w:t>
      </w:r>
      <w:r w:rsidRPr="00662995">
        <w:t>y</w:t>
      </w:r>
      <w:bookmarkEnd w:id="68"/>
      <w:r w:rsidRPr="00662995">
        <w:t xml:space="preserve">. </w:t>
      </w:r>
    </w:p>
    <w:p w14:paraId="2854A260" w14:textId="488BF0FE" w:rsidR="00321CDF" w:rsidRPr="00662995" w:rsidRDefault="00874DBF" w:rsidP="001935C9">
      <w:pPr>
        <w:pStyle w:val="Nadpis2"/>
        <w:keepNext w:val="0"/>
        <w:tabs>
          <w:tab w:val="num" w:pos="567"/>
        </w:tabs>
        <w:ind w:left="567"/>
      </w:pPr>
      <w:r w:rsidRPr="00662995">
        <w:t>Požadavky na změny projednávají Odpovědné osoby a schvalují Oprávněné osoby smluvních stran</w:t>
      </w:r>
      <w:r w:rsidR="001935C9" w:rsidRPr="00662995">
        <w:rPr>
          <w:lang w:val="cs-CZ"/>
        </w:rPr>
        <w:t>.</w:t>
      </w:r>
    </w:p>
    <w:p w14:paraId="51E604F5" w14:textId="77777777" w:rsidR="00C26BD5" w:rsidRPr="00662995" w:rsidRDefault="00C26BD5" w:rsidP="009803D7">
      <w:pPr>
        <w:pStyle w:val="Nadpis1"/>
      </w:pPr>
      <w:bookmarkStart w:id="69" w:name="_Ref167876767"/>
      <w:bookmarkStart w:id="70" w:name="_Toc175127354"/>
      <w:r w:rsidRPr="00662995">
        <w:t>Práva a povinnosti smluvních stran</w:t>
      </w:r>
      <w:bookmarkEnd w:id="69"/>
      <w:bookmarkEnd w:id="70"/>
    </w:p>
    <w:p w14:paraId="0058FACF" w14:textId="77777777" w:rsidR="00446358" w:rsidRPr="00662995" w:rsidRDefault="00446358" w:rsidP="009803D7">
      <w:pPr>
        <w:pStyle w:val="Nadpis2"/>
        <w:keepNext w:val="0"/>
      </w:pPr>
      <w:bookmarkStart w:id="71" w:name="_Ref167876873"/>
      <w:r w:rsidRPr="00662995">
        <w:t>Součinnost smluvních stran</w:t>
      </w:r>
      <w:bookmarkEnd w:id="71"/>
    </w:p>
    <w:p w14:paraId="709A7578" w14:textId="77777777" w:rsidR="00446358" w:rsidRPr="00662995" w:rsidRDefault="00446358" w:rsidP="009803D7">
      <w:pPr>
        <w:pStyle w:val="Text2"/>
      </w:pPr>
      <w:r w:rsidRPr="00662995">
        <w:t>Pro zajištění řádné realizace Díla požaduje Zhotovitel na Objednateli zejména následující součinnost:</w:t>
      </w:r>
    </w:p>
    <w:p w14:paraId="47C9271C" w14:textId="77777777" w:rsidR="005670B3" w:rsidRPr="00662995" w:rsidRDefault="005670B3" w:rsidP="009803D7">
      <w:pPr>
        <w:pStyle w:val="Nadpis3"/>
      </w:pPr>
    </w:p>
    <w:p w14:paraId="0AEE36B7" w14:textId="77777777" w:rsidR="00446358" w:rsidRPr="00662995" w:rsidRDefault="00446358" w:rsidP="009207BD">
      <w:pPr>
        <w:pStyle w:val="Odrky"/>
        <w:jc w:val="both"/>
        <w:rPr>
          <w:iCs/>
        </w:rPr>
      </w:pPr>
      <w:r w:rsidRPr="00662995">
        <w:rPr>
          <w:iCs/>
        </w:rPr>
        <w:t xml:space="preserve">Přístup k Provoznímu prostředí, který je nezbytný pro </w:t>
      </w:r>
      <w:r w:rsidR="00845694" w:rsidRPr="00662995">
        <w:rPr>
          <w:iCs/>
        </w:rPr>
        <w:t>Plněn</w:t>
      </w:r>
      <w:r w:rsidRPr="00662995">
        <w:rPr>
          <w:iCs/>
        </w:rPr>
        <w:t>í Díla.</w:t>
      </w:r>
    </w:p>
    <w:p w14:paraId="6FB5C047" w14:textId="77777777" w:rsidR="00446358" w:rsidRPr="00662995" w:rsidRDefault="00446358" w:rsidP="009207BD">
      <w:pPr>
        <w:pStyle w:val="Odrky"/>
        <w:jc w:val="both"/>
        <w:rPr>
          <w:iCs/>
        </w:rPr>
      </w:pPr>
      <w:r w:rsidRPr="00662995">
        <w:rPr>
          <w:iCs/>
        </w:rPr>
        <w:t>Určení Odpovědné osoby Objednatele, vyhrazení odpovídajících časových kapacit Odpovědné osoby Objednatele.</w:t>
      </w:r>
    </w:p>
    <w:p w14:paraId="2A9E4DAB" w14:textId="77777777" w:rsidR="00446358" w:rsidRPr="00662995" w:rsidRDefault="00446358" w:rsidP="009207BD">
      <w:pPr>
        <w:pStyle w:val="Odrky"/>
        <w:jc w:val="both"/>
        <w:rPr>
          <w:iCs/>
        </w:rPr>
      </w:pPr>
      <w:r w:rsidRPr="00662995">
        <w:rPr>
          <w:iCs/>
        </w:rPr>
        <w:t>Poskytování požadovaných podkladů, informací, případně zajištění spolupráce s třetími stranami, jejichž řešení se může dotýkat předmětu Díla.</w:t>
      </w:r>
    </w:p>
    <w:p w14:paraId="161665ED" w14:textId="77777777" w:rsidR="00F64DAF" w:rsidRPr="00662995" w:rsidRDefault="00F64DAF" w:rsidP="009207BD">
      <w:pPr>
        <w:pStyle w:val="Odrky"/>
        <w:jc w:val="both"/>
      </w:pPr>
      <w:r w:rsidRPr="00662995">
        <w:t xml:space="preserve">Smluvní strany se zavazují vzájemně spolupracovat a poskytovat si veškeré informace potřebné pro řádné </w:t>
      </w:r>
      <w:r w:rsidR="00B30A4A" w:rsidRPr="00662995">
        <w:t>p</w:t>
      </w:r>
      <w:r w:rsidR="00845694" w:rsidRPr="00662995">
        <w:t>lněn</w:t>
      </w:r>
      <w:r w:rsidRPr="00662995">
        <w:t>í svých závazků z této Smlouvy.</w:t>
      </w:r>
    </w:p>
    <w:p w14:paraId="7450EF8A" w14:textId="77777777" w:rsidR="00F64DAF" w:rsidRPr="00662995" w:rsidRDefault="00F64DAF" w:rsidP="009207BD">
      <w:pPr>
        <w:pStyle w:val="Odrky"/>
        <w:jc w:val="both"/>
      </w:pPr>
      <w:r w:rsidRPr="00662995">
        <w:t xml:space="preserve">Smluvní strany se zavazují informovat opačnou smluvní stranu o veškerých skutečnostech, které jsou, nebo by mohly být důležité pro řádné </w:t>
      </w:r>
      <w:r w:rsidR="00B30A4A" w:rsidRPr="00662995">
        <w:t>p</w:t>
      </w:r>
      <w:r w:rsidR="00845694" w:rsidRPr="00662995">
        <w:t>lněn</w:t>
      </w:r>
      <w:r w:rsidRPr="00662995">
        <w:t>í této Smlouvy.</w:t>
      </w:r>
    </w:p>
    <w:p w14:paraId="59512732" w14:textId="77777777" w:rsidR="00446358" w:rsidRPr="00662995" w:rsidRDefault="00446358" w:rsidP="009207BD">
      <w:pPr>
        <w:pStyle w:val="Odrky"/>
        <w:jc w:val="both"/>
        <w:rPr>
          <w:iCs/>
        </w:rPr>
      </w:pPr>
      <w:r w:rsidRPr="00662995">
        <w:rPr>
          <w:iCs/>
        </w:rPr>
        <w:t xml:space="preserve">Smluvní strany se zavazují vytvářet předpoklady pro </w:t>
      </w:r>
      <w:r w:rsidR="00B30A4A" w:rsidRPr="00662995">
        <w:rPr>
          <w:iCs/>
        </w:rPr>
        <w:t>p</w:t>
      </w:r>
      <w:r w:rsidR="00845694" w:rsidRPr="00662995">
        <w:rPr>
          <w:iCs/>
        </w:rPr>
        <w:t>lněn</w:t>
      </w:r>
      <w:r w:rsidRPr="00662995">
        <w:rPr>
          <w:iCs/>
        </w:rPr>
        <w:t>í závazků vyplývajících z této Smlouvy tak, aby nedocházelo k prodlení s </w:t>
      </w:r>
      <w:r w:rsidR="00B30A4A" w:rsidRPr="00662995">
        <w:rPr>
          <w:iCs/>
        </w:rPr>
        <w:t>p</w:t>
      </w:r>
      <w:r w:rsidR="00845694" w:rsidRPr="00662995">
        <w:rPr>
          <w:iCs/>
        </w:rPr>
        <w:t>lněn</w:t>
      </w:r>
      <w:r w:rsidRPr="00662995">
        <w:rPr>
          <w:iCs/>
        </w:rPr>
        <w:t xml:space="preserve">ím jednotlivých termínů pro poskytnutí věcného </w:t>
      </w:r>
      <w:r w:rsidR="00845694" w:rsidRPr="00662995">
        <w:rPr>
          <w:iCs/>
        </w:rPr>
        <w:t>Plněn</w:t>
      </w:r>
      <w:r w:rsidRPr="00662995">
        <w:rPr>
          <w:iCs/>
        </w:rPr>
        <w:t>í, ani k prodlení s úhradou jednotlivých finančních závazků.</w:t>
      </w:r>
    </w:p>
    <w:p w14:paraId="1959A134" w14:textId="77777777" w:rsidR="00C26BD5" w:rsidRPr="00662995" w:rsidRDefault="00C26BD5" w:rsidP="009803D7">
      <w:pPr>
        <w:pStyle w:val="Nadpis2"/>
        <w:keepNext w:val="0"/>
      </w:pPr>
      <w:bookmarkStart w:id="72" w:name="_Ref167519919"/>
      <w:r w:rsidRPr="00662995">
        <w:t>Práva a povinnosti Zhotovitele:</w:t>
      </w:r>
      <w:bookmarkEnd w:id="72"/>
    </w:p>
    <w:p w14:paraId="1E89FAEB" w14:textId="77777777" w:rsidR="005670B3" w:rsidRPr="00662995" w:rsidRDefault="005670B3" w:rsidP="009803D7">
      <w:pPr>
        <w:pStyle w:val="Nadpis3"/>
      </w:pPr>
    </w:p>
    <w:p w14:paraId="2E6BD799" w14:textId="77777777" w:rsidR="00C26BD5" w:rsidRPr="00662995" w:rsidRDefault="005670B3" w:rsidP="009207BD">
      <w:pPr>
        <w:pStyle w:val="Odrky"/>
        <w:jc w:val="both"/>
        <w:rPr>
          <w:iCs/>
        </w:rPr>
      </w:pPr>
      <w:r w:rsidRPr="00662995">
        <w:rPr>
          <w:iCs/>
        </w:rPr>
        <w:t>Z</w:t>
      </w:r>
      <w:r w:rsidR="00C26BD5" w:rsidRPr="00662995">
        <w:rPr>
          <w:iCs/>
        </w:rPr>
        <w:t xml:space="preserve">hotovitel spolupracuje s </w:t>
      </w:r>
      <w:r w:rsidR="00F25923" w:rsidRPr="00662995">
        <w:rPr>
          <w:iCs/>
        </w:rPr>
        <w:t>O</w:t>
      </w:r>
      <w:r w:rsidR="00C26BD5" w:rsidRPr="00662995">
        <w:rPr>
          <w:iCs/>
        </w:rPr>
        <w:t xml:space="preserve">dpovědnými </w:t>
      </w:r>
      <w:r w:rsidR="00F25923" w:rsidRPr="00662995">
        <w:rPr>
          <w:iCs/>
        </w:rPr>
        <w:t>osobami</w:t>
      </w:r>
      <w:r w:rsidR="00C26BD5" w:rsidRPr="00662995">
        <w:rPr>
          <w:iCs/>
        </w:rPr>
        <w:t xml:space="preserve"> Objednatele při řízení postupu prací na Projektu, včetně organizace schůzek v rámci Projektu.</w:t>
      </w:r>
    </w:p>
    <w:p w14:paraId="3DF0B338" w14:textId="77777777" w:rsidR="00C26BD5" w:rsidRPr="00662995" w:rsidRDefault="00C26BD5" w:rsidP="009207BD">
      <w:pPr>
        <w:pStyle w:val="Odrky"/>
        <w:jc w:val="both"/>
        <w:rPr>
          <w:iCs/>
        </w:rPr>
      </w:pPr>
      <w:r w:rsidRPr="00662995">
        <w:rPr>
          <w:iCs/>
        </w:rPr>
        <w:t>Zhotovitel svolává ve spolupráci s Objednatelem schůzky k řešení sporných otázek.</w:t>
      </w:r>
    </w:p>
    <w:p w14:paraId="56184C60" w14:textId="36129725" w:rsidR="00C26BD5" w:rsidRPr="00662995" w:rsidRDefault="00C26BD5" w:rsidP="009207BD">
      <w:pPr>
        <w:pStyle w:val="Odrky"/>
        <w:jc w:val="both"/>
        <w:rPr>
          <w:iCs/>
        </w:rPr>
      </w:pPr>
      <w:r w:rsidRPr="00662995">
        <w:rPr>
          <w:iCs/>
        </w:rPr>
        <w:t xml:space="preserve">Zhotovitel informuje Objednatele o postupu prací v termínech. </w:t>
      </w:r>
    </w:p>
    <w:p w14:paraId="710E610E" w14:textId="77777777" w:rsidR="00C26BD5" w:rsidRPr="00662995" w:rsidRDefault="00C26BD5" w:rsidP="009207BD">
      <w:pPr>
        <w:pStyle w:val="Odrky"/>
        <w:jc w:val="both"/>
        <w:rPr>
          <w:iCs/>
        </w:rPr>
      </w:pPr>
      <w:r w:rsidRPr="00662995">
        <w:rPr>
          <w:iCs/>
        </w:rPr>
        <w:t>Zhotovitel zajistí potřebný počet pracovn</w:t>
      </w:r>
      <w:r w:rsidR="001642A4" w:rsidRPr="00662995">
        <w:rPr>
          <w:iCs/>
        </w:rPr>
        <w:t xml:space="preserve">íků s kvalifikací potřebnou pro </w:t>
      </w:r>
      <w:r w:rsidRPr="00662995">
        <w:rPr>
          <w:iCs/>
        </w:rPr>
        <w:t xml:space="preserve">realizaci předmětu </w:t>
      </w:r>
      <w:r w:rsidR="00845694" w:rsidRPr="00662995">
        <w:rPr>
          <w:iCs/>
        </w:rPr>
        <w:t>Plněn</w:t>
      </w:r>
      <w:r w:rsidRPr="00662995">
        <w:rPr>
          <w:iCs/>
        </w:rPr>
        <w:t>í.</w:t>
      </w:r>
    </w:p>
    <w:p w14:paraId="4FAE565D" w14:textId="77777777" w:rsidR="00C26BD5" w:rsidRPr="00662995" w:rsidRDefault="00C26BD5" w:rsidP="009207BD">
      <w:pPr>
        <w:pStyle w:val="Odrky"/>
        <w:jc w:val="both"/>
        <w:rPr>
          <w:iCs/>
        </w:rPr>
      </w:pPr>
      <w:r w:rsidRPr="00662995">
        <w:rPr>
          <w:iCs/>
        </w:rPr>
        <w:t xml:space="preserve">Zhotovitel bezodkladně řeší ve spolupráci s Objednatelem závady vzniklé při </w:t>
      </w:r>
      <w:r w:rsidR="00E03768" w:rsidRPr="00662995">
        <w:rPr>
          <w:iCs/>
        </w:rPr>
        <w:t>p</w:t>
      </w:r>
      <w:r w:rsidR="00845694" w:rsidRPr="00662995">
        <w:rPr>
          <w:iCs/>
        </w:rPr>
        <w:t>lněn</w:t>
      </w:r>
      <w:r w:rsidRPr="00662995">
        <w:rPr>
          <w:iCs/>
        </w:rPr>
        <w:t xml:space="preserve">í této </w:t>
      </w:r>
      <w:r w:rsidR="00F25923" w:rsidRPr="00662995">
        <w:rPr>
          <w:iCs/>
        </w:rPr>
        <w:t>S</w:t>
      </w:r>
      <w:r w:rsidRPr="00662995">
        <w:rPr>
          <w:iCs/>
        </w:rPr>
        <w:t>mlouvy.</w:t>
      </w:r>
    </w:p>
    <w:p w14:paraId="6E34066C" w14:textId="023D4827" w:rsidR="00C26BD5" w:rsidRPr="00662995" w:rsidRDefault="00C26BD5" w:rsidP="009207BD">
      <w:pPr>
        <w:pStyle w:val="Odrky"/>
        <w:jc w:val="both"/>
        <w:rPr>
          <w:iCs/>
        </w:rPr>
      </w:pPr>
      <w:r w:rsidRPr="00662995">
        <w:rPr>
          <w:iCs/>
        </w:rPr>
        <w:t>Zhotovitel je povinen v průběhu realizace Projektu předávat Objednavateli informace o skutečnostech, které brání úspěšné realizaci Projektu.</w:t>
      </w:r>
    </w:p>
    <w:p w14:paraId="37471E39" w14:textId="77777777" w:rsidR="00C26BD5" w:rsidRPr="00662995" w:rsidRDefault="00C26BD5" w:rsidP="009803D7">
      <w:pPr>
        <w:pStyle w:val="Nadpis2"/>
        <w:keepNext w:val="0"/>
      </w:pPr>
      <w:bookmarkStart w:id="73" w:name="_Ref167519906"/>
      <w:r w:rsidRPr="00662995">
        <w:t>Práva a povinnosti Objednatele:</w:t>
      </w:r>
      <w:bookmarkEnd w:id="73"/>
    </w:p>
    <w:p w14:paraId="3E5F4633" w14:textId="77777777" w:rsidR="005670B3" w:rsidRPr="00662995" w:rsidRDefault="005670B3" w:rsidP="009803D7">
      <w:pPr>
        <w:pStyle w:val="Nadpis3"/>
      </w:pPr>
    </w:p>
    <w:p w14:paraId="6814F608" w14:textId="77777777" w:rsidR="006E7468" w:rsidRPr="00662995" w:rsidRDefault="006E7468" w:rsidP="009207BD">
      <w:pPr>
        <w:pStyle w:val="Odrky"/>
        <w:jc w:val="both"/>
        <w:rPr>
          <w:iCs/>
        </w:rPr>
      </w:pPr>
      <w:r w:rsidRPr="00662995">
        <w:rPr>
          <w:iCs/>
        </w:rPr>
        <w:t xml:space="preserve">Objednatel se zavazuje poskytnout a vytvořit Zhotoviteli odpovídající pracovní podmínky pro realizaci předmětu této </w:t>
      </w:r>
      <w:r w:rsidR="00C341FE" w:rsidRPr="00662995">
        <w:rPr>
          <w:iCs/>
        </w:rPr>
        <w:t>S</w:t>
      </w:r>
      <w:r w:rsidRPr="00662995">
        <w:rPr>
          <w:iCs/>
        </w:rPr>
        <w:t xml:space="preserve">mlouvy, a to v rozsahu specifikovaném tímto článkem </w:t>
      </w:r>
      <w:r w:rsidR="00C341FE" w:rsidRPr="00662995">
        <w:rPr>
          <w:iCs/>
        </w:rPr>
        <w:t>S</w:t>
      </w:r>
      <w:r w:rsidRPr="00662995">
        <w:rPr>
          <w:iCs/>
        </w:rPr>
        <w:t xml:space="preserve">mlouvy. V této souvislosti Objednatel prohlašuje, že je srozuměn s tím, že dodržení termínů pro poskytnutí věcného </w:t>
      </w:r>
      <w:r w:rsidR="00845694" w:rsidRPr="00662995">
        <w:rPr>
          <w:iCs/>
        </w:rPr>
        <w:t>Plněn</w:t>
      </w:r>
      <w:r w:rsidRPr="00662995">
        <w:rPr>
          <w:iCs/>
        </w:rPr>
        <w:t xml:space="preserve">í Zhotovitelem závisí i na řádném a včasném </w:t>
      </w:r>
      <w:r w:rsidR="00E03768" w:rsidRPr="00662995">
        <w:rPr>
          <w:iCs/>
        </w:rPr>
        <w:t>p</w:t>
      </w:r>
      <w:r w:rsidR="00845694" w:rsidRPr="00662995">
        <w:rPr>
          <w:iCs/>
        </w:rPr>
        <w:t>lněn</w:t>
      </w:r>
      <w:r w:rsidRPr="00662995">
        <w:rPr>
          <w:iCs/>
        </w:rPr>
        <w:t xml:space="preserve">í povinností stanovených touto </w:t>
      </w:r>
      <w:r w:rsidR="00C341FE" w:rsidRPr="00662995">
        <w:rPr>
          <w:iCs/>
        </w:rPr>
        <w:t>S</w:t>
      </w:r>
      <w:r w:rsidRPr="00662995">
        <w:rPr>
          <w:iCs/>
        </w:rPr>
        <w:t>mlouvou pro Objednatele.</w:t>
      </w:r>
    </w:p>
    <w:p w14:paraId="072F7324" w14:textId="77777777" w:rsidR="00F64DAF" w:rsidRPr="00662995" w:rsidRDefault="00F64DAF" w:rsidP="009207BD">
      <w:pPr>
        <w:pStyle w:val="Odrky"/>
        <w:jc w:val="both"/>
        <w:rPr>
          <w:iCs/>
        </w:rPr>
      </w:pPr>
      <w:r w:rsidRPr="00662995">
        <w:rPr>
          <w:iCs/>
        </w:rPr>
        <w:t xml:space="preserve">Objednatel k termínu zahájení Projektu jmenuje do všech úrovní řízení </w:t>
      </w:r>
      <w:r w:rsidR="00E03768" w:rsidRPr="00662995">
        <w:rPr>
          <w:iCs/>
        </w:rPr>
        <w:t>P</w:t>
      </w:r>
      <w:r w:rsidRPr="00662995">
        <w:rPr>
          <w:iCs/>
        </w:rPr>
        <w:t xml:space="preserve">rojektu </w:t>
      </w:r>
      <w:r w:rsidR="00E03768" w:rsidRPr="00662995">
        <w:rPr>
          <w:iCs/>
        </w:rPr>
        <w:t xml:space="preserve">pracovníky s </w:t>
      </w:r>
      <w:r w:rsidRPr="00662995">
        <w:rPr>
          <w:iCs/>
        </w:rPr>
        <w:t>pravomocemi potřebnými pro výkon příslušné funkce.</w:t>
      </w:r>
    </w:p>
    <w:p w14:paraId="1035515A" w14:textId="77777777" w:rsidR="00C26BD5" w:rsidRPr="00662995" w:rsidRDefault="00C26BD5" w:rsidP="009207BD">
      <w:pPr>
        <w:pStyle w:val="Odrky"/>
        <w:jc w:val="both"/>
        <w:rPr>
          <w:iCs/>
        </w:rPr>
      </w:pPr>
      <w:r w:rsidRPr="00662995">
        <w:rPr>
          <w:iCs/>
        </w:rPr>
        <w:t>Objednatel je povinen v průběhu Ověřovacího provozu Neprodleně předávat Zhotoviteli informace o skutečnostech, které brání úspěšnému provádění Ověřovacího provozu.</w:t>
      </w:r>
    </w:p>
    <w:p w14:paraId="687EB632" w14:textId="77777777" w:rsidR="00225C98" w:rsidRPr="00662995" w:rsidRDefault="00C26BD5" w:rsidP="009207BD">
      <w:pPr>
        <w:pStyle w:val="Odrky"/>
        <w:jc w:val="both"/>
        <w:rPr>
          <w:iCs/>
        </w:rPr>
      </w:pPr>
      <w:bookmarkStart w:id="74" w:name="_Ref477071966"/>
      <w:r w:rsidRPr="00662995">
        <w:rPr>
          <w:iCs/>
        </w:rPr>
        <w:t>Objednatel je povinen zajistit přístup Pracovníkům Zhotovitele do objektů a k</w:t>
      </w:r>
      <w:r w:rsidR="00C341FE" w:rsidRPr="00662995">
        <w:rPr>
          <w:iCs/>
        </w:rPr>
        <w:t> </w:t>
      </w:r>
      <w:r w:rsidRPr="00662995">
        <w:rPr>
          <w:iCs/>
        </w:rPr>
        <w:t>pracovištím</w:t>
      </w:r>
      <w:r w:rsidR="00C341FE" w:rsidRPr="00662995">
        <w:rPr>
          <w:iCs/>
        </w:rPr>
        <w:t>,</w:t>
      </w:r>
      <w:r w:rsidRPr="00662995">
        <w:rPr>
          <w:iCs/>
        </w:rPr>
        <w:t xml:space="preserve"> </w:t>
      </w:r>
      <w:r w:rsidR="00520F4B" w:rsidRPr="00662995">
        <w:rPr>
          <w:iCs/>
        </w:rPr>
        <w:t>v souvislosti s </w:t>
      </w:r>
      <w:r w:rsidR="00E03768" w:rsidRPr="00662995">
        <w:rPr>
          <w:iCs/>
        </w:rPr>
        <w:t>p</w:t>
      </w:r>
      <w:r w:rsidR="00845694" w:rsidRPr="00662995">
        <w:rPr>
          <w:iCs/>
        </w:rPr>
        <w:t>lněn</w:t>
      </w:r>
      <w:r w:rsidR="00520F4B" w:rsidRPr="00662995">
        <w:rPr>
          <w:iCs/>
        </w:rPr>
        <w:t>ím Díla</w:t>
      </w:r>
      <w:r w:rsidRPr="00662995">
        <w:rPr>
          <w:iCs/>
        </w:rPr>
        <w:t xml:space="preserve">. </w:t>
      </w:r>
      <w:bookmarkEnd w:id="74"/>
    </w:p>
    <w:p w14:paraId="60208776" w14:textId="77777777" w:rsidR="002B5DA3" w:rsidRPr="00662995" w:rsidRDefault="002B5DA3" w:rsidP="009207BD">
      <w:pPr>
        <w:pStyle w:val="Odrky"/>
        <w:jc w:val="both"/>
        <w:rPr>
          <w:iCs/>
        </w:rPr>
      </w:pPr>
      <w:r w:rsidRPr="00662995">
        <w:rPr>
          <w:iCs/>
        </w:rPr>
        <w:lastRenderedPageBreak/>
        <w:t xml:space="preserve">Objednatel se zavazuje užívat </w:t>
      </w:r>
      <w:r w:rsidR="00E03768" w:rsidRPr="00662995">
        <w:rPr>
          <w:iCs/>
        </w:rPr>
        <w:t xml:space="preserve">Software v </w:t>
      </w:r>
      <w:r w:rsidRPr="00662995">
        <w:rPr>
          <w:iCs/>
        </w:rPr>
        <w:t>souladu s podmínkami stanovenými touto Smlouvou a licenčními podmínkami výrobce, s kterými se Objednatel seznámil.</w:t>
      </w:r>
    </w:p>
    <w:p w14:paraId="5AF997E7" w14:textId="77777777" w:rsidR="007028ED" w:rsidRPr="00662995" w:rsidRDefault="007028ED" w:rsidP="009207BD">
      <w:pPr>
        <w:pStyle w:val="Nadpis2"/>
        <w:keepNext w:val="0"/>
        <w:keepLines/>
      </w:pPr>
      <w:r w:rsidRPr="00662995">
        <w:t>Souhlas smluvních stran</w:t>
      </w:r>
    </w:p>
    <w:p w14:paraId="3445512F" w14:textId="77777777" w:rsidR="007028ED" w:rsidRPr="00662995" w:rsidRDefault="007028ED" w:rsidP="007028ED">
      <w:pPr>
        <w:pStyle w:val="Nadpis2"/>
        <w:numPr>
          <w:ilvl w:val="0"/>
          <w:numId w:val="0"/>
        </w:numPr>
        <w:tabs>
          <w:tab w:val="left" w:pos="708"/>
        </w:tabs>
        <w:ind w:left="567"/>
      </w:pPr>
      <w:r w:rsidRPr="00662995">
        <w:t>Smluvní strany souhlasí s užitím rámcových údajů o plnění poskytnutém dle této smlouvy jako referenčních údajů pro osvědčení o</w:t>
      </w:r>
      <w:r w:rsidR="00B1001B" w:rsidRPr="00662995">
        <w:t xml:space="preserve">bjednatele </w:t>
      </w:r>
      <w:r w:rsidRPr="00662995">
        <w:t xml:space="preserve">o poskytnuté službě nebo prohlášení </w:t>
      </w:r>
      <w:r w:rsidR="00B1001B" w:rsidRPr="00662995">
        <w:t xml:space="preserve">Zhotovitele </w:t>
      </w:r>
      <w:r w:rsidRPr="00662995">
        <w:t xml:space="preserve">o poskytnuté službě. Jako veřejné referenční údaje nemohou být užity údaje, na něž se vztahuje stranami sjednaný, zveřejnění omezující, režim, např. údaje o obchodním tajemství nebo závazky některé smluvní strany plynoucí z platné NDA smlouvy. </w:t>
      </w:r>
    </w:p>
    <w:p w14:paraId="0B53117E" w14:textId="77777777" w:rsidR="00C26BD5" w:rsidRPr="00662995" w:rsidRDefault="00C26BD5" w:rsidP="009803D7">
      <w:pPr>
        <w:pStyle w:val="Nadpis1"/>
      </w:pPr>
      <w:bookmarkStart w:id="75" w:name="_Toc174765324"/>
      <w:bookmarkStart w:id="76" w:name="_Ref168474976"/>
      <w:bookmarkStart w:id="77" w:name="_Toc175127355"/>
      <w:bookmarkEnd w:id="75"/>
      <w:r w:rsidRPr="00662995">
        <w:t>Odpovědnost za škodu</w:t>
      </w:r>
      <w:bookmarkEnd w:id="76"/>
      <w:bookmarkEnd w:id="77"/>
    </w:p>
    <w:p w14:paraId="0CD2D522" w14:textId="77777777" w:rsidR="00C341FE" w:rsidRPr="00662995" w:rsidRDefault="00A9782B" w:rsidP="009803D7">
      <w:pPr>
        <w:pStyle w:val="Nadpis2"/>
        <w:keepNext w:val="0"/>
      </w:pPr>
      <w:bookmarkStart w:id="78" w:name="_Ref167877587"/>
      <w:r w:rsidRPr="00662995">
        <w:t>Zhotovitel odpovídá Objednateli za škodu, způsobenou</w:t>
      </w:r>
      <w:r w:rsidR="00C341FE" w:rsidRPr="00662995">
        <w:t xml:space="preserve"> zaviněným</w:t>
      </w:r>
      <w:r w:rsidRPr="00662995">
        <w:t xml:space="preserve"> porušením povinností vyplývajících z této </w:t>
      </w:r>
      <w:r w:rsidR="00C341FE" w:rsidRPr="00662995">
        <w:t>S</w:t>
      </w:r>
      <w:r w:rsidRPr="00662995">
        <w:t>mlouvy</w:t>
      </w:r>
      <w:r w:rsidR="00C341FE" w:rsidRPr="00662995">
        <w:t xml:space="preserve"> nebo z obecně závazného právního předpisu</w:t>
      </w:r>
      <w:r w:rsidRPr="00662995">
        <w:t>.</w:t>
      </w:r>
      <w:bookmarkEnd w:id="78"/>
      <w:r w:rsidRPr="00662995">
        <w:t xml:space="preserve"> </w:t>
      </w:r>
    </w:p>
    <w:p w14:paraId="0F474256" w14:textId="77777777" w:rsidR="00A9782B" w:rsidRPr="00662995" w:rsidRDefault="00A9782B" w:rsidP="009803D7">
      <w:pPr>
        <w:pStyle w:val="Nadpis2"/>
        <w:keepNext w:val="0"/>
      </w:pPr>
      <w:bookmarkStart w:id="79" w:name="_Ref167877602"/>
      <w:r w:rsidRPr="00662995">
        <w:t>Zhotovitel neodpovídá za škodu, která byla způsobena jinou osobou než Zhotovitelem, či jím pověřeným subjektem, nesprávným nebo neadekvátním přístupe</w:t>
      </w:r>
      <w:r w:rsidR="00430689" w:rsidRPr="00662995">
        <w:t>m Objednatele a v důsledku</w:t>
      </w:r>
      <w:r w:rsidRPr="00662995">
        <w:t xml:space="preserve"> událostí vyšší moci.</w:t>
      </w:r>
      <w:bookmarkEnd w:id="79"/>
    </w:p>
    <w:p w14:paraId="3BC88D92" w14:textId="77777777" w:rsidR="0014616D" w:rsidRPr="00662995" w:rsidRDefault="00A9782B" w:rsidP="009803D7">
      <w:pPr>
        <w:pStyle w:val="Nadpis2"/>
        <w:keepNext w:val="0"/>
      </w:pPr>
      <w:bookmarkStart w:id="80" w:name="_Ref167877681"/>
      <w:r w:rsidRPr="00662995">
        <w:t xml:space="preserve">Zhotovitel odpovídá Objednateli za škodu způsobenou Objednateli zaviněným porušením povinností stanovených touto </w:t>
      </w:r>
      <w:r w:rsidR="004B1CD7" w:rsidRPr="00662995">
        <w:t>Smlouv</w:t>
      </w:r>
      <w:r w:rsidRPr="00662995">
        <w:t xml:space="preserve">ou, maximálně však do výše </w:t>
      </w:r>
      <w:r w:rsidR="009D57E2" w:rsidRPr="00662995">
        <w:t xml:space="preserve">hodnoty </w:t>
      </w:r>
      <w:r w:rsidR="00845694" w:rsidRPr="00662995">
        <w:t>Plněn</w:t>
      </w:r>
      <w:r w:rsidR="009D57E2" w:rsidRPr="00662995">
        <w:t>í</w:t>
      </w:r>
      <w:r w:rsidR="0014616D" w:rsidRPr="00662995">
        <w:t xml:space="preserve"> podle této Smlouvy</w:t>
      </w:r>
      <w:r w:rsidRPr="00662995">
        <w:t>.</w:t>
      </w:r>
      <w:bookmarkStart w:id="81" w:name="_Ref167877683"/>
      <w:bookmarkEnd w:id="80"/>
    </w:p>
    <w:p w14:paraId="17EBF9F3" w14:textId="77777777" w:rsidR="00A9782B" w:rsidRPr="00662995" w:rsidRDefault="00A9782B" w:rsidP="009803D7">
      <w:pPr>
        <w:pStyle w:val="Nadpis2"/>
        <w:keepNext w:val="0"/>
      </w:pPr>
      <w:bookmarkStart w:id="82" w:name="_Ref168371593"/>
      <w:r w:rsidRPr="00662995">
        <w:t>Smluvní strany se výslovně dohodly, že celková výše náhrady škody z jedné škodní události nebo série vzájemně propojených škodných událostí, kter</w:t>
      </w:r>
      <w:r w:rsidR="006E203A" w:rsidRPr="00662995">
        <w:rPr>
          <w:lang w:val="cs-CZ"/>
        </w:rPr>
        <w:t>á</w:t>
      </w:r>
      <w:r w:rsidRPr="00662995">
        <w:t xml:space="preserve"> by v příčinné souvislosti s </w:t>
      </w:r>
      <w:r w:rsidR="009917A4" w:rsidRPr="00662995">
        <w:t>p</w:t>
      </w:r>
      <w:r w:rsidR="00845694" w:rsidRPr="00662995">
        <w:t>lněn</w:t>
      </w:r>
      <w:r w:rsidRPr="00662995">
        <w:t xml:space="preserve">ím </w:t>
      </w:r>
      <w:r w:rsidR="00910018" w:rsidRPr="00662995">
        <w:t>S</w:t>
      </w:r>
      <w:r w:rsidRPr="00662995">
        <w:t>mlouvy mohl</w:t>
      </w:r>
      <w:r w:rsidR="006E203A" w:rsidRPr="00662995">
        <w:rPr>
          <w:lang w:val="cs-CZ"/>
        </w:rPr>
        <w:t>a</w:t>
      </w:r>
      <w:r w:rsidRPr="00662995">
        <w:t xml:space="preserve"> vzniknout, se limituje u skutečné škody a u ušlého zisku </w:t>
      </w:r>
      <w:r w:rsidR="0014616D" w:rsidRPr="00662995">
        <w:t xml:space="preserve">celkem </w:t>
      </w:r>
      <w:r w:rsidRPr="00662995">
        <w:t xml:space="preserve">do výše </w:t>
      </w:r>
      <w:r w:rsidR="0014616D" w:rsidRPr="00662995">
        <w:t xml:space="preserve">hodnoty </w:t>
      </w:r>
      <w:r w:rsidR="00845694" w:rsidRPr="00662995">
        <w:t>Plněn</w:t>
      </w:r>
      <w:r w:rsidR="0014616D" w:rsidRPr="00662995">
        <w:t>í podle této Smlouvy</w:t>
      </w:r>
      <w:r w:rsidRPr="00662995">
        <w:t>. Tyto částky představují současně maximální předvídatelnou škodu, která může případně vzniknout porušením povinností Zhotovitele.</w:t>
      </w:r>
      <w:bookmarkEnd w:id="81"/>
      <w:bookmarkEnd w:id="82"/>
    </w:p>
    <w:p w14:paraId="0F4AA6AE" w14:textId="77777777" w:rsidR="00C26BD5" w:rsidRPr="00662995" w:rsidRDefault="00C26BD5" w:rsidP="009803D7">
      <w:pPr>
        <w:pStyle w:val="Nadpis1"/>
      </w:pPr>
      <w:bookmarkStart w:id="83" w:name="_Ref477069602"/>
      <w:bookmarkStart w:id="84" w:name="_Toc175127356"/>
      <w:r w:rsidRPr="00662995">
        <w:t>Záruka</w:t>
      </w:r>
      <w:bookmarkEnd w:id="83"/>
      <w:bookmarkEnd w:id="84"/>
    </w:p>
    <w:p w14:paraId="1063A11D" w14:textId="3870ABE8" w:rsidR="00BD7486" w:rsidRPr="00662995" w:rsidRDefault="00FF1A4E" w:rsidP="001935C9">
      <w:pPr>
        <w:pStyle w:val="Nadpis2"/>
        <w:keepNext w:val="0"/>
      </w:pPr>
      <w:bookmarkStart w:id="85" w:name="_Ref167878140"/>
      <w:r w:rsidRPr="00662995">
        <w:t xml:space="preserve">Na dodané </w:t>
      </w:r>
      <w:r w:rsidR="00910018" w:rsidRPr="00662995">
        <w:t>Plnění</w:t>
      </w:r>
      <w:r w:rsidRPr="00662995">
        <w:t xml:space="preserve"> poskytuje Zhotovitel záruku v délce </w:t>
      </w:r>
      <w:r w:rsidR="005033B2">
        <w:rPr>
          <w:b/>
          <w:lang w:val="cs-CZ"/>
        </w:rPr>
        <w:t>60</w:t>
      </w:r>
      <w:r w:rsidRPr="00662995">
        <w:t xml:space="preserve"> měsíců.</w:t>
      </w:r>
      <w:bookmarkEnd w:id="85"/>
    </w:p>
    <w:p w14:paraId="4C7C3EF7" w14:textId="77777777" w:rsidR="00BD7486" w:rsidRPr="00662995" w:rsidRDefault="001935C9" w:rsidP="00E47792">
      <w:pPr>
        <w:pStyle w:val="Nadpis2"/>
        <w:keepNext w:val="0"/>
      </w:pPr>
      <w:r w:rsidRPr="00662995">
        <w:t>Záruční lhůty touto Smlouvou sjednané začnou plynout ode dne protokolárního Předání a převzetí příslušného dílčího Plnění dle čl. 4</w:t>
      </w:r>
      <w:r w:rsidRPr="00662995">
        <w:rPr>
          <w:lang w:val="cs-CZ"/>
        </w:rPr>
        <w:t>.</w:t>
      </w:r>
    </w:p>
    <w:p w14:paraId="3723B3C6" w14:textId="27520E04" w:rsidR="00BD7486" w:rsidRPr="00662995" w:rsidRDefault="001935C9" w:rsidP="001935C9">
      <w:pPr>
        <w:pStyle w:val="Nadpis2"/>
        <w:keepNext w:val="0"/>
      </w:pPr>
      <w:r w:rsidRPr="00662995">
        <w:t xml:space="preserve">Zhotovitel </w:t>
      </w:r>
      <w:r w:rsidR="00994061" w:rsidRPr="00662995">
        <w:t xml:space="preserve">bude poskytovat </w:t>
      </w:r>
      <w:r w:rsidR="00A0540C" w:rsidRPr="00662995">
        <w:t xml:space="preserve">po dobu záruky </w:t>
      </w:r>
      <w:r w:rsidR="005033B2">
        <w:rPr>
          <w:lang w:val="cs-CZ"/>
        </w:rPr>
        <w:t xml:space="preserve">60 </w:t>
      </w:r>
      <w:r w:rsidR="00A0540C" w:rsidRPr="00662995">
        <w:t xml:space="preserve">měsíců </w:t>
      </w:r>
      <w:r w:rsidR="00A0540C" w:rsidRPr="00662995">
        <w:rPr>
          <w:lang w:val="cs-CZ"/>
        </w:rPr>
        <w:t xml:space="preserve">servisní a </w:t>
      </w:r>
      <w:proofErr w:type="spellStart"/>
      <w:r w:rsidR="00A0540C" w:rsidRPr="00662995">
        <w:rPr>
          <w:lang w:val="cs-CZ"/>
        </w:rPr>
        <w:t>maintenance</w:t>
      </w:r>
      <w:proofErr w:type="spellEnd"/>
      <w:r w:rsidR="00A0540C" w:rsidRPr="00662995">
        <w:rPr>
          <w:lang w:val="cs-CZ"/>
        </w:rPr>
        <w:t xml:space="preserve"> podporu. Zhotovitel g</w:t>
      </w:r>
      <w:proofErr w:type="spellStart"/>
      <w:r w:rsidRPr="00662995">
        <w:t>arantuje</w:t>
      </w:r>
      <w:proofErr w:type="spellEnd"/>
      <w:r w:rsidRPr="00662995">
        <w:t xml:space="preserve"> zahájení servisního zásahu v záruční době do </w:t>
      </w:r>
      <w:r w:rsidR="00E41686" w:rsidRPr="00662995">
        <w:t>24</w:t>
      </w:r>
      <w:r w:rsidRPr="00662995">
        <w:t xml:space="preserve"> hodin od nahlášení závady Objednatelem</w:t>
      </w:r>
      <w:r w:rsidR="00E41686" w:rsidRPr="00662995">
        <w:t xml:space="preserve"> a do 4 hodin od momentu nahlášení</w:t>
      </w:r>
      <w:r w:rsidR="00A0540C" w:rsidRPr="00662995">
        <w:rPr>
          <w:lang w:val="cs-CZ"/>
        </w:rPr>
        <w:t xml:space="preserve"> kritické </w:t>
      </w:r>
      <w:r w:rsidR="00E41686" w:rsidRPr="00662995">
        <w:rPr>
          <w:lang w:val="cs-CZ"/>
        </w:rPr>
        <w:t>závady (kritickou vadou se rozumí taková vada, navozující takový stav systému, kdy v</w:t>
      </w:r>
      <w:r w:rsidR="00A0540C" w:rsidRPr="00662995">
        <w:rPr>
          <w:lang w:val="cs-CZ"/>
        </w:rPr>
        <w:t> </w:t>
      </w:r>
      <w:r w:rsidR="00E41686" w:rsidRPr="00662995">
        <w:rPr>
          <w:lang w:val="cs-CZ"/>
        </w:rPr>
        <w:t>něm</w:t>
      </w:r>
      <w:r w:rsidR="00A0540C" w:rsidRPr="00662995">
        <w:rPr>
          <w:lang w:val="cs-CZ"/>
        </w:rPr>
        <w:t xml:space="preserve"> </w:t>
      </w:r>
      <w:r w:rsidR="00E41686" w:rsidRPr="00662995">
        <w:rPr>
          <w:lang w:val="cs-CZ"/>
        </w:rPr>
        <w:t>není možné pracovat, a to ani na úrovni prohlížení dat a tento stav není možné obejít žádným</w:t>
      </w:r>
      <w:r w:rsidR="00A0540C" w:rsidRPr="00662995">
        <w:rPr>
          <w:lang w:val="cs-CZ"/>
        </w:rPr>
        <w:t xml:space="preserve"> </w:t>
      </w:r>
      <w:r w:rsidR="00E41686" w:rsidRPr="00662995">
        <w:rPr>
          <w:lang w:val="cs-CZ"/>
        </w:rPr>
        <w:t>náhradním způsobem)</w:t>
      </w:r>
      <w:r w:rsidR="008375F9" w:rsidRPr="00662995">
        <w:rPr>
          <w:lang w:val="cs-CZ"/>
        </w:rPr>
        <w:t>.</w:t>
      </w:r>
    </w:p>
    <w:p w14:paraId="7426193B" w14:textId="77777777" w:rsidR="00BD7486" w:rsidRPr="00662995" w:rsidRDefault="001935C9" w:rsidP="001935C9">
      <w:pPr>
        <w:pStyle w:val="Nadpis2"/>
        <w:keepNext w:val="0"/>
      </w:pPr>
      <w:r w:rsidRPr="00662995">
        <w:t>Zhotovitel bude poskytovat Objednateli záruční a pozáruční servis a podporu dodané techniky a služeb ve smyslu všeobecných obchodních podmínek pro poskytování služeb, které jsou uvedeny v Příloze č.1 této Smlouvy.</w:t>
      </w:r>
    </w:p>
    <w:p w14:paraId="6112F04E" w14:textId="77777777" w:rsidR="00BD7486" w:rsidRPr="00662995" w:rsidRDefault="001935C9" w:rsidP="00BD7486">
      <w:pPr>
        <w:pStyle w:val="Nadpis2"/>
        <w:keepNext w:val="0"/>
      </w:pPr>
      <w:r w:rsidRPr="00662995">
        <w:t>Servisní středisko Zhotovitele pro hlášení závad</w:t>
      </w:r>
      <w:r w:rsidR="008375F9" w:rsidRPr="00662995">
        <w:rPr>
          <w:lang w:val="cs-CZ"/>
        </w:rPr>
        <w:t>/HOTLINE</w:t>
      </w:r>
      <w:r w:rsidR="008375F9" w:rsidRPr="00662995">
        <w:t xml:space="preserve"> </w:t>
      </w:r>
      <w:r w:rsidR="008375F9" w:rsidRPr="00662995">
        <w:rPr>
          <w:lang w:val="cs-CZ"/>
        </w:rPr>
        <w:t>07:00 do 16:00/HELPDESK</w:t>
      </w:r>
      <w:r w:rsidRPr="00662995">
        <w:t xml:space="preserve"> je v AUTOCONT a.s. </w:t>
      </w:r>
    </w:p>
    <w:p w14:paraId="109F67CC" w14:textId="28CF5C25" w:rsidR="001935C9" w:rsidRDefault="00671AEF" w:rsidP="00BD7486">
      <w:pPr>
        <w:pStyle w:val="Nadpis2"/>
        <w:keepNext w:val="0"/>
        <w:numPr>
          <w:ilvl w:val="0"/>
          <w:numId w:val="0"/>
        </w:numPr>
        <w:ind w:left="850"/>
        <w:rPr>
          <w:lang w:val="cs-CZ"/>
        </w:rPr>
      </w:pPr>
      <w:proofErr w:type="spellStart"/>
      <w:r>
        <w:rPr>
          <w:lang w:val="cs-CZ"/>
        </w:rPr>
        <w:t>xxxxxxxxxxxx</w:t>
      </w:r>
      <w:proofErr w:type="spellEnd"/>
    </w:p>
    <w:p w14:paraId="3BFB0A85" w14:textId="77777777" w:rsidR="00671AEF" w:rsidRDefault="00671AEF" w:rsidP="00BD7486">
      <w:pPr>
        <w:pStyle w:val="Nadpis2"/>
        <w:keepNext w:val="0"/>
        <w:numPr>
          <w:ilvl w:val="0"/>
          <w:numId w:val="0"/>
        </w:numPr>
        <w:ind w:left="850"/>
        <w:rPr>
          <w:lang w:val="cs-CZ"/>
        </w:rPr>
      </w:pPr>
    </w:p>
    <w:p w14:paraId="5AAE315C" w14:textId="3AE532EF" w:rsidR="001935C9" w:rsidRPr="00662995" w:rsidRDefault="001935C9" w:rsidP="00E47792">
      <w:pPr>
        <w:pStyle w:val="Nadpis2"/>
        <w:rPr>
          <w:lang w:val="cs-CZ"/>
        </w:rPr>
      </w:pPr>
      <w:r w:rsidRPr="00662995">
        <w:rPr>
          <w:lang w:val="cs-CZ"/>
        </w:rPr>
        <w:lastRenderedPageBreak/>
        <w:t xml:space="preserve">Zhotovitel </w:t>
      </w:r>
      <w:r w:rsidR="008375F9" w:rsidRPr="00662995">
        <w:rPr>
          <w:lang w:val="cs-CZ"/>
        </w:rPr>
        <w:t xml:space="preserve">poskytne konzultační činnost v podobě dálkového servisu </w:t>
      </w:r>
      <w:r w:rsidR="005F731D" w:rsidRPr="00662995">
        <w:rPr>
          <w:lang w:val="cs-CZ"/>
        </w:rPr>
        <w:t>1</w:t>
      </w:r>
      <w:r w:rsidR="008375F9" w:rsidRPr="00662995">
        <w:rPr>
          <w:lang w:val="cs-CZ"/>
        </w:rPr>
        <w:t xml:space="preserve"> hodina měsíčně, která </w:t>
      </w:r>
      <w:proofErr w:type="gramStart"/>
      <w:r w:rsidR="008375F9" w:rsidRPr="00662995">
        <w:rPr>
          <w:lang w:val="cs-CZ"/>
        </w:rPr>
        <w:t>bude  převoditelná</w:t>
      </w:r>
      <w:proofErr w:type="gramEnd"/>
      <w:r w:rsidR="008375F9" w:rsidRPr="00662995">
        <w:rPr>
          <w:lang w:val="cs-CZ"/>
        </w:rPr>
        <w:t xml:space="preserve"> v rámci kalendářního roku</w:t>
      </w:r>
      <w:r w:rsidRPr="00662995">
        <w:rPr>
          <w:lang w:val="cs-CZ"/>
        </w:rPr>
        <w:t>.</w:t>
      </w:r>
      <w:r w:rsidR="008375F9" w:rsidRPr="00662995">
        <w:rPr>
          <w:lang w:val="cs-CZ"/>
        </w:rPr>
        <w:t xml:space="preserve"> Na tuto konzultační činnost může být v případě </w:t>
      </w:r>
      <w:proofErr w:type="gramStart"/>
      <w:r w:rsidR="008375F9" w:rsidRPr="00662995">
        <w:rPr>
          <w:lang w:val="cs-CZ"/>
        </w:rPr>
        <w:t>potřeby a  požadavku</w:t>
      </w:r>
      <w:proofErr w:type="gramEnd"/>
      <w:r w:rsidR="008375F9" w:rsidRPr="00662995">
        <w:rPr>
          <w:lang w:val="cs-CZ"/>
        </w:rPr>
        <w:t xml:space="preserve"> Objednatele sjednána servisní smlouva.</w:t>
      </w:r>
    </w:p>
    <w:p w14:paraId="7921F3BC" w14:textId="77777777" w:rsidR="00931A8F" w:rsidRPr="00662995" w:rsidRDefault="00931A8F" w:rsidP="009803D7">
      <w:pPr>
        <w:pStyle w:val="Nadpis1"/>
      </w:pPr>
      <w:bookmarkStart w:id="86" w:name="_Toc175127357"/>
      <w:r w:rsidRPr="00662995">
        <w:t>Prodlení, sankce</w:t>
      </w:r>
      <w:bookmarkEnd w:id="86"/>
    </w:p>
    <w:p w14:paraId="269078AC" w14:textId="77777777" w:rsidR="00931A8F" w:rsidRPr="00662995" w:rsidRDefault="00931A8F" w:rsidP="009803D7">
      <w:pPr>
        <w:pStyle w:val="Nadpis2"/>
        <w:keepNext w:val="0"/>
      </w:pPr>
      <w:bookmarkStart w:id="87" w:name="_Ref167878375"/>
      <w:r w:rsidRPr="00662995">
        <w:t>Jestliže je Objednatel v prodlení s placením peněžitého závazku nebo řádně a včas neplní závazky k věcné nebo časově umístěné součinnosti či spolupůsobení, z důvodů ležících na straně Objednatele, pak platí tato ujednání:</w:t>
      </w:r>
      <w:bookmarkEnd w:id="87"/>
    </w:p>
    <w:p w14:paraId="0F721E40" w14:textId="474D5199" w:rsidR="00931A8F" w:rsidRPr="00662995" w:rsidRDefault="00931A8F" w:rsidP="009803D7">
      <w:pPr>
        <w:pStyle w:val="Nadpis3"/>
      </w:pPr>
      <w:bookmarkStart w:id="88" w:name="_Ref167878477"/>
      <w:r w:rsidRPr="00662995">
        <w:t xml:space="preserve">Objednatel souhlasí s tím, že pokud neplní své povinnosti a nevytvoří v dohodnutých lhůtách podmínky součinnosti a tím způsobí prodlení z důvodů ležících na straně Objednatele, které by vedlo ke změně termínů dle čl. </w:t>
      </w:r>
      <w:r w:rsidRPr="00662995">
        <w:fldChar w:fldCharType="begin"/>
      </w:r>
      <w:r w:rsidRPr="00662995">
        <w:instrText xml:space="preserve"> REF _Ref4299721 \r \h  \* MERGEFORMAT </w:instrText>
      </w:r>
      <w:r w:rsidRPr="00662995">
        <w:fldChar w:fldCharType="separate"/>
      </w:r>
      <w:r w:rsidR="00BE39E1">
        <w:t>5</w:t>
      </w:r>
      <w:r w:rsidRPr="00662995">
        <w:fldChar w:fldCharType="end"/>
      </w:r>
      <w:r w:rsidRPr="00662995">
        <w:t xml:space="preserve"> o více než tři (3) Pracovní dny, je Zhotovitel oprávněn přerušit práce na předmětu </w:t>
      </w:r>
      <w:r w:rsidR="00845694" w:rsidRPr="00662995">
        <w:t>Plněn</w:t>
      </w:r>
      <w:r w:rsidRPr="00662995">
        <w:t xml:space="preserve">í. Termíny </w:t>
      </w:r>
      <w:r w:rsidR="00845694" w:rsidRPr="00662995">
        <w:t>Plněn</w:t>
      </w:r>
      <w:r w:rsidRPr="00662995">
        <w:t>í se posouvají o dobu tohoto prodlení</w:t>
      </w:r>
      <w:r w:rsidR="00910018" w:rsidRPr="00662995">
        <w:t>, i když k přerušení prací nedojde</w:t>
      </w:r>
      <w:r w:rsidRPr="00662995">
        <w:t>. Prokazatelné náklady na straně Zhotovitele spojené s tímto přerušením je Objednatel povinen uhradit.</w:t>
      </w:r>
      <w:bookmarkEnd w:id="88"/>
    </w:p>
    <w:p w14:paraId="341526A9" w14:textId="77777777" w:rsidR="00931A8F" w:rsidRPr="00662995" w:rsidRDefault="00931A8F" w:rsidP="009803D7">
      <w:pPr>
        <w:pStyle w:val="Nadpis2"/>
        <w:keepNext w:val="0"/>
      </w:pPr>
      <w:bookmarkStart w:id="89" w:name="_Ref167878853"/>
      <w:r w:rsidRPr="00662995">
        <w:t xml:space="preserve">Jestliže je Zhotovitel v prodlení s </w:t>
      </w:r>
      <w:r w:rsidR="00EC18E5" w:rsidRPr="00662995">
        <w:t>p</w:t>
      </w:r>
      <w:r w:rsidR="00845694" w:rsidRPr="00662995">
        <w:t>lněn</w:t>
      </w:r>
      <w:r w:rsidRPr="00662995">
        <w:t xml:space="preserve">ím některého svého závazku z důvodů ležících na straně Zhotovitele s výjimkou případů objektivní nemožnosti </w:t>
      </w:r>
      <w:r w:rsidR="00845694" w:rsidRPr="00662995">
        <w:t>Plněn</w:t>
      </w:r>
      <w:r w:rsidRPr="00662995">
        <w:t>í, pak platí tato ujednání:</w:t>
      </w:r>
      <w:bookmarkEnd w:id="89"/>
    </w:p>
    <w:p w14:paraId="2A78EB0D" w14:textId="27287811" w:rsidR="00931A8F" w:rsidRPr="00662995" w:rsidRDefault="00931A8F" w:rsidP="009803D7">
      <w:pPr>
        <w:pStyle w:val="Nadpis3"/>
      </w:pPr>
      <w:bookmarkStart w:id="90" w:name="_Ref167878869"/>
      <w:r w:rsidRPr="00662995">
        <w:t xml:space="preserve">Zhotovitel souhlasí s tím, že pokud neplní své povinnosti a nevytvoří v dohodnutých lhůtách podmínky součinnosti a tím způsobí prodlení z důvodů ležících na straně Zhotovitele, které by vedlo ke změně termínů dle odst. </w:t>
      </w:r>
      <w:r w:rsidRPr="00662995">
        <w:fldChar w:fldCharType="begin"/>
      </w:r>
      <w:r w:rsidRPr="00662995">
        <w:instrText xml:space="preserve"> REF _Ref4299721 \r \h  \* MERGEFORMAT </w:instrText>
      </w:r>
      <w:r w:rsidRPr="00662995">
        <w:fldChar w:fldCharType="separate"/>
      </w:r>
      <w:r w:rsidR="00BE39E1">
        <w:t>5</w:t>
      </w:r>
      <w:r w:rsidRPr="00662995">
        <w:fldChar w:fldCharType="end"/>
      </w:r>
      <w:r w:rsidRPr="00662995">
        <w:t xml:space="preserve"> o více jak </w:t>
      </w:r>
      <w:r w:rsidRPr="005033B2">
        <w:t>tř</w:t>
      </w:r>
      <w:r w:rsidRPr="00662995">
        <w:t>i (3) Pracovní dny, je Objednatel oprávněn požadovat úhradu prokazatelných nákladů na straně Objednatele vzniklých v důsledku tohoto ne</w:t>
      </w:r>
      <w:r w:rsidR="00EC18E5" w:rsidRPr="00662995">
        <w:t>p</w:t>
      </w:r>
      <w:r w:rsidR="00845694" w:rsidRPr="00662995">
        <w:t>lněn</w:t>
      </w:r>
      <w:r w:rsidRPr="00662995">
        <w:t>í povinností Zhotovitelem.</w:t>
      </w:r>
      <w:bookmarkEnd w:id="90"/>
    </w:p>
    <w:p w14:paraId="7BDE1A66" w14:textId="77777777" w:rsidR="00F64DAF" w:rsidRPr="00662995" w:rsidRDefault="00F64DAF" w:rsidP="00744DDB">
      <w:pPr>
        <w:pStyle w:val="Nadpis3"/>
      </w:pPr>
      <w:r w:rsidRPr="00662995">
        <w:t xml:space="preserve">V případě opoždění </w:t>
      </w:r>
      <w:r w:rsidR="00845694" w:rsidRPr="00662995">
        <w:t>Plněn</w:t>
      </w:r>
      <w:r w:rsidRPr="00662995">
        <w:t xml:space="preserve">í Zhotovitele způsobeném </w:t>
      </w:r>
      <w:r w:rsidR="00744DDB" w:rsidRPr="00662995">
        <w:t>překážkami</w:t>
      </w:r>
      <w:r w:rsidRPr="00662995">
        <w:t xml:space="preserve"> vylučujícími odpovědnost </w:t>
      </w:r>
      <w:r w:rsidR="00744DDB" w:rsidRPr="00662995">
        <w:t xml:space="preserve">(ustanovení § 2913 </w:t>
      </w:r>
      <w:proofErr w:type="gramStart"/>
      <w:r w:rsidR="00744DDB" w:rsidRPr="00662995">
        <w:t>odst.2 občanského</w:t>
      </w:r>
      <w:proofErr w:type="gramEnd"/>
      <w:r w:rsidR="00744DDB" w:rsidRPr="00662995">
        <w:t xml:space="preserve"> zákoníku)</w:t>
      </w:r>
      <w:r w:rsidRPr="00662995">
        <w:t xml:space="preserve"> platí, že tento není v prodlení po dobu trvání takových překážek. Zhotovitel je však povinen Objednatele o výskytu takových překážek Neprodleně informovat. Trvá-li toto opoždění více jak tři (3) dny, posouvají se termíny </w:t>
      </w:r>
      <w:r w:rsidR="00845694" w:rsidRPr="00662995">
        <w:t>Plněn</w:t>
      </w:r>
      <w:r w:rsidRPr="00662995">
        <w:t>í o dobu opoždění.</w:t>
      </w:r>
    </w:p>
    <w:p w14:paraId="12A7C29A" w14:textId="77777777" w:rsidR="00931A8F" w:rsidRPr="00671AEF" w:rsidRDefault="00931A8F" w:rsidP="009803D7">
      <w:pPr>
        <w:pStyle w:val="Nadpis2"/>
        <w:keepNext w:val="0"/>
      </w:pPr>
      <w:bookmarkStart w:id="91" w:name="_Ref438441220"/>
      <w:r w:rsidRPr="00662995">
        <w:t xml:space="preserve">Je-li Objednatel v prodlení s placením zálohy nebo faktury po dobu delší než patnáct (15) dnů, je Zhotovitel oprávněn vyúčtovat a Objednatel povinen zaplatit úroky z prodlení ve výši 0,05 % z </w:t>
      </w:r>
      <w:r w:rsidRPr="00671AEF">
        <w:t>dlužné částky za každý den prodlení až do zaplacení.</w:t>
      </w:r>
      <w:bookmarkEnd w:id="91"/>
    </w:p>
    <w:p w14:paraId="4D30825C" w14:textId="040D1467" w:rsidR="00A07A9A" w:rsidRPr="00671AEF" w:rsidRDefault="00A07A9A" w:rsidP="00A07A9A">
      <w:pPr>
        <w:pStyle w:val="Nadpis2"/>
        <w:keepNext w:val="0"/>
      </w:pPr>
      <w:r w:rsidRPr="00671AEF">
        <w:t xml:space="preserve">Je-li </w:t>
      </w:r>
      <w:r w:rsidRPr="00671AEF">
        <w:rPr>
          <w:lang w:val="cs-CZ"/>
        </w:rPr>
        <w:t>Zhotovitel</w:t>
      </w:r>
      <w:r w:rsidRPr="00671AEF">
        <w:t xml:space="preserve"> v prodlení s </w:t>
      </w:r>
      <w:r w:rsidRPr="00671AEF">
        <w:rPr>
          <w:lang w:val="cs-CZ"/>
        </w:rPr>
        <w:t>předáním díla jako celku, je Objednatel</w:t>
      </w:r>
      <w:r w:rsidRPr="00671AEF">
        <w:t xml:space="preserve"> oprávněn vyúčtovat a </w:t>
      </w:r>
      <w:r w:rsidRPr="00671AEF">
        <w:rPr>
          <w:lang w:val="cs-CZ"/>
        </w:rPr>
        <w:t>Zhotovitel je</w:t>
      </w:r>
      <w:r w:rsidRPr="00671AEF">
        <w:t xml:space="preserve"> povinen zaplatit úrok z prodlení ve výši 0,05 % z </w:t>
      </w:r>
      <w:r w:rsidRPr="00671AEF">
        <w:rPr>
          <w:lang w:val="cs-CZ"/>
        </w:rPr>
        <w:t>celkové</w:t>
      </w:r>
      <w:r w:rsidRPr="00671AEF">
        <w:t xml:space="preserve"> částky za každý den prodlení až do </w:t>
      </w:r>
      <w:r w:rsidRPr="00671AEF">
        <w:rPr>
          <w:lang w:val="cs-CZ"/>
        </w:rPr>
        <w:t>předání hotového díla</w:t>
      </w:r>
      <w:r w:rsidRPr="00671AEF">
        <w:t>.</w:t>
      </w:r>
    </w:p>
    <w:p w14:paraId="5EA291A6" w14:textId="77777777" w:rsidR="001A7C1B" w:rsidRPr="00671AEF" w:rsidRDefault="001A7C1B" w:rsidP="009803D7">
      <w:pPr>
        <w:pStyle w:val="Nadpis1"/>
      </w:pPr>
      <w:bookmarkStart w:id="92" w:name="_Ref167879994"/>
      <w:bookmarkStart w:id="93" w:name="_Toc175127358"/>
      <w:r w:rsidRPr="00671AEF">
        <w:t>Platnost, odstoupení a zánik smlouvy</w:t>
      </w:r>
      <w:bookmarkEnd w:id="92"/>
      <w:bookmarkEnd w:id="93"/>
    </w:p>
    <w:p w14:paraId="285565BE" w14:textId="5173AB92" w:rsidR="00D26421" w:rsidRPr="00662995" w:rsidRDefault="001A7C1B" w:rsidP="00D26421">
      <w:pPr>
        <w:pStyle w:val="Nadpis2"/>
        <w:keepNext w:val="0"/>
        <w:rPr>
          <w:i/>
        </w:rPr>
      </w:pPr>
      <w:bookmarkStart w:id="94" w:name="_Ref167879905"/>
      <w:r w:rsidRPr="00662995">
        <w:t xml:space="preserve">Tato </w:t>
      </w:r>
      <w:r w:rsidR="0077106B" w:rsidRPr="00662995">
        <w:t>S</w:t>
      </w:r>
      <w:r w:rsidRPr="00662995">
        <w:t>mlouva nabývá platnosti dnem podpisu zástupců obou smluvních stran</w:t>
      </w:r>
      <w:r w:rsidR="00BD7486" w:rsidRPr="00662995">
        <w:t xml:space="preserve"> a účinnosti</w:t>
      </w:r>
      <w:r w:rsidR="00BD7486" w:rsidRPr="00662995">
        <w:rPr>
          <w:lang w:val="cs-CZ"/>
        </w:rPr>
        <w:t xml:space="preserve"> dnem uveřejnění v registru smluv</w:t>
      </w:r>
      <w:r w:rsidR="0077106B" w:rsidRPr="00662995">
        <w:t>.</w:t>
      </w:r>
      <w:bookmarkEnd w:id="94"/>
      <w:r w:rsidR="00D26421" w:rsidRPr="00662995">
        <w:rPr>
          <w:lang w:val="cs-CZ"/>
        </w:rPr>
        <w:t xml:space="preserve"> Uveřejnění v registru smluv provede </w:t>
      </w:r>
      <w:r w:rsidR="00C7303F" w:rsidRPr="00662995">
        <w:rPr>
          <w:lang w:val="cs-CZ"/>
        </w:rPr>
        <w:t>O</w:t>
      </w:r>
      <w:r w:rsidR="00D26421" w:rsidRPr="00662995">
        <w:rPr>
          <w:lang w:val="cs-CZ"/>
        </w:rPr>
        <w:t>bjednatel po podpisu smlouvy.</w:t>
      </w:r>
    </w:p>
    <w:p w14:paraId="6618DE0A" w14:textId="07E1CA7C" w:rsidR="001A7C1B" w:rsidRPr="00662995" w:rsidRDefault="001A7C1B" w:rsidP="009803D7">
      <w:pPr>
        <w:pStyle w:val="Nadpis2"/>
        <w:keepNext w:val="0"/>
      </w:pPr>
      <w:bookmarkStart w:id="95" w:name="_Ref167880550"/>
      <w:r w:rsidRPr="00662995">
        <w:t xml:space="preserve">Jednostranně lze okamžitě od </w:t>
      </w:r>
      <w:r w:rsidR="004B1CD7" w:rsidRPr="00662995">
        <w:t>Smlouv</w:t>
      </w:r>
      <w:r w:rsidRPr="00662995">
        <w:t>y odstoupit v těchto případech:</w:t>
      </w:r>
      <w:bookmarkEnd w:id="95"/>
    </w:p>
    <w:p w14:paraId="630B204A" w14:textId="189058B6" w:rsidR="001A7C1B" w:rsidRPr="00662995" w:rsidRDefault="001A7C1B" w:rsidP="009803D7">
      <w:pPr>
        <w:pStyle w:val="Nadpis3"/>
      </w:pPr>
      <w:bookmarkStart w:id="96" w:name="_Ref377555990"/>
      <w:r w:rsidRPr="00662995">
        <w:t xml:space="preserve">Objednatel je v prodlení s placením dle specifikace v čl. </w:t>
      </w:r>
      <w:r w:rsidR="001572AA" w:rsidRPr="00662995">
        <w:fldChar w:fldCharType="begin"/>
      </w:r>
      <w:r w:rsidR="001572AA" w:rsidRPr="00662995">
        <w:instrText xml:space="preserve"> REF _Ref167528179 \r \h </w:instrText>
      </w:r>
      <w:r w:rsidR="001572AA" w:rsidRPr="00662995">
        <w:fldChar w:fldCharType="separate"/>
      </w:r>
      <w:r w:rsidR="00BE39E1">
        <w:t>7</w:t>
      </w:r>
      <w:r w:rsidR="001572AA" w:rsidRPr="00662995">
        <w:fldChar w:fldCharType="end"/>
      </w:r>
      <w:r w:rsidRPr="00662995">
        <w:t xml:space="preserve"> déle než 60 dnů</w:t>
      </w:r>
      <w:bookmarkEnd w:id="96"/>
    </w:p>
    <w:p w14:paraId="3CE29DFC" w14:textId="67C32649" w:rsidR="001A7C1B" w:rsidRPr="00662995" w:rsidRDefault="001A7C1B" w:rsidP="009803D7">
      <w:pPr>
        <w:pStyle w:val="Nadpis3"/>
      </w:pPr>
      <w:bookmarkStart w:id="97" w:name="_Ref377555991"/>
      <w:r w:rsidRPr="00662995">
        <w:t xml:space="preserve">Zhotovitel je ve zpoždění v </w:t>
      </w:r>
      <w:r w:rsidR="00845694" w:rsidRPr="00662995">
        <w:t>Plněn</w:t>
      </w:r>
      <w:r w:rsidRPr="00662995">
        <w:t xml:space="preserve">í dle čl. </w:t>
      </w:r>
      <w:r w:rsidR="00901B7C" w:rsidRPr="00662995">
        <w:fldChar w:fldCharType="begin"/>
      </w:r>
      <w:r w:rsidR="00901B7C" w:rsidRPr="00662995">
        <w:instrText xml:space="preserve"> REF _Ref385952525 \r \h </w:instrText>
      </w:r>
      <w:r w:rsidR="001935C9" w:rsidRPr="00662995">
        <w:instrText xml:space="preserve"> \* MERGEFORMAT </w:instrText>
      </w:r>
      <w:r w:rsidR="00901B7C" w:rsidRPr="00662995">
        <w:fldChar w:fldCharType="separate"/>
      </w:r>
      <w:r w:rsidR="00BE39E1">
        <w:t>4</w:t>
      </w:r>
      <w:r w:rsidR="00901B7C" w:rsidRPr="00662995">
        <w:fldChar w:fldCharType="end"/>
      </w:r>
      <w:r w:rsidRPr="00662995">
        <w:t xml:space="preserve"> déle než </w:t>
      </w:r>
      <w:r w:rsidR="00FF0BD0" w:rsidRPr="00662995">
        <w:t>6</w:t>
      </w:r>
      <w:r w:rsidRPr="00662995">
        <w:t>0 dnů</w:t>
      </w:r>
      <w:bookmarkEnd w:id="97"/>
    </w:p>
    <w:p w14:paraId="5CD3A3FD" w14:textId="77777777" w:rsidR="001A7C1B" w:rsidRPr="00662995" w:rsidRDefault="001A7C1B" w:rsidP="009803D7">
      <w:pPr>
        <w:pStyle w:val="Nadpis2"/>
        <w:keepNext w:val="0"/>
      </w:pPr>
      <w:bookmarkStart w:id="98" w:name="_Ref167880685"/>
      <w:r w:rsidRPr="00662995">
        <w:t xml:space="preserve">Smluvní strana může od této </w:t>
      </w:r>
      <w:r w:rsidR="004B1CD7" w:rsidRPr="00662995">
        <w:t>Smlouv</w:t>
      </w:r>
      <w:r w:rsidRPr="00662995">
        <w:t>y okamžitě odstoupit, pokud se smluvní strana dopustila vůči druhé smluvní straně jednání vykazujícího znaky nekalé soutěže. Odstoupení nabývá účinnosti dnem doručení písemného oznámení o odstoupení druhé smluvní straně.</w:t>
      </w:r>
      <w:bookmarkEnd w:id="98"/>
    </w:p>
    <w:p w14:paraId="3E46F9C7" w14:textId="77777777" w:rsidR="00A553DD" w:rsidRPr="00662995" w:rsidRDefault="00A553DD" w:rsidP="009803D7">
      <w:pPr>
        <w:pStyle w:val="Nadpis2"/>
        <w:keepNext w:val="0"/>
        <w:rPr>
          <w:iCs/>
        </w:rPr>
      </w:pPr>
      <w:r w:rsidRPr="00662995">
        <w:rPr>
          <w:iCs/>
        </w:rPr>
        <w:t xml:space="preserve">Každá smluvní strana je oprávněna jednostranně odstoupit od </w:t>
      </w:r>
      <w:r w:rsidR="004B1CD7" w:rsidRPr="00662995">
        <w:rPr>
          <w:iCs/>
        </w:rPr>
        <w:t>Smlouv</w:t>
      </w:r>
      <w:r w:rsidRPr="00662995">
        <w:rPr>
          <w:iCs/>
        </w:rPr>
        <w:t>y, jestliže:</w:t>
      </w:r>
    </w:p>
    <w:p w14:paraId="43E90B1A" w14:textId="77777777" w:rsidR="00A553DD" w:rsidRPr="00662995" w:rsidRDefault="00A553DD" w:rsidP="009803D7">
      <w:pPr>
        <w:pStyle w:val="Nadpis3"/>
        <w:rPr>
          <w:iCs/>
        </w:rPr>
      </w:pPr>
      <w:r w:rsidRPr="00662995">
        <w:rPr>
          <w:iCs/>
        </w:rPr>
        <w:t xml:space="preserve">druhá smluvní strana neplní hrubě podmínky </w:t>
      </w:r>
      <w:r w:rsidR="004B1CD7" w:rsidRPr="00662995">
        <w:rPr>
          <w:iCs/>
        </w:rPr>
        <w:t>Smlouv</w:t>
      </w:r>
      <w:r w:rsidRPr="00662995">
        <w:rPr>
          <w:iCs/>
        </w:rPr>
        <w:t>y, byla na tuto skutečnost upozorněna, nesjednala nápravu ani v dodatečně poskytnuté přiměřené lhůtě</w:t>
      </w:r>
    </w:p>
    <w:p w14:paraId="5E5BCD0B" w14:textId="77777777" w:rsidR="00A553DD" w:rsidRPr="00662995" w:rsidRDefault="00A553DD" w:rsidP="009803D7">
      <w:pPr>
        <w:pStyle w:val="Nadpis3"/>
      </w:pPr>
      <w:r w:rsidRPr="00662995">
        <w:t xml:space="preserve">druhá smluvní strana je v </w:t>
      </w:r>
      <w:r w:rsidR="00744DDB" w:rsidRPr="00662995">
        <w:t>úpadku</w:t>
      </w:r>
      <w:r w:rsidRPr="00662995">
        <w:t xml:space="preserve"> nebo ztratila oprávnění k podnikatelské činnosti podle platných předpisů (o této skutečnosti je povinnost podat informaci </w:t>
      </w:r>
      <w:r w:rsidR="00EC18E5" w:rsidRPr="00662995">
        <w:t>N</w:t>
      </w:r>
      <w:r w:rsidRPr="00662995">
        <w:t>eprodleně)</w:t>
      </w:r>
    </w:p>
    <w:p w14:paraId="02D60EB8" w14:textId="77777777" w:rsidR="00A553DD" w:rsidRPr="00662995" w:rsidRDefault="00A553DD" w:rsidP="009803D7">
      <w:pPr>
        <w:pStyle w:val="Nadpis3"/>
      </w:pPr>
      <w:r w:rsidRPr="00662995">
        <w:t xml:space="preserve">na majetek druhé smluvní strany byly zahájeny úkony, které nasvědčují zahájení exekučního řízení. O této skutečnosti je povinnost podat informaci </w:t>
      </w:r>
      <w:r w:rsidR="00EC18E5" w:rsidRPr="00662995">
        <w:t>N</w:t>
      </w:r>
      <w:r w:rsidRPr="00662995">
        <w:t>eprodleně.</w:t>
      </w:r>
    </w:p>
    <w:p w14:paraId="68FF55A6" w14:textId="77777777" w:rsidR="001A7C1B" w:rsidRPr="00662995" w:rsidRDefault="001A7C1B" w:rsidP="009803D7">
      <w:pPr>
        <w:pStyle w:val="Nadpis2"/>
        <w:keepNext w:val="0"/>
      </w:pPr>
      <w:r w:rsidRPr="00662995">
        <w:lastRenderedPageBreak/>
        <w:t xml:space="preserve">Smluvní strany jsou povinny vzájemnou dohodou písemně vypořádat dosavadní smluvní </w:t>
      </w:r>
      <w:r w:rsidR="00845694" w:rsidRPr="00662995">
        <w:t>Plněn</w:t>
      </w:r>
      <w:r w:rsidRPr="00662995">
        <w:t xml:space="preserve">í nejpozději do 1 měsíce od skončení </w:t>
      </w:r>
      <w:r w:rsidR="0077106B" w:rsidRPr="00662995">
        <w:t>účinnosti</w:t>
      </w:r>
      <w:r w:rsidRPr="00662995">
        <w:t xml:space="preserve"> </w:t>
      </w:r>
      <w:r w:rsidR="006753E2" w:rsidRPr="00662995">
        <w:t>S</w:t>
      </w:r>
      <w:r w:rsidRPr="00662995">
        <w:t>mlouvy odstoupením.</w:t>
      </w:r>
    </w:p>
    <w:p w14:paraId="2685B2FA" w14:textId="77777777" w:rsidR="00C26BD5" w:rsidRPr="00662995" w:rsidRDefault="00C26BD5" w:rsidP="009803D7">
      <w:pPr>
        <w:pStyle w:val="Nadpis1"/>
      </w:pPr>
      <w:bookmarkStart w:id="99" w:name="_Ref167880930"/>
      <w:bookmarkStart w:id="100" w:name="_Toc175127359"/>
      <w:r w:rsidRPr="00662995">
        <w:t>Řešení sporů</w:t>
      </w:r>
      <w:bookmarkEnd w:id="99"/>
      <w:bookmarkEnd w:id="100"/>
    </w:p>
    <w:p w14:paraId="722FD9FD" w14:textId="77777777" w:rsidR="00A477C4" w:rsidRPr="00662995" w:rsidRDefault="00A477C4" w:rsidP="009803D7">
      <w:pPr>
        <w:pStyle w:val="Nadpis2"/>
        <w:keepNext w:val="0"/>
      </w:pPr>
      <w:r w:rsidRPr="00662995">
        <w:t>Jakýkoli právní postup</w:t>
      </w:r>
      <w:r w:rsidR="00022101" w:rsidRPr="00662995">
        <w:t>,</w:t>
      </w:r>
      <w:r w:rsidRPr="00662995">
        <w:t xml:space="preserve"> nebo soudní spor vedený v souvislosti s touto </w:t>
      </w:r>
      <w:r w:rsidR="004B1CD7" w:rsidRPr="00662995">
        <w:t>Smlouv</w:t>
      </w:r>
      <w:r w:rsidRPr="00662995">
        <w:t>ou</w:t>
      </w:r>
      <w:r w:rsidR="00022101" w:rsidRPr="00662995">
        <w:t>,</w:t>
      </w:r>
      <w:r w:rsidRPr="00662995">
        <w:t xml:space="preserve"> bude zahájen a veden u příslušného soudu České republiky s tím, že strany v této souvislosti ve smyslu ustanovení § 89a občanského soudního řádu sjednávají pro všechny spory, u nichž jsou k řízení v prvním stupni příslušné okresní soudy místní příslušnost Obvodního soudu pro Prahu </w:t>
      </w:r>
      <w:smartTag w:uri="urn:schemas-microsoft-com:office:smarttags" w:element="metricconverter">
        <w:smartTagPr>
          <w:attr w:name="ProductID" w:val="9 a"/>
        </w:smartTagPr>
        <w:r w:rsidRPr="00662995">
          <w:t>9 a</w:t>
        </w:r>
      </w:smartTag>
      <w:r w:rsidRPr="00662995">
        <w:t xml:space="preserve"> pro všechny spory, u nichž jsou k řízení v prvním stupni příslušné krajské soudy místní příslušnost Městského soudu v Praze.</w:t>
      </w:r>
    </w:p>
    <w:p w14:paraId="30CAAF74" w14:textId="77777777" w:rsidR="00C26BD5" w:rsidRPr="00662995" w:rsidRDefault="00C26BD5" w:rsidP="009803D7">
      <w:pPr>
        <w:pStyle w:val="Nadpis1"/>
      </w:pPr>
      <w:bookmarkStart w:id="101" w:name="_Ref167881191"/>
      <w:bookmarkStart w:id="102" w:name="_Toc175127360"/>
      <w:r w:rsidRPr="00662995">
        <w:t>Závěrečná ustanovení</w:t>
      </w:r>
      <w:bookmarkEnd w:id="101"/>
      <w:bookmarkEnd w:id="102"/>
    </w:p>
    <w:p w14:paraId="6AB9C862" w14:textId="22C44AE7" w:rsidR="00A477C4" w:rsidRPr="00662995" w:rsidRDefault="00A477C4" w:rsidP="009803D7">
      <w:pPr>
        <w:pStyle w:val="Nadpis2"/>
        <w:keepNext w:val="0"/>
      </w:pPr>
      <w:bookmarkStart w:id="103" w:name="_Ref168476248"/>
      <w:r w:rsidRPr="00662995">
        <w:t xml:space="preserve">Vztahy mezi stranami se řídí ustanoveními této Smlouvy, </w:t>
      </w:r>
      <w:r w:rsidR="00A00009" w:rsidRPr="00662995">
        <w:t>všeob</w:t>
      </w:r>
      <w:r w:rsidRPr="00662995">
        <w:t>ecnými obchodními podmínkami</w:t>
      </w:r>
      <w:r w:rsidR="00310591" w:rsidRPr="00662995">
        <w:t xml:space="preserve"> pro poskytování služeb</w:t>
      </w:r>
      <w:r w:rsidR="00EE3E24" w:rsidRPr="00662995">
        <w:t xml:space="preserve">, které tvoří Přílohu </w:t>
      </w:r>
      <w:r w:rsidR="0019728A" w:rsidRPr="00662995">
        <w:fldChar w:fldCharType="begin"/>
      </w:r>
      <w:r w:rsidR="0019728A" w:rsidRPr="00662995">
        <w:instrText xml:space="preserve"> REF Příloha_č_1 \h </w:instrText>
      </w:r>
      <w:r w:rsidR="0019728A" w:rsidRPr="00662995">
        <w:fldChar w:fldCharType="separate"/>
      </w:r>
      <w:r w:rsidR="00BE39E1" w:rsidRPr="00662995">
        <w:t xml:space="preserve">č.1 </w:t>
      </w:r>
      <w:r w:rsidR="0019728A" w:rsidRPr="00662995">
        <w:fldChar w:fldCharType="end"/>
      </w:r>
      <w:r w:rsidRPr="00662995">
        <w:t>této Smlouvy a ob</w:t>
      </w:r>
      <w:r w:rsidR="00505185" w:rsidRPr="00662995">
        <w:rPr>
          <w:lang w:val="cs-CZ"/>
        </w:rPr>
        <w:t xml:space="preserve">čanským </w:t>
      </w:r>
      <w:r w:rsidRPr="00662995">
        <w:t>zákoníkem. V částech vztahujících se k udělení práva užití programů splňujících znaky autorského díla se použije režim autorského zákona.</w:t>
      </w:r>
      <w:bookmarkEnd w:id="103"/>
    </w:p>
    <w:p w14:paraId="7449503C" w14:textId="77777777" w:rsidR="00A477C4" w:rsidRPr="00662995" w:rsidRDefault="00A477C4" w:rsidP="009803D7">
      <w:pPr>
        <w:pStyle w:val="Nadpis2"/>
        <w:keepNext w:val="0"/>
      </w:pPr>
      <w:bookmarkStart w:id="104" w:name="_Ref167881288"/>
      <w:r w:rsidRPr="00662995">
        <w:t xml:space="preserve">Obsah </w:t>
      </w:r>
      <w:r w:rsidR="004B1CD7" w:rsidRPr="00662995">
        <w:t>Smlouv</w:t>
      </w:r>
      <w:r w:rsidRPr="00662995">
        <w:t xml:space="preserve">y může být měněn jen dohodou stran smluvních a to vždy jen </w:t>
      </w:r>
      <w:r w:rsidR="00B32D8D" w:rsidRPr="00662995">
        <w:t xml:space="preserve">vzestupně číslovanými </w:t>
      </w:r>
      <w:r w:rsidRPr="00662995">
        <w:t>písemnými dodatky potvrzený</w:t>
      </w:r>
      <w:r w:rsidR="00B32D8D" w:rsidRPr="00662995">
        <w:t>mi</w:t>
      </w:r>
      <w:r w:rsidRPr="00662995">
        <w:t xml:space="preserve"> </w:t>
      </w:r>
      <w:r w:rsidR="00B32D8D" w:rsidRPr="00662995">
        <w:t xml:space="preserve">Oprávněnými osobami smluvních </w:t>
      </w:r>
      <w:r w:rsidRPr="00662995">
        <w:t>stran.</w:t>
      </w:r>
      <w:bookmarkEnd w:id="104"/>
    </w:p>
    <w:p w14:paraId="53BE63CE" w14:textId="77777777" w:rsidR="007658B4" w:rsidRPr="007658B4" w:rsidRDefault="007658B4" w:rsidP="007658B4">
      <w:pPr>
        <w:pStyle w:val="Nadpis2"/>
        <w:rPr>
          <w:iCs/>
        </w:rPr>
      </w:pPr>
      <w:bookmarkStart w:id="105" w:name="_Ref167881594"/>
      <w:r w:rsidRPr="007658B4">
        <w:t>Tato Smlouva se uzavírá elektronicky, tj. prostřednictvím uznávaného elektronického podpisu ve smyslu zákona č. 297/2016 Sb., o službách vytvářejících důvěru pro elektronické transakce, ve znění pozdějších předpisů, opatřeného časovým razítkem.</w:t>
      </w:r>
    </w:p>
    <w:p w14:paraId="5027CCBC" w14:textId="2A4C7F5A" w:rsidR="003E085A" w:rsidRPr="00662995" w:rsidRDefault="003E085A" w:rsidP="007658B4">
      <w:pPr>
        <w:pStyle w:val="Nadpis2"/>
        <w:rPr>
          <w:iCs/>
        </w:rPr>
      </w:pPr>
      <w:r w:rsidRPr="00662995">
        <w:rPr>
          <w:iCs/>
        </w:rPr>
        <w:t xml:space="preserve">Nedílnou součástí </w:t>
      </w:r>
      <w:r w:rsidR="004B1CD7" w:rsidRPr="00662995">
        <w:rPr>
          <w:iCs/>
        </w:rPr>
        <w:t>Smlouv</w:t>
      </w:r>
      <w:r w:rsidRPr="00662995">
        <w:rPr>
          <w:iCs/>
        </w:rPr>
        <w:t>y jsou přílohy</w:t>
      </w:r>
      <w:r w:rsidR="00AB2818" w:rsidRPr="00662995">
        <w:rPr>
          <w:iCs/>
        </w:rPr>
        <w:t>:</w:t>
      </w:r>
      <w:bookmarkEnd w:id="105"/>
    </w:p>
    <w:p w14:paraId="21E61E04" w14:textId="77777777" w:rsidR="00183832" w:rsidRPr="00662995" w:rsidRDefault="00183832" w:rsidP="009803D7">
      <w:pPr>
        <w:pStyle w:val="Text2"/>
      </w:pPr>
      <w:r w:rsidRPr="00662995">
        <w:t xml:space="preserve">Příloha </w:t>
      </w:r>
      <w:bookmarkStart w:id="106" w:name="Příloha_č_1"/>
      <w:r w:rsidRPr="00662995">
        <w:t xml:space="preserve">č.1 </w:t>
      </w:r>
      <w:bookmarkEnd w:id="106"/>
      <w:r w:rsidRPr="00662995">
        <w:t>– Všeobecné obchodní podmínky</w:t>
      </w:r>
      <w:r w:rsidR="00310591" w:rsidRPr="00662995">
        <w:t xml:space="preserve"> pro poskytování služeb</w:t>
      </w:r>
    </w:p>
    <w:p w14:paraId="141A5181" w14:textId="75FCA120" w:rsidR="00183832" w:rsidRDefault="00183832" w:rsidP="009803D7">
      <w:pPr>
        <w:pStyle w:val="Text2"/>
      </w:pPr>
      <w:r w:rsidRPr="00662995">
        <w:t xml:space="preserve">Příloha </w:t>
      </w:r>
      <w:bookmarkStart w:id="107" w:name="Příloha_č_2"/>
      <w:r w:rsidRPr="00662995">
        <w:t xml:space="preserve">č.2 </w:t>
      </w:r>
      <w:bookmarkEnd w:id="107"/>
      <w:r w:rsidRPr="00662995">
        <w:t xml:space="preserve">– Podrobný popis </w:t>
      </w:r>
      <w:r w:rsidR="00845694" w:rsidRPr="00662995">
        <w:t>Plněn</w:t>
      </w:r>
      <w:r w:rsidRPr="00662995">
        <w:t>í /kalkulace ceny</w:t>
      </w:r>
    </w:p>
    <w:p w14:paraId="77BE3EB5" w14:textId="77777777" w:rsidR="007658B4" w:rsidRPr="00662995" w:rsidRDefault="007658B4" w:rsidP="007658B4">
      <w:pPr>
        <w:pStyle w:val="Text2"/>
        <w:ind w:left="0"/>
      </w:pPr>
    </w:p>
    <w:p w14:paraId="494CE38D" w14:textId="1817CB2A" w:rsidR="00183832" w:rsidRPr="00662995" w:rsidRDefault="00183832" w:rsidP="009803D7"/>
    <w:p w14:paraId="63D9CB12" w14:textId="77777777" w:rsidR="00E47792" w:rsidRPr="00662995" w:rsidRDefault="00E47792" w:rsidP="009803D7"/>
    <w:p w14:paraId="25C2852C" w14:textId="77777777" w:rsidR="00C26BD5" w:rsidRPr="00662995" w:rsidRDefault="00C26BD5" w:rsidP="009803D7"/>
    <w:p w14:paraId="3944D2A4" w14:textId="45C69DBD" w:rsidR="00577E11" w:rsidRPr="00662995" w:rsidRDefault="00E113E7" w:rsidP="009803D7">
      <w:pPr>
        <w:tabs>
          <w:tab w:val="center" w:pos="1980"/>
          <w:tab w:val="center" w:pos="7020"/>
        </w:tabs>
      </w:pPr>
      <w:r w:rsidRPr="00662995">
        <w:tab/>
      </w:r>
      <w:r w:rsidR="00C26BD5" w:rsidRPr="00662995">
        <w:t>V</w:t>
      </w:r>
      <w:r w:rsidR="00E47792" w:rsidRPr="00662995">
        <w:t> Boskovicích dne ………….</w:t>
      </w:r>
      <w:r w:rsidR="00C26BD5" w:rsidRPr="00662995">
        <w:tab/>
        <w:t>V </w:t>
      </w:r>
      <w:r w:rsidR="00CD597F" w:rsidRPr="00662995">
        <w:t>Brně</w:t>
      </w:r>
      <w:r w:rsidR="00C26BD5" w:rsidRPr="00662995">
        <w:t xml:space="preserve"> dne </w:t>
      </w:r>
      <w:r w:rsidR="00E47792" w:rsidRPr="00662995">
        <w:t>…………..</w:t>
      </w:r>
    </w:p>
    <w:p w14:paraId="4BC9658E" w14:textId="77777777" w:rsidR="00C26BD5" w:rsidRPr="00662995" w:rsidRDefault="00C26BD5" w:rsidP="009803D7"/>
    <w:p w14:paraId="0849D99F" w14:textId="1F1ACB84" w:rsidR="00C26BD5" w:rsidRPr="00662995" w:rsidRDefault="00C26BD5" w:rsidP="009803D7"/>
    <w:p w14:paraId="61FE54BA" w14:textId="60A8EDB9" w:rsidR="00CD597F" w:rsidRPr="00662995" w:rsidRDefault="00CD597F" w:rsidP="009803D7"/>
    <w:p w14:paraId="4BB4C752" w14:textId="792580D5" w:rsidR="00CD597F" w:rsidRPr="00662995" w:rsidRDefault="00CD597F" w:rsidP="009803D7"/>
    <w:p w14:paraId="2ECC6164" w14:textId="2DF87D02" w:rsidR="00E47792" w:rsidRPr="00662995" w:rsidRDefault="00E47792" w:rsidP="009803D7"/>
    <w:p w14:paraId="30E06EAC" w14:textId="201AB439" w:rsidR="00E47792" w:rsidRPr="00662995" w:rsidRDefault="00E47792" w:rsidP="009803D7"/>
    <w:p w14:paraId="3B80A003" w14:textId="77777777" w:rsidR="00E47792" w:rsidRPr="00662995" w:rsidRDefault="00E47792" w:rsidP="009803D7"/>
    <w:p w14:paraId="6FB2BF07" w14:textId="6F2C7D6E" w:rsidR="00CD597F" w:rsidRPr="00662995" w:rsidRDefault="00CD597F" w:rsidP="009803D7"/>
    <w:p w14:paraId="18D4E05F" w14:textId="1F796AAA" w:rsidR="00CD597F" w:rsidRPr="00662995" w:rsidRDefault="00CD597F" w:rsidP="009803D7"/>
    <w:p w14:paraId="0FFDBFA5" w14:textId="77777777" w:rsidR="00CD597F" w:rsidRPr="00662995" w:rsidRDefault="00CD597F" w:rsidP="009803D7"/>
    <w:p w14:paraId="142E64DB" w14:textId="77777777" w:rsidR="00C26BD5" w:rsidRPr="00662995" w:rsidRDefault="00E113E7" w:rsidP="009803D7">
      <w:pPr>
        <w:tabs>
          <w:tab w:val="center" w:pos="1980"/>
          <w:tab w:val="center" w:pos="7020"/>
        </w:tabs>
      </w:pPr>
      <w:r w:rsidRPr="00662995">
        <w:tab/>
      </w:r>
      <w:r w:rsidR="00C26BD5" w:rsidRPr="00662995">
        <w:t xml:space="preserve">______________________ </w:t>
      </w:r>
      <w:r w:rsidR="00C26BD5" w:rsidRPr="00662995">
        <w:tab/>
        <w:t>_______________________</w:t>
      </w:r>
    </w:p>
    <w:p w14:paraId="52DFF2F5" w14:textId="77777777" w:rsidR="003E3BE3" w:rsidRPr="00662995" w:rsidRDefault="00E113E7" w:rsidP="009803D7">
      <w:pPr>
        <w:tabs>
          <w:tab w:val="center" w:pos="1980"/>
          <w:tab w:val="center" w:pos="7020"/>
        </w:tabs>
      </w:pPr>
      <w:r w:rsidRPr="00662995">
        <w:tab/>
        <w:t>Za  Objednatele</w:t>
      </w:r>
      <w:r w:rsidR="00C26BD5" w:rsidRPr="00662995">
        <w:tab/>
        <w:t>Za  Zhotovitele</w:t>
      </w:r>
      <w:bookmarkStart w:id="108" w:name="_Hlt415560808"/>
      <w:bookmarkStart w:id="109" w:name="_Hlt413729504"/>
      <w:bookmarkStart w:id="110" w:name="_Hlt413729516"/>
      <w:bookmarkEnd w:id="108"/>
      <w:bookmarkEnd w:id="109"/>
      <w:bookmarkEnd w:id="110"/>
    </w:p>
    <w:p w14:paraId="74789331" w14:textId="77777777" w:rsidR="003E085A" w:rsidRPr="00662995" w:rsidRDefault="003E085A" w:rsidP="009803D7"/>
    <w:p w14:paraId="50B3B81C" w14:textId="77777777" w:rsidR="003E085A" w:rsidRPr="00662995" w:rsidRDefault="003E085A" w:rsidP="002F5E62"/>
    <w:p w14:paraId="19AAE703" w14:textId="7D3539F2" w:rsidR="00FA14B7" w:rsidRPr="00662995" w:rsidRDefault="00CA6E52" w:rsidP="00535CED">
      <w:pPr>
        <w:pStyle w:val="Plohy"/>
      </w:pPr>
      <w:r w:rsidRPr="00662995">
        <w:br w:type="page"/>
      </w:r>
    </w:p>
    <w:p w14:paraId="299750E9" w14:textId="6FB3FBC5" w:rsidR="00535CED" w:rsidRPr="00662995" w:rsidRDefault="00C36979" w:rsidP="00535CED">
      <w:pPr>
        <w:pStyle w:val="Plohy"/>
        <w:rPr>
          <w:b w:val="0"/>
          <w:sz w:val="20"/>
        </w:rPr>
      </w:pPr>
      <w:r w:rsidRPr="00662995">
        <w:rPr>
          <w:b w:val="0"/>
          <w:sz w:val="20"/>
        </w:rPr>
        <w:lastRenderedPageBreak/>
        <w:t xml:space="preserve">Příloha č.1 – </w:t>
      </w:r>
      <w:r w:rsidR="00535CED" w:rsidRPr="00662995">
        <w:rPr>
          <w:b w:val="0"/>
          <w:sz w:val="20"/>
        </w:rPr>
        <w:t>Všeobecné obchodní podmínky A</w:t>
      </w:r>
      <w:r w:rsidR="04E39D21" w:rsidRPr="00662995">
        <w:rPr>
          <w:b w:val="0"/>
          <w:sz w:val="20"/>
        </w:rPr>
        <w:t>UTO</w:t>
      </w:r>
      <w:r w:rsidR="00535CED" w:rsidRPr="00662995">
        <w:rPr>
          <w:b w:val="0"/>
          <w:sz w:val="20"/>
        </w:rPr>
        <w:t>C</w:t>
      </w:r>
      <w:r w:rsidR="04E39D21" w:rsidRPr="00662995">
        <w:rPr>
          <w:b w:val="0"/>
          <w:sz w:val="20"/>
        </w:rPr>
        <w:t>ONT</w:t>
      </w:r>
      <w:r w:rsidR="00535CED" w:rsidRPr="00662995">
        <w:rPr>
          <w:b w:val="0"/>
          <w:sz w:val="20"/>
        </w:rPr>
        <w:t xml:space="preserve"> a.s.</w:t>
      </w:r>
      <w:r w:rsidR="00F16605" w:rsidRPr="00662995">
        <w:rPr>
          <w:b w:val="0"/>
          <w:sz w:val="20"/>
        </w:rPr>
        <w:t xml:space="preserve"> </w:t>
      </w:r>
      <w:r w:rsidR="00535CED" w:rsidRPr="00662995">
        <w:rPr>
          <w:b w:val="0"/>
          <w:sz w:val="20"/>
        </w:rPr>
        <w:t>pro poskytování služeb</w:t>
      </w:r>
    </w:p>
    <w:p w14:paraId="265E1AAA" w14:textId="427E601E" w:rsidR="00905F94" w:rsidRDefault="00905F94" w:rsidP="00535CED">
      <w:pPr>
        <w:pStyle w:val="Plohy"/>
        <w:rPr>
          <w:b w:val="0"/>
          <w:sz w:val="20"/>
        </w:rPr>
      </w:pPr>
    </w:p>
    <w:p w14:paraId="053A32E6" w14:textId="104BBF93" w:rsidR="00905F94" w:rsidRDefault="007658B4">
      <w:pPr>
        <w:rPr>
          <w:rFonts w:ascii="Arial" w:hAnsi="Arial"/>
          <w:bCs/>
          <w:sz w:val="20"/>
        </w:rPr>
      </w:pPr>
      <w:r>
        <w:rPr>
          <w:noProof/>
        </w:rPr>
        <w:drawing>
          <wp:inline distT="0" distB="0" distL="0" distR="0" wp14:anchorId="45012359" wp14:editId="11C0A467">
            <wp:extent cx="6120765" cy="85877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94">
        <w:rPr>
          <w:b/>
          <w:sz w:val="20"/>
        </w:rPr>
        <w:br w:type="page"/>
      </w:r>
    </w:p>
    <w:p w14:paraId="0C0BF9E4" w14:textId="5FF6FD66" w:rsidR="00905F94" w:rsidRDefault="00905F94" w:rsidP="00535CED">
      <w:pPr>
        <w:pStyle w:val="Plohy"/>
        <w:rPr>
          <w:b w:val="0"/>
          <w:sz w:val="20"/>
        </w:rPr>
      </w:pPr>
    </w:p>
    <w:p w14:paraId="21642393" w14:textId="7206BA07" w:rsidR="00905F94" w:rsidRDefault="007658B4">
      <w:pPr>
        <w:rPr>
          <w:rFonts w:ascii="Arial" w:hAnsi="Arial"/>
          <w:bCs/>
          <w:sz w:val="20"/>
        </w:rPr>
      </w:pPr>
      <w:r>
        <w:rPr>
          <w:noProof/>
        </w:rPr>
        <w:drawing>
          <wp:inline distT="0" distB="0" distL="0" distR="0" wp14:anchorId="071B8E7D" wp14:editId="1261D2F8">
            <wp:extent cx="6120765" cy="872109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94">
        <w:rPr>
          <w:b/>
          <w:sz w:val="20"/>
        </w:rPr>
        <w:br w:type="page"/>
      </w:r>
    </w:p>
    <w:p w14:paraId="6FEC86A9" w14:textId="19743183" w:rsidR="00905F94" w:rsidRDefault="007658B4" w:rsidP="00535CED">
      <w:pPr>
        <w:pStyle w:val="Plohy"/>
        <w:rPr>
          <w:b w:val="0"/>
          <w:sz w:val="20"/>
        </w:rPr>
      </w:pPr>
      <w:r>
        <w:rPr>
          <w:noProof/>
        </w:rPr>
        <w:lastRenderedPageBreak/>
        <w:drawing>
          <wp:inline distT="0" distB="0" distL="0" distR="0" wp14:anchorId="199C376C" wp14:editId="1E30B9BE">
            <wp:extent cx="6120765" cy="85947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966E5" w14:textId="77777777" w:rsidR="00905F94" w:rsidRDefault="00905F94">
      <w:pPr>
        <w:rPr>
          <w:rFonts w:ascii="Arial" w:hAnsi="Arial"/>
          <w:bCs/>
          <w:sz w:val="20"/>
        </w:rPr>
      </w:pPr>
      <w:r>
        <w:rPr>
          <w:b/>
          <w:sz w:val="20"/>
        </w:rPr>
        <w:br w:type="page"/>
      </w:r>
    </w:p>
    <w:p w14:paraId="544B0506" w14:textId="456044B4" w:rsidR="00905F94" w:rsidRDefault="007658B4" w:rsidP="00535CED">
      <w:pPr>
        <w:pStyle w:val="Plohy"/>
        <w:rPr>
          <w:b w:val="0"/>
          <w:sz w:val="20"/>
        </w:rPr>
      </w:pPr>
      <w:r>
        <w:rPr>
          <w:noProof/>
        </w:rPr>
        <w:lastRenderedPageBreak/>
        <w:drawing>
          <wp:inline distT="0" distB="0" distL="0" distR="0" wp14:anchorId="1938806A" wp14:editId="2796E44A">
            <wp:extent cx="6120765" cy="87693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6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C766B" w14:textId="77777777" w:rsidR="00905F94" w:rsidRDefault="00905F94">
      <w:pPr>
        <w:rPr>
          <w:rFonts w:ascii="Arial" w:hAnsi="Arial"/>
          <w:bCs/>
          <w:sz w:val="20"/>
        </w:rPr>
      </w:pPr>
      <w:r>
        <w:rPr>
          <w:b/>
          <w:sz w:val="20"/>
        </w:rPr>
        <w:br w:type="page"/>
      </w:r>
    </w:p>
    <w:p w14:paraId="59F3E4B5" w14:textId="3162BB61" w:rsidR="00905F94" w:rsidRDefault="007658B4" w:rsidP="00535CED">
      <w:pPr>
        <w:pStyle w:val="Plohy"/>
        <w:rPr>
          <w:b w:val="0"/>
          <w:sz w:val="20"/>
        </w:rPr>
      </w:pPr>
      <w:r>
        <w:rPr>
          <w:noProof/>
        </w:rPr>
        <w:lastRenderedPageBreak/>
        <w:drawing>
          <wp:inline distT="0" distB="0" distL="0" distR="0" wp14:anchorId="33BB3DFF" wp14:editId="7666E622">
            <wp:extent cx="6120765" cy="87090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0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ACF33" w14:textId="77777777" w:rsidR="00905F94" w:rsidRDefault="00905F94">
      <w:pPr>
        <w:rPr>
          <w:rFonts w:ascii="Arial" w:hAnsi="Arial"/>
          <w:bCs/>
          <w:sz w:val="20"/>
        </w:rPr>
      </w:pPr>
      <w:r>
        <w:rPr>
          <w:b/>
          <w:sz w:val="20"/>
        </w:rPr>
        <w:br w:type="page"/>
      </w:r>
    </w:p>
    <w:p w14:paraId="1B95A297" w14:textId="64773BCA" w:rsidR="00CB5DE0" w:rsidRPr="00662995" w:rsidRDefault="00426B86" w:rsidP="00535CED">
      <w:pPr>
        <w:pStyle w:val="Plohy"/>
        <w:rPr>
          <w:b w:val="0"/>
          <w:sz w:val="20"/>
        </w:rPr>
      </w:pPr>
      <w:r w:rsidRPr="00662995">
        <w:rPr>
          <w:b w:val="0"/>
          <w:sz w:val="20"/>
        </w:rPr>
        <w:lastRenderedPageBreak/>
        <w:t>Příloha č.</w:t>
      </w:r>
      <w:r w:rsidR="00C36979" w:rsidRPr="00662995">
        <w:rPr>
          <w:b w:val="0"/>
          <w:sz w:val="20"/>
        </w:rPr>
        <w:t xml:space="preserve">2 – Podrobný popis </w:t>
      </w:r>
      <w:r w:rsidR="00845694" w:rsidRPr="00662995">
        <w:rPr>
          <w:b w:val="0"/>
          <w:sz w:val="20"/>
        </w:rPr>
        <w:t>Plněn</w:t>
      </w:r>
      <w:r w:rsidR="00C36979" w:rsidRPr="00662995">
        <w:rPr>
          <w:b w:val="0"/>
          <w:sz w:val="20"/>
        </w:rPr>
        <w:t>í /kalkulace</w:t>
      </w:r>
      <w:r w:rsidR="00CA6E52" w:rsidRPr="00662995">
        <w:rPr>
          <w:b w:val="0"/>
          <w:sz w:val="20"/>
        </w:rPr>
        <w:t xml:space="preserve"> ceny</w:t>
      </w:r>
    </w:p>
    <w:p w14:paraId="5E1AC322" w14:textId="707714B9" w:rsidR="009207BD" w:rsidRPr="00662995" w:rsidRDefault="009207BD" w:rsidP="00535CED">
      <w:pPr>
        <w:pStyle w:val="Plohy"/>
        <w:rPr>
          <w:b w:val="0"/>
          <w:sz w:val="20"/>
        </w:rPr>
      </w:pPr>
    </w:p>
    <w:p w14:paraId="39E01301" w14:textId="2B25FE66" w:rsidR="009207BD" w:rsidRPr="00662995" w:rsidRDefault="009207BD" w:rsidP="00CD597F">
      <w:pPr>
        <w:pStyle w:val="Plohy"/>
        <w:rPr>
          <w:b w:val="0"/>
          <w:sz w:val="20"/>
        </w:rPr>
      </w:pPr>
    </w:p>
    <w:p w14:paraId="4E10746E" w14:textId="0BE929C8" w:rsidR="009207BD" w:rsidRPr="00662995" w:rsidRDefault="009207BD" w:rsidP="00CD597F">
      <w:pPr>
        <w:pStyle w:val="Plohy"/>
        <w:rPr>
          <w:b w:val="0"/>
          <w:sz w:val="20"/>
        </w:rPr>
      </w:pPr>
    </w:p>
    <w:p w14:paraId="3F92BCB0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06368C78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644171BE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56C032AF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49945CAC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42BE9437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4DBC892E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4813767A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7601295C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2133A987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1D251558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4673E855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607CD374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13584F36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39C5E997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4EA40809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2E9AE0D2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2E26415A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501E6D4B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24D72017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78BDEE0E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4744B2E4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7C9B305B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4911BD2C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1135D4C7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45912B84" w14:textId="77777777" w:rsidR="009207BD" w:rsidRPr="00662995" w:rsidRDefault="009207BD" w:rsidP="00CD597F">
      <w:pPr>
        <w:pStyle w:val="Plohy"/>
        <w:rPr>
          <w:b w:val="0"/>
          <w:sz w:val="20"/>
        </w:rPr>
      </w:pPr>
    </w:p>
    <w:p w14:paraId="6298B485" w14:textId="6ABED171" w:rsidR="009207BD" w:rsidRDefault="009207BD" w:rsidP="00CD597F">
      <w:pPr>
        <w:pStyle w:val="Plohy"/>
        <w:rPr>
          <w:b w:val="0"/>
          <w:sz w:val="20"/>
        </w:rPr>
      </w:pPr>
    </w:p>
    <w:p w14:paraId="3575C999" w14:textId="1D8CAE7E" w:rsidR="00905F94" w:rsidRDefault="00905F94" w:rsidP="00CD597F">
      <w:pPr>
        <w:pStyle w:val="Plohy"/>
        <w:rPr>
          <w:b w:val="0"/>
          <w:sz w:val="20"/>
        </w:rPr>
      </w:pPr>
    </w:p>
    <w:p w14:paraId="390EDB96" w14:textId="2A6E9356" w:rsidR="00905F94" w:rsidRDefault="00905F94" w:rsidP="00CD597F">
      <w:pPr>
        <w:pStyle w:val="Plohy"/>
        <w:rPr>
          <w:b w:val="0"/>
          <w:sz w:val="20"/>
        </w:rPr>
      </w:pPr>
    </w:p>
    <w:p w14:paraId="6F17250D" w14:textId="4494B5BC" w:rsidR="00905F94" w:rsidRDefault="00905F94" w:rsidP="00CD597F">
      <w:pPr>
        <w:pStyle w:val="Plohy"/>
        <w:rPr>
          <w:b w:val="0"/>
          <w:sz w:val="20"/>
        </w:rPr>
      </w:pPr>
    </w:p>
    <w:p w14:paraId="180CD154" w14:textId="70D9FE25" w:rsidR="00905F94" w:rsidRDefault="00905F94" w:rsidP="00CD597F">
      <w:pPr>
        <w:pStyle w:val="Plohy"/>
        <w:rPr>
          <w:b w:val="0"/>
          <w:sz w:val="20"/>
        </w:rPr>
      </w:pPr>
    </w:p>
    <w:p w14:paraId="75F7D40A" w14:textId="16B80D34" w:rsidR="00905F94" w:rsidRDefault="00905F94" w:rsidP="00CD597F">
      <w:pPr>
        <w:pStyle w:val="Plohy"/>
        <w:rPr>
          <w:b w:val="0"/>
          <w:sz w:val="20"/>
        </w:rPr>
      </w:pPr>
    </w:p>
    <w:p w14:paraId="2DDF4B00" w14:textId="7463CF4C" w:rsidR="00905F94" w:rsidRDefault="00905F94" w:rsidP="00CD597F">
      <w:pPr>
        <w:pStyle w:val="Plohy"/>
        <w:rPr>
          <w:b w:val="0"/>
          <w:sz w:val="20"/>
        </w:rPr>
      </w:pPr>
    </w:p>
    <w:p w14:paraId="341485BB" w14:textId="1A40450D" w:rsidR="00905F94" w:rsidRDefault="00905F94" w:rsidP="00CD597F">
      <w:pPr>
        <w:pStyle w:val="Plohy"/>
        <w:rPr>
          <w:b w:val="0"/>
          <w:sz w:val="20"/>
        </w:rPr>
      </w:pPr>
    </w:p>
    <w:p w14:paraId="2EA5D698" w14:textId="2EA77415" w:rsidR="00905F94" w:rsidRDefault="00905F94" w:rsidP="00CD597F">
      <w:pPr>
        <w:pStyle w:val="Plohy"/>
        <w:rPr>
          <w:b w:val="0"/>
          <w:sz w:val="20"/>
        </w:rPr>
      </w:pPr>
    </w:p>
    <w:p w14:paraId="691D0E09" w14:textId="50C205A2" w:rsidR="00905F94" w:rsidRDefault="00905F94" w:rsidP="00CD597F">
      <w:pPr>
        <w:pStyle w:val="Plohy"/>
        <w:rPr>
          <w:b w:val="0"/>
          <w:sz w:val="20"/>
        </w:rPr>
      </w:pPr>
    </w:p>
    <w:p w14:paraId="3E5EE9AC" w14:textId="325038AC" w:rsidR="00905F94" w:rsidRDefault="00905F94" w:rsidP="00CD597F">
      <w:pPr>
        <w:pStyle w:val="Plohy"/>
        <w:rPr>
          <w:b w:val="0"/>
          <w:sz w:val="20"/>
        </w:rPr>
      </w:pPr>
    </w:p>
    <w:p w14:paraId="4A9AFF24" w14:textId="2362F877" w:rsidR="00905F94" w:rsidRDefault="00905F94" w:rsidP="00CD597F">
      <w:pPr>
        <w:pStyle w:val="Plohy"/>
        <w:rPr>
          <w:b w:val="0"/>
          <w:sz w:val="20"/>
        </w:rPr>
      </w:pPr>
      <w:bookmarkStart w:id="111" w:name="_GoBack"/>
      <w:bookmarkEnd w:id="111"/>
    </w:p>
    <w:p w14:paraId="57766DD2" w14:textId="3655B1D5" w:rsidR="00905F94" w:rsidRDefault="00905F94" w:rsidP="00CD597F">
      <w:pPr>
        <w:pStyle w:val="Plohy"/>
        <w:rPr>
          <w:b w:val="0"/>
          <w:sz w:val="20"/>
        </w:rPr>
      </w:pPr>
    </w:p>
    <w:p w14:paraId="4A4F90A5" w14:textId="28B789DB" w:rsidR="00905F94" w:rsidRPr="00662995" w:rsidRDefault="00905F94" w:rsidP="00CD597F">
      <w:pPr>
        <w:pStyle w:val="Plohy"/>
        <w:rPr>
          <w:b w:val="0"/>
          <w:sz w:val="20"/>
        </w:rPr>
      </w:pPr>
    </w:p>
    <w:sectPr w:rsidR="00905F94" w:rsidRPr="00662995" w:rsidSect="009D02EB">
      <w:headerReference w:type="default" r:id="rId17"/>
      <w:footerReference w:type="default" r:id="rId18"/>
      <w:headerReference w:type="first" r:id="rId19"/>
      <w:footerReference w:type="first" r:id="rId20"/>
      <w:endnotePr>
        <w:numFmt w:val="upperLetter"/>
      </w:endnotePr>
      <w:pgSz w:w="11907" w:h="16834"/>
      <w:pgMar w:top="1134" w:right="1134" w:bottom="992" w:left="1134" w:header="431" w:footer="74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6A4AAF" w14:textId="77777777" w:rsidR="00BB6EFB" w:rsidRDefault="00BB6EFB">
      <w:r>
        <w:separator/>
      </w:r>
    </w:p>
  </w:endnote>
  <w:endnote w:type="continuationSeparator" w:id="0">
    <w:p w14:paraId="7138E702" w14:textId="77777777" w:rsidR="00BB6EFB" w:rsidRDefault="00BB6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39FFA" w14:textId="7C4EF046" w:rsidR="007F4AA7" w:rsidRDefault="007F4AA7" w:rsidP="00733451">
    <w:pPr>
      <w:pStyle w:val="Zpat"/>
      <w:pBdr>
        <w:top w:val="single" w:sz="4" w:space="1" w:color="auto"/>
      </w:pBdr>
      <w:tabs>
        <w:tab w:val="clear" w:pos="9072"/>
        <w:tab w:val="right" w:pos="9540"/>
      </w:tabs>
      <w:spacing w:before="120"/>
    </w:pPr>
    <w:r>
      <w:rPr>
        <w:rStyle w:val="slostrnky"/>
      </w:rPr>
      <w:t>Smlouva o dílo</w:t>
    </w:r>
    <w:r w:rsidDel="00BA05E1">
      <w:rPr>
        <w:rStyle w:val="slostrnky"/>
      </w:rPr>
      <w:t xml:space="preserve"> </w:t>
    </w:r>
    <w:r>
      <w:rPr>
        <w:rStyle w:val="slostrnky"/>
      </w:rPr>
      <w:fldChar w:fldCharType="begin"/>
    </w:r>
    <w:r>
      <w:rPr>
        <w:rStyle w:val="slostrnky"/>
      </w:rPr>
      <w:instrText xml:space="preserve"> SUBJECT  \* MERGEFORMAT </w:instrText>
    </w:r>
    <w:r>
      <w:rPr>
        <w:rStyle w:val="slostrnky"/>
      </w:rPr>
      <w:fldChar w:fldCharType="end"/>
    </w:r>
    <w:r>
      <w:rPr>
        <w:rStyle w:val="slostrnky"/>
      </w:rPr>
      <w:tab/>
    </w:r>
    <w:r>
      <w:rPr>
        <w:rStyle w:val="slostrnky"/>
      </w:rPr>
      <w:tab/>
    </w: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671AEF">
      <w:rPr>
        <w:rStyle w:val="slostrnky"/>
        <w:noProof/>
      </w:rPr>
      <w:t>10</w:t>
    </w:r>
    <w:r>
      <w:rPr>
        <w:rStyle w:val="slostrnky"/>
      </w:rPr>
      <w:fldChar w:fldCharType="end"/>
    </w:r>
    <w:r>
      <w:rPr>
        <w:rStyle w:val="slostrnky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671AEF">
      <w:rPr>
        <w:rStyle w:val="slostrnky"/>
        <w:noProof/>
      </w:rPr>
      <w:t>13</w:t>
    </w:r>
    <w:r>
      <w:rPr>
        <w:rStyle w:val="slostrnky"/>
      </w:rPr>
      <w:fldChar w:fldCharType="end"/>
    </w:r>
  </w:p>
  <w:p w14:paraId="4E6EE91A" w14:textId="77777777" w:rsidR="008A24AC" w:rsidRDefault="008A24A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03248" w14:textId="2D57708A" w:rsidR="007F4AA7" w:rsidRDefault="007F4AA7">
    <w:pPr>
      <w:pStyle w:val="Zpat"/>
      <w:pBdr>
        <w:top w:val="single" w:sz="4" w:space="1" w:color="auto"/>
      </w:pBdr>
      <w:tabs>
        <w:tab w:val="right" w:pos="8931"/>
      </w:tabs>
      <w:spacing w:before="120"/>
    </w:pPr>
    <w:r>
      <w:rPr>
        <w:rStyle w:val="slostrnky"/>
      </w:rPr>
      <w:t xml:space="preserve">Obecné obchodní podmínky </w:t>
    </w:r>
    <w:proofErr w:type="spellStart"/>
    <w:r>
      <w:rPr>
        <w:rStyle w:val="slostrnky"/>
      </w:rPr>
      <w:t>AutoCont</w:t>
    </w:r>
    <w:proofErr w:type="spellEnd"/>
    <w:r>
      <w:rPr>
        <w:rStyle w:val="slostrnky"/>
      </w:rPr>
      <w:t xml:space="preserve"> CZ Systems, s.r.</w:t>
    </w:r>
    <w:proofErr w:type="gramStart"/>
    <w:r>
      <w:rPr>
        <w:rStyle w:val="slostrnky"/>
      </w:rPr>
      <w:t xml:space="preserve">o. </w:t>
    </w:r>
    <w:r>
      <w:rPr>
        <w:rStyle w:val="slostrnky"/>
      </w:rPr>
      <w:tab/>
      <w:t>v 1.0</w:t>
    </w:r>
    <w:proofErr w:type="gramEnd"/>
    <w:r>
      <w:rPr>
        <w:rStyle w:val="slostrnky"/>
      </w:rPr>
      <w:tab/>
    </w: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>
      <w:rPr>
        <w:rStyle w:val="slostrnky"/>
        <w:noProof/>
      </w:rPr>
      <w:t>18</w:t>
    </w:r>
    <w:r>
      <w:rPr>
        <w:rStyle w:val="slostrnky"/>
      </w:rPr>
      <w:fldChar w:fldCharType="end"/>
    </w:r>
    <w:r>
      <w:rPr>
        <w:rStyle w:val="slostrnky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BE39E1">
      <w:rPr>
        <w:rStyle w:val="slostrnky"/>
        <w:noProof/>
      </w:rPr>
      <w:t>13</w:t>
    </w:r>
    <w:r>
      <w:rPr>
        <w:rStyle w:val="slostrnky"/>
      </w:rPr>
      <w:fldChar w:fldCharType="end"/>
    </w:r>
  </w:p>
  <w:p w14:paraId="1707411B" w14:textId="77777777" w:rsidR="008A24AC" w:rsidRDefault="008A24A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CC893F" w14:textId="77777777" w:rsidR="00BB6EFB" w:rsidRDefault="00BB6EFB">
      <w:r>
        <w:separator/>
      </w:r>
    </w:p>
  </w:footnote>
  <w:footnote w:type="continuationSeparator" w:id="0">
    <w:p w14:paraId="68E2774F" w14:textId="77777777" w:rsidR="00BB6EFB" w:rsidRDefault="00BB6E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A036F" w14:textId="77777777" w:rsidR="007F4AA7" w:rsidRDefault="007F4AA7" w:rsidP="00CF0BBA">
    <w:pPr>
      <w:pStyle w:val="Zhlav"/>
      <w:pBdr>
        <w:bottom w:val="single" w:sz="6" w:space="23" w:color="808080"/>
      </w:pBdr>
      <w:tabs>
        <w:tab w:val="clear" w:pos="4320"/>
        <w:tab w:val="clear" w:pos="8640"/>
        <w:tab w:val="center" w:pos="4680"/>
      </w:tabs>
      <w:ind w:left="0"/>
    </w:pPr>
    <w:r>
      <w:tab/>
      <w:t>Smlouva o dílo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1003CB" w14:textId="77777777" w:rsidR="007F4AA7" w:rsidRDefault="007F4AA7">
    <w:pPr>
      <w:pStyle w:val="Zhlav"/>
    </w:pPr>
  </w:p>
  <w:p w14:paraId="526E3A91" w14:textId="77777777" w:rsidR="007F4AA7" w:rsidRDefault="007F4AA7">
    <w:pPr>
      <w:pStyle w:val="Zhlav"/>
    </w:pPr>
    <w:r>
      <w:tab/>
    </w:r>
    <w:r>
      <w:tab/>
    </w:r>
  </w:p>
  <w:p w14:paraId="3E97FE72" w14:textId="77777777" w:rsidR="008A24AC" w:rsidRDefault="008A24A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49106458"/>
    <w:lvl w:ilvl="0">
      <w:start w:val="1"/>
      <w:numFmt w:val="decimal"/>
      <w:pStyle w:val="Nadpis1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850"/>
        </w:tabs>
        <w:ind w:left="850" w:hanging="567"/>
      </w:pPr>
      <w:rPr>
        <w:rFonts w:hint="default"/>
        <w:i w:val="0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624"/>
        </w:tabs>
        <w:ind w:left="907" w:hanging="623"/>
      </w:pPr>
      <w:rPr>
        <w:rFonts w:hint="default"/>
        <w:i w:val="0"/>
        <w:sz w:val="22"/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624"/>
        </w:tabs>
        <w:ind w:left="907" w:hanging="567"/>
      </w:pPr>
      <w:rPr>
        <w:rFonts w:hint="default"/>
      </w:rPr>
    </w:lvl>
    <w:lvl w:ilvl="4">
      <w:start w:val="1"/>
      <w:numFmt w:val="decimal"/>
      <w:pStyle w:val="Nadpis5"/>
      <w:lvlText w:val="%1.%2.%3.%4.%5."/>
      <w:lvlJc w:val="left"/>
      <w:pPr>
        <w:tabs>
          <w:tab w:val="num" w:pos="0"/>
        </w:tabs>
        <w:ind w:left="3540" w:hanging="708"/>
      </w:pPr>
      <w:rPr>
        <w:rFonts w:hint="default"/>
      </w:rPr>
    </w:lvl>
    <w:lvl w:ilvl="5">
      <w:start w:val="1"/>
      <w:numFmt w:val="decimal"/>
      <w:pStyle w:val="Nadpis6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pStyle w:val="Nadpis7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pStyle w:val="Nadpis8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pStyle w:val="Nadpis9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1">
    <w:nsid w:val="1DD11476"/>
    <w:multiLevelType w:val="hybridMultilevel"/>
    <w:tmpl w:val="3884B256"/>
    <w:lvl w:ilvl="0" w:tplc="F490E1A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">
    <w:nsid w:val="1EC05BAA"/>
    <w:multiLevelType w:val="hybridMultilevel"/>
    <w:tmpl w:val="876494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397992"/>
    <w:multiLevelType w:val="hybridMultilevel"/>
    <w:tmpl w:val="4F84069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4EB5BB3"/>
    <w:multiLevelType w:val="hybridMultilevel"/>
    <w:tmpl w:val="E5381ED8"/>
    <w:lvl w:ilvl="0" w:tplc="93941B76">
      <w:start w:val="1"/>
      <w:numFmt w:val="bullet"/>
      <w:pStyle w:val="Vysvtlivky-text-odrky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559334E5"/>
    <w:multiLevelType w:val="hybridMultilevel"/>
    <w:tmpl w:val="B5B2DC60"/>
    <w:lvl w:ilvl="0" w:tplc="1CFC2EFA">
      <w:start w:val="1"/>
      <w:numFmt w:val="bullet"/>
      <w:pStyle w:val="Odrk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2870729"/>
    <w:multiLevelType w:val="hybridMultilevel"/>
    <w:tmpl w:val="B04E2216"/>
    <w:lvl w:ilvl="0" w:tplc="04050001">
      <w:start w:val="1"/>
      <w:numFmt w:val="bullet"/>
      <w:lvlText w:val=""/>
      <w:lvlJc w:val="left"/>
      <w:pPr>
        <w:ind w:left="208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7">
    <w:nsid w:val="755500C3"/>
    <w:multiLevelType w:val="hybridMultilevel"/>
    <w:tmpl w:val="C12070B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2"/>
  </w:num>
  <w:num w:numId="9">
    <w:abstractNumId w:val="6"/>
  </w:num>
  <w:num w:numId="10">
    <w:abstractNumId w:val="4"/>
  </w:num>
  <w:num w:numId="11">
    <w:abstractNumId w:val="5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5"/>
  </w:num>
  <w:num w:numId="1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numFmt w:val="upp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D92"/>
    <w:rsid w:val="0000130D"/>
    <w:rsid w:val="00001906"/>
    <w:rsid w:val="000067FB"/>
    <w:rsid w:val="00014EE2"/>
    <w:rsid w:val="0001754F"/>
    <w:rsid w:val="00022101"/>
    <w:rsid w:val="00022FFA"/>
    <w:rsid w:val="00031BD2"/>
    <w:rsid w:val="00031DA8"/>
    <w:rsid w:val="00036A0E"/>
    <w:rsid w:val="000438BF"/>
    <w:rsid w:val="00044C29"/>
    <w:rsid w:val="00044CD0"/>
    <w:rsid w:val="00046F3E"/>
    <w:rsid w:val="00053100"/>
    <w:rsid w:val="0005620C"/>
    <w:rsid w:val="000564B6"/>
    <w:rsid w:val="000639B1"/>
    <w:rsid w:val="00065051"/>
    <w:rsid w:val="00073D55"/>
    <w:rsid w:val="00076551"/>
    <w:rsid w:val="00083251"/>
    <w:rsid w:val="00086430"/>
    <w:rsid w:val="00094CDF"/>
    <w:rsid w:val="00096A8D"/>
    <w:rsid w:val="0009799D"/>
    <w:rsid w:val="000A1B4B"/>
    <w:rsid w:val="000A6488"/>
    <w:rsid w:val="000B038D"/>
    <w:rsid w:val="000B072F"/>
    <w:rsid w:val="000B15B4"/>
    <w:rsid w:val="000B346D"/>
    <w:rsid w:val="000B65A8"/>
    <w:rsid w:val="000B6762"/>
    <w:rsid w:val="000B6A3D"/>
    <w:rsid w:val="000D28DD"/>
    <w:rsid w:val="000D54BD"/>
    <w:rsid w:val="000D636E"/>
    <w:rsid w:val="000D7308"/>
    <w:rsid w:val="000E12C5"/>
    <w:rsid w:val="000E231A"/>
    <w:rsid w:val="000E7EDE"/>
    <w:rsid w:val="000F3CD6"/>
    <w:rsid w:val="000F3D34"/>
    <w:rsid w:val="000F6E64"/>
    <w:rsid w:val="000F6EF3"/>
    <w:rsid w:val="00102166"/>
    <w:rsid w:val="00104A18"/>
    <w:rsid w:val="00105B91"/>
    <w:rsid w:val="00111E6E"/>
    <w:rsid w:val="001158CE"/>
    <w:rsid w:val="0011654C"/>
    <w:rsid w:val="001219BC"/>
    <w:rsid w:val="00122A55"/>
    <w:rsid w:val="001304FE"/>
    <w:rsid w:val="001343B2"/>
    <w:rsid w:val="00134F89"/>
    <w:rsid w:val="0014359E"/>
    <w:rsid w:val="00145C48"/>
    <w:rsid w:val="00145E22"/>
    <w:rsid w:val="0014616D"/>
    <w:rsid w:val="00150051"/>
    <w:rsid w:val="001517E3"/>
    <w:rsid w:val="001542C3"/>
    <w:rsid w:val="00155FED"/>
    <w:rsid w:val="001572AA"/>
    <w:rsid w:val="00160995"/>
    <w:rsid w:val="00161C34"/>
    <w:rsid w:val="001642A4"/>
    <w:rsid w:val="001706E9"/>
    <w:rsid w:val="0017356F"/>
    <w:rsid w:val="00173F06"/>
    <w:rsid w:val="00175EBA"/>
    <w:rsid w:val="001772C1"/>
    <w:rsid w:val="00180283"/>
    <w:rsid w:val="00181978"/>
    <w:rsid w:val="001826FE"/>
    <w:rsid w:val="00182F06"/>
    <w:rsid w:val="001830EE"/>
    <w:rsid w:val="00183832"/>
    <w:rsid w:val="0018396E"/>
    <w:rsid w:val="00184934"/>
    <w:rsid w:val="00186656"/>
    <w:rsid w:val="001907AA"/>
    <w:rsid w:val="001935C9"/>
    <w:rsid w:val="001963D0"/>
    <w:rsid w:val="0019728A"/>
    <w:rsid w:val="001A5FD1"/>
    <w:rsid w:val="001A7C1B"/>
    <w:rsid w:val="001B3152"/>
    <w:rsid w:val="001B608B"/>
    <w:rsid w:val="001C2B58"/>
    <w:rsid w:val="001C3FBC"/>
    <w:rsid w:val="001D1420"/>
    <w:rsid w:val="001E20FA"/>
    <w:rsid w:val="001E3F09"/>
    <w:rsid w:val="001E602C"/>
    <w:rsid w:val="001F0DC7"/>
    <w:rsid w:val="001F36BD"/>
    <w:rsid w:val="001F381B"/>
    <w:rsid w:val="001F44AB"/>
    <w:rsid w:val="001F74D3"/>
    <w:rsid w:val="001F7CB0"/>
    <w:rsid w:val="00200C8C"/>
    <w:rsid w:val="00201A2E"/>
    <w:rsid w:val="0020315C"/>
    <w:rsid w:val="0020325C"/>
    <w:rsid w:val="002063DE"/>
    <w:rsid w:val="00210369"/>
    <w:rsid w:val="00210B2D"/>
    <w:rsid w:val="00216D2C"/>
    <w:rsid w:val="002174EA"/>
    <w:rsid w:val="00220BC1"/>
    <w:rsid w:val="00223910"/>
    <w:rsid w:val="00225C98"/>
    <w:rsid w:val="00225EBE"/>
    <w:rsid w:val="002267A1"/>
    <w:rsid w:val="002344DE"/>
    <w:rsid w:val="00237CEC"/>
    <w:rsid w:val="00246C9B"/>
    <w:rsid w:val="00246FE9"/>
    <w:rsid w:val="00251DA1"/>
    <w:rsid w:val="00252D6E"/>
    <w:rsid w:val="0025366E"/>
    <w:rsid w:val="00262C9C"/>
    <w:rsid w:val="00265D8F"/>
    <w:rsid w:val="00267967"/>
    <w:rsid w:val="002701FC"/>
    <w:rsid w:val="002739D7"/>
    <w:rsid w:val="0027472B"/>
    <w:rsid w:val="00284AF6"/>
    <w:rsid w:val="00285AB1"/>
    <w:rsid w:val="00294E99"/>
    <w:rsid w:val="0029684F"/>
    <w:rsid w:val="00296E75"/>
    <w:rsid w:val="002A313F"/>
    <w:rsid w:val="002A4261"/>
    <w:rsid w:val="002B1431"/>
    <w:rsid w:val="002B1A37"/>
    <w:rsid w:val="002B2A4A"/>
    <w:rsid w:val="002B33AA"/>
    <w:rsid w:val="002B33AD"/>
    <w:rsid w:val="002B3672"/>
    <w:rsid w:val="002B5DA3"/>
    <w:rsid w:val="002C0EB4"/>
    <w:rsid w:val="002C668E"/>
    <w:rsid w:val="002C730D"/>
    <w:rsid w:val="002D068B"/>
    <w:rsid w:val="002D22F4"/>
    <w:rsid w:val="002E239E"/>
    <w:rsid w:val="002E459B"/>
    <w:rsid w:val="002E5300"/>
    <w:rsid w:val="002E5BAA"/>
    <w:rsid w:val="002E6872"/>
    <w:rsid w:val="002E738B"/>
    <w:rsid w:val="002F1996"/>
    <w:rsid w:val="002F1A42"/>
    <w:rsid w:val="002F2E0C"/>
    <w:rsid w:val="002F5E62"/>
    <w:rsid w:val="00301C5A"/>
    <w:rsid w:val="00301CD5"/>
    <w:rsid w:val="00307529"/>
    <w:rsid w:val="00310591"/>
    <w:rsid w:val="003143F7"/>
    <w:rsid w:val="0031599C"/>
    <w:rsid w:val="00321CDF"/>
    <w:rsid w:val="00322C6D"/>
    <w:rsid w:val="00332CB6"/>
    <w:rsid w:val="003345FB"/>
    <w:rsid w:val="003349CE"/>
    <w:rsid w:val="00351064"/>
    <w:rsid w:val="00352731"/>
    <w:rsid w:val="00352ADE"/>
    <w:rsid w:val="003551A0"/>
    <w:rsid w:val="00366C1E"/>
    <w:rsid w:val="00367723"/>
    <w:rsid w:val="0037291A"/>
    <w:rsid w:val="00377307"/>
    <w:rsid w:val="00377663"/>
    <w:rsid w:val="0038117B"/>
    <w:rsid w:val="00382F64"/>
    <w:rsid w:val="00383029"/>
    <w:rsid w:val="00390424"/>
    <w:rsid w:val="00395416"/>
    <w:rsid w:val="003959C1"/>
    <w:rsid w:val="003967F6"/>
    <w:rsid w:val="003A04E7"/>
    <w:rsid w:val="003A074B"/>
    <w:rsid w:val="003A0F17"/>
    <w:rsid w:val="003A4A12"/>
    <w:rsid w:val="003A7229"/>
    <w:rsid w:val="003B5815"/>
    <w:rsid w:val="003B7AA9"/>
    <w:rsid w:val="003C14C6"/>
    <w:rsid w:val="003C3720"/>
    <w:rsid w:val="003C48A8"/>
    <w:rsid w:val="003C51BB"/>
    <w:rsid w:val="003C71CF"/>
    <w:rsid w:val="003C7F3E"/>
    <w:rsid w:val="003D0718"/>
    <w:rsid w:val="003D1D4E"/>
    <w:rsid w:val="003D39EF"/>
    <w:rsid w:val="003D6314"/>
    <w:rsid w:val="003D69DD"/>
    <w:rsid w:val="003E085A"/>
    <w:rsid w:val="003E27D3"/>
    <w:rsid w:val="003E287A"/>
    <w:rsid w:val="003E28D9"/>
    <w:rsid w:val="003E3BE3"/>
    <w:rsid w:val="003E55F7"/>
    <w:rsid w:val="003E77FD"/>
    <w:rsid w:val="003F04EF"/>
    <w:rsid w:val="003F3D01"/>
    <w:rsid w:val="003F5A56"/>
    <w:rsid w:val="00402EB8"/>
    <w:rsid w:val="00404F2D"/>
    <w:rsid w:val="00404F39"/>
    <w:rsid w:val="004050ED"/>
    <w:rsid w:val="004133A3"/>
    <w:rsid w:val="0042616F"/>
    <w:rsid w:val="00426B86"/>
    <w:rsid w:val="00430689"/>
    <w:rsid w:val="00431469"/>
    <w:rsid w:val="00437E65"/>
    <w:rsid w:val="00440A23"/>
    <w:rsid w:val="004441B7"/>
    <w:rsid w:val="00445B9B"/>
    <w:rsid w:val="00446358"/>
    <w:rsid w:val="004543E6"/>
    <w:rsid w:val="004547FE"/>
    <w:rsid w:val="00461238"/>
    <w:rsid w:val="004639C5"/>
    <w:rsid w:val="004652A0"/>
    <w:rsid w:val="0046791D"/>
    <w:rsid w:val="00467E5F"/>
    <w:rsid w:val="0048537A"/>
    <w:rsid w:val="00493C97"/>
    <w:rsid w:val="00495BCB"/>
    <w:rsid w:val="004A30F5"/>
    <w:rsid w:val="004B1CD7"/>
    <w:rsid w:val="004B6661"/>
    <w:rsid w:val="004C3097"/>
    <w:rsid w:val="004C5F01"/>
    <w:rsid w:val="004D5D11"/>
    <w:rsid w:val="004E13F6"/>
    <w:rsid w:val="004E14C7"/>
    <w:rsid w:val="004E1617"/>
    <w:rsid w:val="004E2844"/>
    <w:rsid w:val="004E6E00"/>
    <w:rsid w:val="00500C1A"/>
    <w:rsid w:val="00500C9D"/>
    <w:rsid w:val="00501E6A"/>
    <w:rsid w:val="005033B2"/>
    <w:rsid w:val="00505185"/>
    <w:rsid w:val="00505561"/>
    <w:rsid w:val="00506499"/>
    <w:rsid w:val="00506636"/>
    <w:rsid w:val="00510624"/>
    <w:rsid w:val="005122FD"/>
    <w:rsid w:val="0051310C"/>
    <w:rsid w:val="0051326B"/>
    <w:rsid w:val="00515E50"/>
    <w:rsid w:val="00520F4B"/>
    <w:rsid w:val="0052159B"/>
    <w:rsid w:val="00526321"/>
    <w:rsid w:val="0053491C"/>
    <w:rsid w:val="00535CED"/>
    <w:rsid w:val="005402CE"/>
    <w:rsid w:val="005436EB"/>
    <w:rsid w:val="00547D92"/>
    <w:rsid w:val="0055001B"/>
    <w:rsid w:val="0055763B"/>
    <w:rsid w:val="00561BE8"/>
    <w:rsid w:val="005640B0"/>
    <w:rsid w:val="0056417C"/>
    <w:rsid w:val="005670B3"/>
    <w:rsid w:val="005671DA"/>
    <w:rsid w:val="00567AE9"/>
    <w:rsid w:val="00567ECA"/>
    <w:rsid w:val="00572DA1"/>
    <w:rsid w:val="005743C6"/>
    <w:rsid w:val="00574C79"/>
    <w:rsid w:val="00577E11"/>
    <w:rsid w:val="00582EAA"/>
    <w:rsid w:val="00583B3B"/>
    <w:rsid w:val="00583D78"/>
    <w:rsid w:val="00586414"/>
    <w:rsid w:val="00586F6B"/>
    <w:rsid w:val="005964FC"/>
    <w:rsid w:val="005968C3"/>
    <w:rsid w:val="005A06F2"/>
    <w:rsid w:val="005A1C49"/>
    <w:rsid w:val="005A48AB"/>
    <w:rsid w:val="005B09DD"/>
    <w:rsid w:val="005B307E"/>
    <w:rsid w:val="005B70A4"/>
    <w:rsid w:val="005C0A0F"/>
    <w:rsid w:val="005C26F2"/>
    <w:rsid w:val="005D2591"/>
    <w:rsid w:val="005D3C86"/>
    <w:rsid w:val="005D57A2"/>
    <w:rsid w:val="005E07FF"/>
    <w:rsid w:val="005E15B1"/>
    <w:rsid w:val="005E16B8"/>
    <w:rsid w:val="005E3263"/>
    <w:rsid w:val="005E39BE"/>
    <w:rsid w:val="005E4C98"/>
    <w:rsid w:val="005E5F45"/>
    <w:rsid w:val="005E68E4"/>
    <w:rsid w:val="005E7CA7"/>
    <w:rsid w:val="005F032D"/>
    <w:rsid w:val="005F1CF1"/>
    <w:rsid w:val="005F2D80"/>
    <w:rsid w:val="005F6223"/>
    <w:rsid w:val="005F731D"/>
    <w:rsid w:val="006021B6"/>
    <w:rsid w:val="00606B03"/>
    <w:rsid w:val="006139F1"/>
    <w:rsid w:val="006142DC"/>
    <w:rsid w:val="00622244"/>
    <w:rsid w:val="006224AD"/>
    <w:rsid w:val="006266F9"/>
    <w:rsid w:val="00630089"/>
    <w:rsid w:val="006322F1"/>
    <w:rsid w:val="00632D11"/>
    <w:rsid w:val="00636781"/>
    <w:rsid w:val="00636CC4"/>
    <w:rsid w:val="00637000"/>
    <w:rsid w:val="00640AB3"/>
    <w:rsid w:val="00642168"/>
    <w:rsid w:val="006503D6"/>
    <w:rsid w:val="00653921"/>
    <w:rsid w:val="00653F32"/>
    <w:rsid w:val="00656EB6"/>
    <w:rsid w:val="00662995"/>
    <w:rsid w:val="00664947"/>
    <w:rsid w:val="00671AEF"/>
    <w:rsid w:val="006753E2"/>
    <w:rsid w:val="00676322"/>
    <w:rsid w:val="00677944"/>
    <w:rsid w:val="00681D43"/>
    <w:rsid w:val="0068316E"/>
    <w:rsid w:val="00683BA5"/>
    <w:rsid w:val="00685CBF"/>
    <w:rsid w:val="00687C08"/>
    <w:rsid w:val="00690D22"/>
    <w:rsid w:val="00692183"/>
    <w:rsid w:val="0069463B"/>
    <w:rsid w:val="006A0BB0"/>
    <w:rsid w:val="006A2ABC"/>
    <w:rsid w:val="006A674D"/>
    <w:rsid w:val="006A71DE"/>
    <w:rsid w:val="006B0A00"/>
    <w:rsid w:val="006B4564"/>
    <w:rsid w:val="006B77E2"/>
    <w:rsid w:val="006C18D6"/>
    <w:rsid w:val="006C39B7"/>
    <w:rsid w:val="006C4476"/>
    <w:rsid w:val="006C7F59"/>
    <w:rsid w:val="006D0196"/>
    <w:rsid w:val="006D2D6F"/>
    <w:rsid w:val="006E203A"/>
    <w:rsid w:val="006E52FB"/>
    <w:rsid w:val="006E6AE3"/>
    <w:rsid w:val="006E7468"/>
    <w:rsid w:val="006F0228"/>
    <w:rsid w:val="006F0887"/>
    <w:rsid w:val="006F678A"/>
    <w:rsid w:val="006F7916"/>
    <w:rsid w:val="007028ED"/>
    <w:rsid w:val="00702A70"/>
    <w:rsid w:val="00705D5D"/>
    <w:rsid w:val="00707F13"/>
    <w:rsid w:val="0071158D"/>
    <w:rsid w:val="00713AC0"/>
    <w:rsid w:val="00716D38"/>
    <w:rsid w:val="00717A4D"/>
    <w:rsid w:val="007268AF"/>
    <w:rsid w:val="00732138"/>
    <w:rsid w:val="00733451"/>
    <w:rsid w:val="00734FE9"/>
    <w:rsid w:val="00744CB9"/>
    <w:rsid w:val="00744DDB"/>
    <w:rsid w:val="00753693"/>
    <w:rsid w:val="00761E67"/>
    <w:rsid w:val="00764249"/>
    <w:rsid w:val="00764946"/>
    <w:rsid w:val="00764E1E"/>
    <w:rsid w:val="007658B4"/>
    <w:rsid w:val="0077106B"/>
    <w:rsid w:val="00775467"/>
    <w:rsid w:val="007767E4"/>
    <w:rsid w:val="007810D7"/>
    <w:rsid w:val="007832D3"/>
    <w:rsid w:val="00786C24"/>
    <w:rsid w:val="0078715D"/>
    <w:rsid w:val="00790AFF"/>
    <w:rsid w:val="0079548E"/>
    <w:rsid w:val="00795E70"/>
    <w:rsid w:val="00796B64"/>
    <w:rsid w:val="007A2BE8"/>
    <w:rsid w:val="007A5650"/>
    <w:rsid w:val="007A56FE"/>
    <w:rsid w:val="007A7777"/>
    <w:rsid w:val="007B2943"/>
    <w:rsid w:val="007B297B"/>
    <w:rsid w:val="007B356E"/>
    <w:rsid w:val="007C06F1"/>
    <w:rsid w:val="007C19C6"/>
    <w:rsid w:val="007C3CA1"/>
    <w:rsid w:val="007C48ED"/>
    <w:rsid w:val="007D05C8"/>
    <w:rsid w:val="007D6ED4"/>
    <w:rsid w:val="007E68D9"/>
    <w:rsid w:val="007E69C8"/>
    <w:rsid w:val="007F14F5"/>
    <w:rsid w:val="007F1806"/>
    <w:rsid w:val="007F4AA7"/>
    <w:rsid w:val="00800A75"/>
    <w:rsid w:val="00802302"/>
    <w:rsid w:val="008052ED"/>
    <w:rsid w:val="00820FCA"/>
    <w:rsid w:val="00821F02"/>
    <w:rsid w:val="00832206"/>
    <w:rsid w:val="008375F9"/>
    <w:rsid w:val="00845694"/>
    <w:rsid w:val="0085678E"/>
    <w:rsid w:val="00856AB0"/>
    <w:rsid w:val="00857030"/>
    <w:rsid w:val="00857585"/>
    <w:rsid w:val="0086205C"/>
    <w:rsid w:val="008676C1"/>
    <w:rsid w:val="00867744"/>
    <w:rsid w:val="00867D6D"/>
    <w:rsid w:val="00870936"/>
    <w:rsid w:val="00874DBF"/>
    <w:rsid w:val="008813A5"/>
    <w:rsid w:val="008840EB"/>
    <w:rsid w:val="0088499C"/>
    <w:rsid w:val="0088657F"/>
    <w:rsid w:val="00886AD9"/>
    <w:rsid w:val="00887E46"/>
    <w:rsid w:val="00891E43"/>
    <w:rsid w:val="00893C3D"/>
    <w:rsid w:val="0089423F"/>
    <w:rsid w:val="00894580"/>
    <w:rsid w:val="0089763F"/>
    <w:rsid w:val="008A24AC"/>
    <w:rsid w:val="008A3508"/>
    <w:rsid w:val="008A3AB3"/>
    <w:rsid w:val="008A4BE7"/>
    <w:rsid w:val="008B3018"/>
    <w:rsid w:val="008B3259"/>
    <w:rsid w:val="008B37DB"/>
    <w:rsid w:val="008C04DD"/>
    <w:rsid w:val="008C5B42"/>
    <w:rsid w:val="008C76CF"/>
    <w:rsid w:val="008D1A85"/>
    <w:rsid w:val="008D2E3A"/>
    <w:rsid w:val="008D47F3"/>
    <w:rsid w:val="008E450E"/>
    <w:rsid w:val="008E4FFF"/>
    <w:rsid w:val="008E798B"/>
    <w:rsid w:val="008F1EC4"/>
    <w:rsid w:val="008F3BF2"/>
    <w:rsid w:val="00901B7C"/>
    <w:rsid w:val="0090359D"/>
    <w:rsid w:val="00905F94"/>
    <w:rsid w:val="00907632"/>
    <w:rsid w:val="00910018"/>
    <w:rsid w:val="009125B5"/>
    <w:rsid w:val="00914B21"/>
    <w:rsid w:val="00914DEC"/>
    <w:rsid w:val="00914E30"/>
    <w:rsid w:val="009207BD"/>
    <w:rsid w:val="00920B89"/>
    <w:rsid w:val="00924664"/>
    <w:rsid w:val="00927AF4"/>
    <w:rsid w:val="00931A8F"/>
    <w:rsid w:val="009341AC"/>
    <w:rsid w:val="00936BAE"/>
    <w:rsid w:val="009423B2"/>
    <w:rsid w:val="0094426C"/>
    <w:rsid w:val="00950A3F"/>
    <w:rsid w:val="00954C06"/>
    <w:rsid w:val="00954FB1"/>
    <w:rsid w:val="00957EA2"/>
    <w:rsid w:val="009609EE"/>
    <w:rsid w:val="009658C7"/>
    <w:rsid w:val="00972894"/>
    <w:rsid w:val="009803D7"/>
    <w:rsid w:val="0098210C"/>
    <w:rsid w:val="00983E5E"/>
    <w:rsid w:val="009857B7"/>
    <w:rsid w:val="00986012"/>
    <w:rsid w:val="009917A4"/>
    <w:rsid w:val="00991BC9"/>
    <w:rsid w:val="009922C9"/>
    <w:rsid w:val="00994061"/>
    <w:rsid w:val="0099670D"/>
    <w:rsid w:val="009A0E8A"/>
    <w:rsid w:val="009B2148"/>
    <w:rsid w:val="009B3BDB"/>
    <w:rsid w:val="009B779F"/>
    <w:rsid w:val="009C038A"/>
    <w:rsid w:val="009C2B7E"/>
    <w:rsid w:val="009C326F"/>
    <w:rsid w:val="009C3CA6"/>
    <w:rsid w:val="009C67CE"/>
    <w:rsid w:val="009D02EB"/>
    <w:rsid w:val="009D07C2"/>
    <w:rsid w:val="009D12A4"/>
    <w:rsid w:val="009D57E2"/>
    <w:rsid w:val="009D6B87"/>
    <w:rsid w:val="009D7CC3"/>
    <w:rsid w:val="009E03C8"/>
    <w:rsid w:val="009E3986"/>
    <w:rsid w:val="009F0208"/>
    <w:rsid w:val="009F3C67"/>
    <w:rsid w:val="00A00009"/>
    <w:rsid w:val="00A00D1D"/>
    <w:rsid w:val="00A0540C"/>
    <w:rsid w:val="00A07A9A"/>
    <w:rsid w:val="00A11CEE"/>
    <w:rsid w:val="00A121D5"/>
    <w:rsid w:val="00A20B1D"/>
    <w:rsid w:val="00A20D50"/>
    <w:rsid w:val="00A21E32"/>
    <w:rsid w:val="00A223E3"/>
    <w:rsid w:val="00A24DF6"/>
    <w:rsid w:val="00A303B9"/>
    <w:rsid w:val="00A3254E"/>
    <w:rsid w:val="00A34632"/>
    <w:rsid w:val="00A4337D"/>
    <w:rsid w:val="00A44EFF"/>
    <w:rsid w:val="00A477C4"/>
    <w:rsid w:val="00A518A8"/>
    <w:rsid w:val="00A553DD"/>
    <w:rsid w:val="00A55807"/>
    <w:rsid w:val="00A57F2C"/>
    <w:rsid w:val="00A60FE4"/>
    <w:rsid w:val="00A66B8A"/>
    <w:rsid w:val="00A71F78"/>
    <w:rsid w:val="00A74693"/>
    <w:rsid w:val="00A8310E"/>
    <w:rsid w:val="00A840CC"/>
    <w:rsid w:val="00A85661"/>
    <w:rsid w:val="00A87821"/>
    <w:rsid w:val="00A90DA9"/>
    <w:rsid w:val="00A9102D"/>
    <w:rsid w:val="00A95619"/>
    <w:rsid w:val="00A95A52"/>
    <w:rsid w:val="00A96F6B"/>
    <w:rsid w:val="00A9782B"/>
    <w:rsid w:val="00AA3CAB"/>
    <w:rsid w:val="00AA70F6"/>
    <w:rsid w:val="00AB27E0"/>
    <w:rsid w:val="00AB2818"/>
    <w:rsid w:val="00AB58E9"/>
    <w:rsid w:val="00AC0F88"/>
    <w:rsid w:val="00AC119F"/>
    <w:rsid w:val="00AC184A"/>
    <w:rsid w:val="00AC3E7C"/>
    <w:rsid w:val="00AC613C"/>
    <w:rsid w:val="00AC61E2"/>
    <w:rsid w:val="00AD31C0"/>
    <w:rsid w:val="00AD4047"/>
    <w:rsid w:val="00AD42D2"/>
    <w:rsid w:val="00AD5268"/>
    <w:rsid w:val="00AE1ED5"/>
    <w:rsid w:val="00AE3FD1"/>
    <w:rsid w:val="00AE5005"/>
    <w:rsid w:val="00AE5E53"/>
    <w:rsid w:val="00AF3142"/>
    <w:rsid w:val="00AF544E"/>
    <w:rsid w:val="00B005CA"/>
    <w:rsid w:val="00B03950"/>
    <w:rsid w:val="00B04042"/>
    <w:rsid w:val="00B1001B"/>
    <w:rsid w:val="00B100B4"/>
    <w:rsid w:val="00B10264"/>
    <w:rsid w:val="00B11336"/>
    <w:rsid w:val="00B13BCD"/>
    <w:rsid w:val="00B149A5"/>
    <w:rsid w:val="00B15266"/>
    <w:rsid w:val="00B16760"/>
    <w:rsid w:val="00B2241B"/>
    <w:rsid w:val="00B22477"/>
    <w:rsid w:val="00B251CA"/>
    <w:rsid w:val="00B30A4A"/>
    <w:rsid w:val="00B32D8D"/>
    <w:rsid w:val="00B33A16"/>
    <w:rsid w:val="00B34AD8"/>
    <w:rsid w:val="00B4309D"/>
    <w:rsid w:val="00B44AC5"/>
    <w:rsid w:val="00B460FC"/>
    <w:rsid w:val="00B471A1"/>
    <w:rsid w:val="00B60A87"/>
    <w:rsid w:val="00B625AD"/>
    <w:rsid w:val="00B7056F"/>
    <w:rsid w:val="00B705E4"/>
    <w:rsid w:val="00B71D73"/>
    <w:rsid w:val="00B728D3"/>
    <w:rsid w:val="00B825DB"/>
    <w:rsid w:val="00B8285A"/>
    <w:rsid w:val="00B84EDB"/>
    <w:rsid w:val="00B94218"/>
    <w:rsid w:val="00B97100"/>
    <w:rsid w:val="00BA05E1"/>
    <w:rsid w:val="00BA56F8"/>
    <w:rsid w:val="00BA6056"/>
    <w:rsid w:val="00BB197A"/>
    <w:rsid w:val="00BB6465"/>
    <w:rsid w:val="00BB6EFB"/>
    <w:rsid w:val="00BC637E"/>
    <w:rsid w:val="00BD0C5F"/>
    <w:rsid w:val="00BD7486"/>
    <w:rsid w:val="00BE06C3"/>
    <w:rsid w:val="00BE34AA"/>
    <w:rsid w:val="00BE39E1"/>
    <w:rsid w:val="00BF209A"/>
    <w:rsid w:val="00BF3B6D"/>
    <w:rsid w:val="00BF58F6"/>
    <w:rsid w:val="00C04E4F"/>
    <w:rsid w:val="00C067BA"/>
    <w:rsid w:val="00C104F1"/>
    <w:rsid w:val="00C15915"/>
    <w:rsid w:val="00C17B60"/>
    <w:rsid w:val="00C17DD4"/>
    <w:rsid w:val="00C17DF6"/>
    <w:rsid w:val="00C2208B"/>
    <w:rsid w:val="00C23D53"/>
    <w:rsid w:val="00C26BD5"/>
    <w:rsid w:val="00C33181"/>
    <w:rsid w:val="00C33237"/>
    <w:rsid w:val="00C341FE"/>
    <w:rsid w:val="00C36979"/>
    <w:rsid w:val="00C37D4F"/>
    <w:rsid w:val="00C406AC"/>
    <w:rsid w:val="00C40CD0"/>
    <w:rsid w:val="00C41206"/>
    <w:rsid w:val="00C512AE"/>
    <w:rsid w:val="00C51AA8"/>
    <w:rsid w:val="00C54EFF"/>
    <w:rsid w:val="00C577D7"/>
    <w:rsid w:val="00C6102F"/>
    <w:rsid w:val="00C64549"/>
    <w:rsid w:val="00C66E48"/>
    <w:rsid w:val="00C71F44"/>
    <w:rsid w:val="00C7303F"/>
    <w:rsid w:val="00C74C6C"/>
    <w:rsid w:val="00C854A1"/>
    <w:rsid w:val="00C85B98"/>
    <w:rsid w:val="00C90212"/>
    <w:rsid w:val="00C93B77"/>
    <w:rsid w:val="00C94381"/>
    <w:rsid w:val="00C94847"/>
    <w:rsid w:val="00CA26BD"/>
    <w:rsid w:val="00CA35B1"/>
    <w:rsid w:val="00CA3F96"/>
    <w:rsid w:val="00CA48B3"/>
    <w:rsid w:val="00CA6E52"/>
    <w:rsid w:val="00CA7803"/>
    <w:rsid w:val="00CA7CDB"/>
    <w:rsid w:val="00CB4C2A"/>
    <w:rsid w:val="00CB5086"/>
    <w:rsid w:val="00CB5DE0"/>
    <w:rsid w:val="00CB7755"/>
    <w:rsid w:val="00CC090B"/>
    <w:rsid w:val="00CC5396"/>
    <w:rsid w:val="00CD597F"/>
    <w:rsid w:val="00CE4F7D"/>
    <w:rsid w:val="00CE6EB0"/>
    <w:rsid w:val="00CF0BBA"/>
    <w:rsid w:val="00CF132C"/>
    <w:rsid w:val="00D00367"/>
    <w:rsid w:val="00D00F1C"/>
    <w:rsid w:val="00D06B39"/>
    <w:rsid w:val="00D11399"/>
    <w:rsid w:val="00D13975"/>
    <w:rsid w:val="00D202CC"/>
    <w:rsid w:val="00D20DD4"/>
    <w:rsid w:val="00D20EA7"/>
    <w:rsid w:val="00D2206F"/>
    <w:rsid w:val="00D22DC1"/>
    <w:rsid w:val="00D2319C"/>
    <w:rsid w:val="00D26421"/>
    <w:rsid w:val="00D31CF3"/>
    <w:rsid w:val="00D35E19"/>
    <w:rsid w:val="00D36A15"/>
    <w:rsid w:val="00D4625A"/>
    <w:rsid w:val="00D47992"/>
    <w:rsid w:val="00D47B10"/>
    <w:rsid w:val="00D51414"/>
    <w:rsid w:val="00D54F31"/>
    <w:rsid w:val="00D568F0"/>
    <w:rsid w:val="00D56EB8"/>
    <w:rsid w:val="00D629CB"/>
    <w:rsid w:val="00D707CC"/>
    <w:rsid w:val="00D73B27"/>
    <w:rsid w:val="00D76206"/>
    <w:rsid w:val="00D76C6A"/>
    <w:rsid w:val="00D80E81"/>
    <w:rsid w:val="00D82938"/>
    <w:rsid w:val="00D856C7"/>
    <w:rsid w:val="00D86D4D"/>
    <w:rsid w:val="00D9214B"/>
    <w:rsid w:val="00D94171"/>
    <w:rsid w:val="00D947F4"/>
    <w:rsid w:val="00D97C3F"/>
    <w:rsid w:val="00DA2FBA"/>
    <w:rsid w:val="00DA640B"/>
    <w:rsid w:val="00DA757D"/>
    <w:rsid w:val="00DB0524"/>
    <w:rsid w:val="00DB3A87"/>
    <w:rsid w:val="00DC092A"/>
    <w:rsid w:val="00DC0A7D"/>
    <w:rsid w:val="00DC0AFC"/>
    <w:rsid w:val="00DC402D"/>
    <w:rsid w:val="00DD1136"/>
    <w:rsid w:val="00DD439D"/>
    <w:rsid w:val="00DD70FA"/>
    <w:rsid w:val="00DE23CB"/>
    <w:rsid w:val="00DE4100"/>
    <w:rsid w:val="00DE56DF"/>
    <w:rsid w:val="00DE57A5"/>
    <w:rsid w:val="00DE6A3E"/>
    <w:rsid w:val="00DE7C83"/>
    <w:rsid w:val="00DE7CCB"/>
    <w:rsid w:val="00DE7F1E"/>
    <w:rsid w:val="00E03768"/>
    <w:rsid w:val="00E038BD"/>
    <w:rsid w:val="00E07DB6"/>
    <w:rsid w:val="00E1109E"/>
    <w:rsid w:val="00E113E7"/>
    <w:rsid w:val="00E17241"/>
    <w:rsid w:val="00E22132"/>
    <w:rsid w:val="00E24538"/>
    <w:rsid w:val="00E326C5"/>
    <w:rsid w:val="00E352C0"/>
    <w:rsid w:val="00E35F2F"/>
    <w:rsid w:val="00E36A0B"/>
    <w:rsid w:val="00E36B95"/>
    <w:rsid w:val="00E3776D"/>
    <w:rsid w:val="00E40F5A"/>
    <w:rsid w:val="00E41686"/>
    <w:rsid w:val="00E45F54"/>
    <w:rsid w:val="00E47792"/>
    <w:rsid w:val="00E513EA"/>
    <w:rsid w:val="00E518C9"/>
    <w:rsid w:val="00E56F28"/>
    <w:rsid w:val="00E5711A"/>
    <w:rsid w:val="00E60423"/>
    <w:rsid w:val="00E609C1"/>
    <w:rsid w:val="00E626EC"/>
    <w:rsid w:val="00E6574A"/>
    <w:rsid w:val="00E70A7F"/>
    <w:rsid w:val="00E725AF"/>
    <w:rsid w:val="00E72B28"/>
    <w:rsid w:val="00E864D4"/>
    <w:rsid w:val="00E93BD2"/>
    <w:rsid w:val="00E93DE7"/>
    <w:rsid w:val="00EA1E75"/>
    <w:rsid w:val="00EB187B"/>
    <w:rsid w:val="00EB336B"/>
    <w:rsid w:val="00EC119A"/>
    <w:rsid w:val="00EC18E5"/>
    <w:rsid w:val="00EC6698"/>
    <w:rsid w:val="00EC71E0"/>
    <w:rsid w:val="00ED2D96"/>
    <w:rsid w:val="00ED2EC4"/>
    <w:rsid w:val="00ED68E3"/>
    <w:rsid w:val="00ED70F3"/>
    <w:rsid w:val="00EE3E24"/>
    <w:rsid w:val="00EE555E"/>
    <w:rsid w:val="00EF6712"/>
    <w:rsid w:val="00F0152A"/>
    <w:rsid w:val="00F07AE0"/>
    <w:rsid w:val="00F118CD"/>
    <w:rsid w:val="00F12006"/>
    <w:rsid w:val="00F13558"/>
    <w:rsid w:val="00F13870"/>
    <w:rsid w:val="00F1506F"/>
    <w:rsid w:val="00F16605"/>
    <w:rsid w:val="00F216B9"/>
    <w:rsid w:val="00F25846"/>
    <w:rsid w:val="00F25923"/>
    <w:rsid w:val="00F30EA9"/>
    <w:rsid w:val="00F32A50"/>
    <w:rsid w:val="00F357CD"/>
    <w:rsid w:val="00F41677"/>
    <w:rsid w:val="00F449E7"/>
    <w:rsid w:val="00F47827"/>
    <w:rsid w:val="00F47D53"/>
    <w:rsid w:val="00F535B5"/>
    <w:rsid w:val="00F5384F"/>
    <w:rsid w:val="00F6393E"/>
    <w:rsid w:val="00F639F2"/>
    <w:rsid w:val="00F64DAF"/>
    <w:rsid w:val="00F66D85"/>
    <w:rsid w:val="00F67925"/>
    <w:rsid w:val="00F7004C"/>
    <w:rsid w:val="00F74C3D"/>
    <w:rsid w:val="00F77AD1"/>
    <w:rsid w:val="00F82E3A"/>
    <w:rsid w:val="00F87EF1"/>
    <w:rsid w:val="00F91DAF"/>
    <w:rsid w:val="00F94A8E"/>
    <w:rsid w:val="00F95E9C"/>
    <w:rsid w:val="00F9742A"/>
    <w:rsid w:val="00FA14B7"/>
    <w:rsid w:val="00FA1ECE"/>
    <w:rsid w:val="00FB05D7"/>
    <w:rsid w:val="00FB4B15"/>
    <w:rsid w:val="00FB5B14"/>
    <w:rsid w:val="00FC05B9"/>
    <w:rsid w:val="00FC1002"/>
    <w:rsid w:val="00FD586D"/>
    <w:rsid w:val="00FD597A"/>
    <w:rsid w:val="00FD5F99"/>
    <w:rsid w:val="00FE4801"/>
    <w:rsid w:val="00FF0BD0"/>
    <w:rsid w:val="00FF1A4E"/>
    <w:rsid w:val="04E39D21"/>
    <w:rsid w:val="1C36C130"/>
    <w:rsid w:val="2AC029FF"/>
    <w:rsid w:val="342DB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B8200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0089"/>
    <w:rPr>
      <w:sz w:val="22"/>
      <w:szCs w:val="24"/>
    </w:rPr>
  </w:style>
  <w:style w:type="paragraph" w:styleId="Nadpis1">
    <w:name w:val="heading 1"/>
    <w:aliases w:val="Kapitola,F8,Kapitola1,Kapitola2,Kapitola3,Kapitola4,Kapitola5,Kapitola11,Kapitola21,Kapitola31,Kapitola41,Kapitola6,Kapitola12,Kapitola22,Kapitola32,Kapitola42,Kapitola51,Kapitola111,Kapitola211,Kapitola311,Kapitola411,Kapitola7,Kapitola8,h1"/>
    <w:basedOn w:val="Normln"/>
    <w:next w:val="Nadpis2"/>
    <w:qFormat/>
    <w:rsid w:val="009803D7"/>
    <w:pPr>
      <w:keepNext/>
      <w:keepLines/>
      <w:numPr>
        <w:numId w:val="1"/>
      </w:numPr>
      <w:spacing w:before="360" w:after="240"/>
      <w:ind w:left="709" w:hanging="709"/>
      <w:jc w:val="center"/>
      <w:outlineLvl w:val="0"/>
    </w:pPr>
    <w:rPr>
      <w:rFonts w:ascii="Arial" w:hAnsi="Arial"/>
      <w:b/>
      <w:kern w:val="28"/>
      <w:sz w:val="32"/>
      <w:szCs w:val="20"/>
    </w:rPr>
  </w:style>
  <w:style w:type="paragraph" w:styleId="Nadpis2">
    <w:name w:val="heading 2"/>
    <w:aliases w:val="Podkapitola 1,Podkapitola 11,Podkapitola 12,Podkapitola 13,Podkapitola 14,Podkapitola 15,Podkapitola 111,Podkapitola 121,Podkapitola 131,Podkapitola 141,Podkapitola 16,Podkapitola 112,Podkapitola 122,Podkapitola 132,Podkapitola 142,h2,V_Head2"/>
    <w:basedOn w:val="Normln"/>
    <w:link w:val="Nadpis2Char"/>
    <w:qFormat/>
    <w:rsid w:val="00C71F44"/>
    <w:pPr>
      <w:keepNext/>
      <w:numPr>
        <w:ilvl w:val="1"/>
        <w:numId w:val="1"/>
      </w:numPr>
      <w:spacing w:before="60"/>
      <w:jc w:val="both"/>
      <w:outlineLvl w:val="1"/>
    </w:pPr>
    <w:rPr>
      <w:kern w:val="28"/>
      <w:szCs w:val="20"/>
      <w:lang w:val="x-none" w:eastAsia="x-none"/>
    </w:rPr>
  </w:style>
  <w:style w:type="paragraph" w:styleId="Nadpis3">
    <w:name w:val="heading 3"/>
    <w:aliases w:val="Podkapitola 2,Podkapitola 21,Podkapitola 22,Podkapitola 23,Podkapitola 24,Podkapitola 25,Podkapitola 211,Podkapitola 221,Podkapitola 231,Podkapitola 241,Podkapitola 26,Podkapitola 212,Podkapitola 222,Podkapitola 232,Podkapitola 242,V_Head3,Pod"/>
    <w:basedOn w:val="Normln"/>
    <w:qFormat/>
    <w:rsid w:val="00F95E9C"/>
    <w:pPr>
      <w:keepLines/>
      <w:numPr>
        <w:ilvl w:val="2"/>
        <w:numId w:val="1"/>
      </w:numPr>
      <w:spacing w:before="60"/>
      <w:jc w:val="both"/>
      <w:outlineLvl w:val="2"/>
    </w:pPr>
    <w:rPr>
      <w:kern w:val="28"/>
      <w:szCs w:val="20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qFormat/>
    <w:rsid w:val="00AC119F"/>
    <w:pPr>
      <w:keepNext/>
      <w:keepLines/>
      <w:numPr>
        <w:ilvl w:val="3"/>
        <w:numId w:val="1"/>
      </w:numPr>
      <w:suppressAutoHyphens/>
      <w:spacing w:before="20"/>
      <w:jc w:val="both"/>
      <w:outlineLvl w:val="3"/>
    </w:pPr>
    <w:rPr>
      <w:kern w:val="28"/>
      <w:szCs w:val="20"/>
    </w:rPr>
  </w:style>
  <w:style w:type="paragraph" w:styleId="Nadpis5">
    <w:name w:val="heading 5"/>
    <w:aliases w:val="Odstavec 2,Odstavec 21,Odstavec 22,Odstavec 211,Odstavec 23,Odstavec 212,Odstavec 24,Odstavec 213,Odstavec 25,Odstavec 214,Odstavec 26,Odstavec 27,Odstavec 215,Odstavec 221,Odstavec 2111,Odstavec 231,Odstavec 2121,Odstavec 241,Odstavec 2131"/>
    <w:basedOn w:val="Normln"/>
    <w:next w:val="Normln"/>
    <w:qFormat/>
    <w:pPr>
      <w:numPr>
        <w:ilvl w:val="4"/>
        <w:numId w:val="1"/>
      </w:numPr>
      <w:spacing w:before="240" w:after="60"/>
      <w:jc w:val="both"/>
      <w:outlineLvl w:val="4"/>
    </w:pPr>
    <w:rPr>
      <w:szCs w:val="20"/>
    </w:rPr>
  </w:style>
  <w:style w:type="paragraph" w:styleId="Nadpis6">
    <w:name w:val="heading 6"/>
    <w:aliases w:val="- po straně,- po straně1,- po straně2,- po straně3,- po straně4,- po straně11,- po straně21,- po straně31,- po straně5,- po straně6,- po straně7,- po straně8,- po straně9,- po straně10,- po straně12,- po straně13,- po straně14,- po straně15"/>
    <w:basedOn w:val="Normln"/>
    <w:next w:val="Normln"/>
    <w:qFormat/>
    <w:rsid w:val="00DC402D"/>
    <w:pPr>
      <w:keepNext/>
      <w:keepLines/>
      <w:numPr>
        <w:ilvl w:val="5"/>
        <w:numId w:val="1"/>
      </w:numPr>
      <w:suppressAutoHyphens/>
      <w:spacing w:before="120" w:after="80"/>
      <w:jc w:val="both"/>
      <w:outlineLvl w:val="5"/>
    </w:pPr>
    <w:rPr>
      <w:rFonts w:ascii="Arial" w:hAnsi="Arial"/>
      <w:b/>
      <w:i/>
      <w:kern w:val="28"/>
      <w:sz w:val="28"/>
      <w:szCs w:val="20"/>
    </w:rPr>
  </w:style>
  <w:style w:type="paragraph" w:styleId="Nadpis7">
    <w:name w:val="heading 7"/>
    <w:basedOn w:val="Normln"/>
    <w:next w:val="Normln"/>
    <w:qFormat/>
    <w:rsid w:val="00DC402D"/>
    <w:pPr>
      <w:keepNext/>
      <w:keepLines/>
      <w:numPr>
        <w:ilvl w:val="6"/>
        <w:numId w:val="1"/>
      </w:numPr>
      <w:suppressAutoHyphens/>
      <w:spacing w:before="80" w:after="60"/>
      <w:jc w:val="both"/>
      <w:outlineLvl w:val="6"/>
    </w:pPr>
    <w:rPr>
      <w:b/>
      <w:kern w:val="28"/>
      <w:szCs w:val="20"/>
    </w:rPr>
  </w:style>
  <w:style w:type="paragraph" w:styleId="Nadpis8">
    <w:name w:val="heading 8"/>
    <w:basedOn w:val="Normln"/>
    <w:next w:val="Normln"/>
    <w:qFormat/>
    <w:rsid w:val="00DC402D"/>
    <w:pPr>
      <w:keepNext/>
      <w:keepLines/>
      <w:numPr>
        <w:ilvl w:val="7"/>
        <w:numId w:val="1"/>
      </w:numPr>
      <w:suppressAutoHyphens/>
      <w:spacing w:before="80" w:after="60"/>
      <w:jc w:val="both"/>
      <w:outlineLvl w:val="7"/>
    </w:pPr>
    <w:rPr>
      <w:b/>
      <w:i/>
      <w:kern w:val="28"/>
      <w:sz w:val="28"/>
      <w:szCs w:val="20"/>
    </w:rPr>
  </w:style>
  <w:style w:type="paragraph" w:styleId="Nadpis9">
    <w:name w:val="heading 9"/>
    <w:basedOn w:val="Normln"/>
    <w:next w:val="Normln"/>
    <w:qFormat/>
    <w:rsid w:val="00DC402D"/>
    <w:pPr>
      <w:keepNext/>
      <w:keepLines/>
      <w:numPr>
        <w:ilvl w:val="8"/>
        <w:numId w:val="1"/>
      </w:numPr>
      <w:suppressAutoHyphens/>
      <w:spacing w:before="80" w:after="60"/>
      <w:jc w:val="both"/>
      <w:outlineLvl w:val="8"/>
    </w:pPr>
    <w:rPr>
      <w:b/>
      <w:i/>
      <w:kern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aliases w:val="Podkapitola 1 Char,Podkapitola 11 Char,Podkapitola 12 Char,Podkapitola 13 Char,Podkapitola 14 Char,Podkapitola 15 Char,Podkapitola 111 Char,Podkapitola 121 Char,Podkapitola 131 Char,Podkapitola 141 Char,Podkapitola 16 Char,h2 Char"/>
    <w:link w:val="Nadpis2"/>
    <w:rsid w:val="00C71F44"/>
    <w:rPr>
      <w:kern w:val="28"/>
      <w:sz w:val="22"/>
    </w:rPr>
  </w:style>
  <w:style w:type="paragraph" w:styleId="Nzev">
    <w:name w:val="Title"/>
    <w:basedOn w:val="Normln"/>
    <w:next w:val="Normln"/>
    <w:qFormat/>
    <w:rsid w:val="00DC402D"/>
    <w:pPr>
      <w:keepNext/>
      <w:keepLines/>
      <w:suppressAutoHyphens/>
      <w:spacing w:before="360" w:after="160"/>
      <w:ind w:left="851"/>
      <w:jc w:val="center"/>
    </w:pPr>
    <w:rPr>
      <w:rFonts w:ascii="Arial" w:hAnsi="Arial"/>
      <w:b/>
      <w:kern w:val="28"/>
      <w:sz w:val="40"/>
      <w:szCs w:val="20"/>
    </w:rPr>
  </w:style>
  <w:style w:type="character" w:styleId="Odkaznakoment">
    <w:name w:val="annotation reference"/>
    <w:semiHidden/>
    <w:rPr>
      <w:sz w:val="16"/>
    </w:rPr>
  </w:style>
  <w:style w:type="paragraph" w:styleId="Zhlav">
    <w:name w:val="header"/>
    <w:basedOn w:val="Normln"/>
    <w:pPr>
      <w:keepLines/>
      <w:tabs>
        <w:tab w:val="center" w:pos="4320"/>
        <w:tab w:val="right" w:pos="8640"/>
      </w:tabs>
      <w:spacing w:before="60" w:after="60"/>
      <w:ind w:left="851"/>
      <w:jc w:val="both"/>
    </w:pPr>
    <w:rPr>
      <w:noProof/>
      <w:szCs w:val="20"/>
    </w:rPr>
  </w:style>
  <w:style w:type="paragraph" w:styleId="Zpat">
    <w:name w:val="footer"/>
    <w:basedOn w:val="Normln"/>
    <w:pPr>
      <w:widowControl w:val="0"/>
      <w:tabs>
        <w:tab w:val="center" w:pos="4536"/>
        <w:tab w:val="right" w:pos="9072"/>
      </w:tabs>
      <w:jc w:val="both"/>
    </w:pPr>
    <w:rPr>
      <w:rFonts w:ascii="Arial" w:hAnsi="Arial"/>
      <w:sz w:val="18"/>
      <w:szCs w:val="20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character" w:styleId="slostrnky">
    <w:name w:val="page number"/>
    <w:rPr>
      <w:rFonts w:ascii="Times New Roman" w:hAnsi="Times New Roman"/>
    </w:rPr>
  </w:style>
  <w:style w:type="paragraph" w:styleId="Textbubliny">
    <w:name w:val="Balloon Text"/>
    <w:basedOn w:val="Normln"/>
    <w:semiHidden/>
    <w:rsid w:val="00547D9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366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CC5396"/>
    <w:rPr>
      <w:color w:val="0000FF"/>
      <w:u w:val="single"/>
    </w:rPr>
  </w:style>
  <w:style w:type="paragraph" w:styleId="Pedmtkomente">
    <w:name w:val="annotation subject"/>
    <w:basedOn w:val="Textkomente"/>
    <w:next w:val="Textkomente"/>
    <w:semiHidden/>
    <w:rsid w:val="008052ED"/>
    <w:rPr>
      <w:b/>
      <w:bCs/>
    </w:rPr>
  </w:style>
  <w:style w:type="paragraph" w:styleId="Obsah1">
    <w:name w:val="toc 1"/>
    <w:basedOn w:val="Normln"/>
    <w:next w:val="Normln"/>
    <w:autoRedefine/>
    <w:uiPriority w:val="39"/>
    <w:rsid w:val="002F1996"/>
    <w:pPr>
      <w:tabs>
        <w:tab w:val="left" w:pos="480"/>
        <w:tab w:val="right" w:leader="dot" w:pos="9118"/>
      </w:tabs>
    </w:pPr>
  </w:style>
  <w:style w:type="paragraph" w:styleId="Obsah2">
    <w:name w:val="toc 2"/>
    <w:basedOn w:val="Normln"/>
    <w:next w:val="Normln"/>
    <w:autoRedefine/>
    <w:semiHidden/>
    <w:rsid w:val="001A7C1B"/>
    <w:pPr>
      <w:ind w:left="240"/>
    </w:pPr>
  </w:style>
  <w:style w:type="paragraph" w:styleId="Obsah3">
    <w:name w:val="toc 3"/>
    <w:basedOn w:val="Normln"/>
    <w:next w:val="Normln"/>
    <w:autoRedefine/>
    <w:semiHidden/>
    <w:rsid w:val="001A7C1B"/>
    <w:pPr>
      <w:ind w:left="480"/>
    </w:pPr>
  </w:style>
  <w:style w:type="paragraph" w:customStyle="1" w:styleId="Text2">
    <w:name w:val="Text 2"/>
    <w:basedOn w:val="Normln"/>
    <w:link w:val="Text2Char"/>
    <w:rsid w:val="00183832"/>
    <w:pPr>
      <w:ind w:left="567"/>
    </w:pPr>
    <w:rPr>
      <w:szCs w:val="20"/>
    </w:rPr>
  </w:style>
  <w:style w:type="character" w:customStyle="1" w:styleId="Text2Char">
    <w:name w:val="Text 2 Char"/>
    <w:link w:val="Text2"/>
    <w:rsid w:val="00183832"/>
    <w:rPr>
      <w:sz w:val="22"/>
      <w:lang w:val="cs-CZ" w:eastAsia="cs-CZ" w:bidi="ar-SA"/>
    </w:rPr>
  </w:style>
  <w:style w:type="paragraph" w:styleId="Textvysvtlivek">
    <w:name w:val="endnote text"/>
    <w:basedOn w:val="Normln"/>
    <w:semiHidden/>
    <w:rsid w:val="00983E5E"/>
    <w:rPr>
      <w:sz w:val="20"/>
      <w:szCs w:val="20"/>
    </w:rPr>
  </w:style>
  <w:style w:type="character" w:styleId="Odkaznavysvtlivky">
    <w:name w:val="endnote reference"/>
    <w:semiHidden/>
    <w:rsid w:val="00983E5E"/>
    <w:rPr>
      <w:vertAlign w:val="superscript"/>
    </w:rPr>
  </w:style>
  <w:style w:type="paragraph" w:styleId="Textpoznpodarou">
    <w:name w:val="footnote text"/>
    <w:basedOn w:val="Normln"/>
    <w:semiHidden/>
    <w:rsid w:val="00983E5E"/>
    <w:rPr>
      <w:sz w:val="20"/>
      <w:szCs w:val="20"/>
    </w:rPr>
  </w:style>
  <w:style w:type="character" w:styleId="Znakapoznpodarou">
    <w:name w:val="footnote reference"/>
    <w:semiHidden/>
    <w:rsid w:val="00983E5E"/>
    <w:rPr>
      <w:vertAlign w:val="superscript"/>
    </w:rPr>
  </w:style>
  <w:style w:type="paragraph" w:customStyle="1" w:styleId="Vysvtlivky">
    <w:name w:val="Vysvětlivky"/>
    <w:basedOn w:val="Normln"/>
    <w:link w:val="VysvtlivkyChar"/>
    <w:rsid w:val="002E5300"/>
    <w:rPr>
      <w:b/>
      <w:color w:val="333399"/>
    </w:rPr>
  </w:style>
  <w:style w:type="character" w:customStyle="1" w:styleId="VysvtlivkyChar">
    <w:name w:val="Vysvětlivky Char"/>
    <w:link w:val="Vysvtlivky"/>
    <w:rsid w:val="002E5300"/>
    <w:rPr>
      <w:b/>
      <w:color w:val="333399"/>
      <w:sz w:val="22"/>
      <w:szCs w:val="24"/>
      <w:lang w:val="cs-CZ" w:eastAsia="cs-CZ" w:bidi="ar-SA"/>
    </w:rPr>
  </w:style>
  <w:style w:type="paragraph" w:customStyle="1" w:styleId="Plohy">
    <w:name w:val="Přílohy"/>
    <w:basedOn w:val="Normln"/>
    <w:rsid w:val="00535CED"/>
    <w:rPr>
      <w:rFonts w:ascii="Arial" w:hAnsi="Arial"/>
      <w:b/>
      <w:bCs/>
      <w:sz w:val="32"/>
    </w:rPr>
  </w:style>
  <w:style w:type="paragraph" w:customStyle="1" w:styleId="Odrky">
    <w:name w:val="Odrážky"/>
    <w:basedOn w:val="Normln"/>
    <w:link w:val="OdrkyChar"/>
    <w:rsid w:val="00031DA8"/>
    <w:pPr>
      <w:numPr>
        <w:numId w:val="2"/>
      </w:numPr>
    </w:pPr>
    <w:rPr>
      <w:lang w:val="x-none" w:eastAsia="x-none"/>
    </w:rPr>
  </w:style>
  <w:style w:type="character" w:customStyle="1" w:styleId="OdrkyChar">
    <w:name w:val="Odrážky Char"/>
    <w:link w:val="Odrky"/>
    <w:rsid w:val="006F678A"/>
    <w:rPr>
      <w:sz w:val="22"/>
      <w:szCs w:val="24"/>
    </w:rPr>
  </w:style>
  <w:style w:type="paragraph" w:customStyle="1" w:styleId="Vysvtlivky-textbod">
    <w:name w:val="Vysvětlivky - text bodů"/>
    <w:basedOn w:val="Normln"/>
    <w:qFormat/>
    <w:rsid w:val="00820FCA"/>
    <w:pPr>
      <w:spacing w:before="40"/>
      <w:ind w:left="1361" w:hanging="1191"/>
    </w:pPr>
    <w:rPr>
      <w:b/>
    </w:rPr>
  </w:style>
  <w:style w:type="paragraph" w:customStyle="1" w:styleId="Vysvtlivky-text-odrky">
    <w:name w:val="Vysvětlivky - text - odrážky"/>
    <w:basedOn w:val="Vysvtlivky-textbod"/>
    <w:qFormat/>
    <w:rsid w:val="0005620C"/>
    <w:pPr>
      <w:numPr>
        <w:numId w:val="4"/>
      </w:numPr>
      <w:spacing w:before="0"/>
    </w:pPr>
    <w:rPr>
      <w:b w:val="0"/>
    </w:rPr>
  </w:style>
  <w:style w:type="paragraph" w:customStyle="1" w:styleId="StylVysvtlivky-textbodnenTun">
    <w:name w:val="Styl Vysvětlivky - text bodů + není Tučné"/>
    <w:basedOn w:val="Vysvtlivky-textbod"/>
    <w:rsid w:val="0005620C"/>
    <w:pPr>
      <w:spacing w:after="40"/>
    </w:pPr>
    <w:rPr>
      <w:b w:val="0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375F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0089"/>
    <w:rPr>
      <w:sz w:val="22"/>
      <w:szCs w:val="24"/>
    </w:rPr>
  </w:style>
  <w:style w:type="paragraph" w:styleId="Nadpis1">
    <w:name w:val="heading 1"/>
    <w:aliases w:val="Kapitola,F8,Kapitola1,Kapitola2,Kapitola3,Kapitola4,Kapitola5,Kapitola11,Kapitola21,Kapitola31,Kapitola41,Kapitola6,Kapitola12,Kapitola22,Kapitola32,Kapitola42,Kapitola51,Kapitola111,Kapitola211,Kapitola311,Kapitola411,Kapitola7,Kapitola8,h1"/>
    <w:basedOn w:val="Normln"/>
    <w:next w:val="Nadpis2"/>
    <w:qFormat/>
    <w:rsid w:val="009803D7"/>
    <w:pPr>
      <w:keepNext/>
      <w:keepLines/>
      <w:numPr>
        <w:numId w:val="1"/>
      </w:numPr>
      <w:spacing w:before="360" w:after="240"/>
      <w:ind w:left="709" w:hanging="709"/>
      <w:jc w:val="center"/>
      <w:outlineLvl w:val="0"/>
    </w:pPr>
    <w:rPr>
      <w:rFonts w:ascii="Arial" w:hAnsi="Arial"/>
      <w:b/>
      <w:kern w:val="28"/>
      <w:sz w:val="32"/>
      <w:szCs w:val="20"/>
    </w:rPr>
  </w:style>
  <w:style w:type="paragraph" w:styleId="Nadpis2">
    <w:name w:val="heading 2"/>
    <w:aliases w:val="Podkapitola 1,Podkapitola 11,Podkapitola 12,Podkapitola 13,Podkapitola 14,Podkapitola 15,Podkapitola 111,Podkapitola 121,Podkapitola 131,Podkapitola 141,Podkapitola 16,Podkapitola 112,Podkapitola 122,Podkapitola 132,Podkapitola 142,h2,V_Head2"/>
    <w:basedOn w:val="Normln"/>
    <w:link w:val="Nadpis2Char"/>
    <w:qFormat/>
    <w:rsid w:val="00C71F44"/>
    <w:pPr>
      <w:keepNext/>
      <w:numPr>
        <w:ilvl w:val="1"/>
        <w:numId w:val="1"/>
      </w:numPr>
      <w:spacing w:before="60"/>
      <w:jc w:val="both"/>
      <w:outlineLvl w:val="1"/>
    </w:pPr>
    <w:rPr>
      <w:kern w:val="28"/>
      <w:szCs w:val="20"/>
      <w:lang w:val="x-none" w:eastAsia="x-none"/>
    </w:rPr>
  </w:style>
  <w:style w:type="paragraph" w:styleId="Nadpis3">
    <w:name w:val="heading 3"/>
    <w:aliases w:val="Podkapitola 2,Podkapitola 21,Podkapitola 22,Podkapitola 23,Podkapitola 24,Podkapitola 25,Podkapitola 211,Podkapitola 221,Podkapitola 231,Podkapitola 241,Podkapitola 26,Podkapitola 212,Podkapitola 222,Podkapitola 232,Podkapitola 242,V_Head3,Pod"/>
    <w:basedOn w:val="Normln"/>
    <w:qFormat/>
    <w:rsid w:val="00F95E9C"/>
    <w:pPr>
      <w:keepLines/>
      <w:numPr>
        <w:ilvl w:val="2"/>
        <w:numId w:val="1"/>
      </w:numPr>
      <w:spacing w:before="60"/>
      <w:jc w:val="both"/>
      <w:outlineLvl w:val="2"/>
    </w:pPr>
    <w:rPr>
      <w:kern w:val="28"/>
      <w:szCs w:val="20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qFormat/>
    <w:rsid w:val="00AC119F"/>
    <w:pPr>
      <w:keepNext/>
      <w:keepLines/>
      <w:numPr>
        <w:ilvl w:val="3"/>
        <w:numId w:val="1"/>
      </w:numPr>
      <w:suppressAutoHyphens/>
      <w:spacing w:before="20"/>
      <w:jc w:val="both"/>
      <w:outlineLvl w:val="3"/>
    </w:pPr>
    <w:rPr>
      <w:kern w:val="28"/>
      <w:szCs w:val="20"/>
    </w:rPr>
  </w:style>
  <w:style w:type="paragraph" w:styleId="Nadpis5">
    <w:name w:val="heading 5"/>
    <w:aliases w:val="Odstavec 2,Odstavec 21,Odstavec 22,Odstavec 211,Odstavec 23,Odstavec 212,Odstavec 24,Odstavec 213,Odstavec 25,Odstavec 214,Odstavec 26,Odstavec 27,Odstavec 215,Odstavec 221,Odstavec 2111,Odstavec 231,Odstavec 2121,Odstavec 241,Odstavec 2131"/>
    <w:basedOn w:val="Normln"/>
    <w:next w:val="Normln"/>
    <w:qFormat/>
    <w:pPr>
      <w:numPr>
        <w:ilvl w:val="4"/>
        <w:numId w:val="1"/>
      </w:numPr>
      <w:spacing w:before="240" w:after="60"/>
      <w:jc w:val="both"/>
      <w:outlineLvl w:val="4"/>
    </w:pPr>
    <w:rPr>
      <w:szCs w:val="20"/>
    </w:rPr>
  </w:style>
  <w:style w:type="paragraph" w:styleId="Nadpis6">
    <w:name w:val="heading 6"/>
    <w:aliases w:val="- po straně,- po straně1,- po straně2,- po straně3,- po straně4,- po straně11,- po straně21,- po straně31,- po straně5,- po straně6,- po straně7,- po straně8,- po straně9,- po straně10,- po straně12,- po straně13,- po straně14,- po straně15"/>
    <w:basedOn w:val="Normln"/>
    <w:next w:val="Normln"/>
    <w:qFormat/>
    <w:rsid w:val="00DC402D"/>
    <w:pPr>
      <w:keepNext/>
      <w:keepLines/>
      <w:numPr>
        <w:ilvl w:val="5"/>
        <w:numId w:val="1"/>
      </w:numPr>
      <w:suppressAutoHyphens/>
      <w:spacing w:before="120" w:after="80"/>
      <w:jc w:val="both"/>
      <w:outlineLvl w:val="5"/>
    </w:pPr>
    <w:rPr>
      <w:rFonts w:ascii="Arial" w:hAnsi="Arial"/>
      <w:b/>
      <w:i/>
      <w:kern w:val="28"/>
      <w:sz w:val="28"/>
      <w:szCs w:val="20"/>
    </w:rPr>
  </w:style>
  <w:style w:type="paragraph" w:styleId="Nadpis7">
    <w:name w:val="heading 7"/>
    <w:basedOn w:val="Normln"/>
    <w:next w:val="Normln"/>
    <w:qFormat/>
    <w:rsid w:val="00DC402D"/>
    <w:pPr>
      <w:keepNext/>
      <w:keepLines/>
      <w:numPr>
        <w:ilvl w:val="6"/>
        <w:numId w:val="1"/>
      </w:numPr>
      <w:suppressAutoHyphens/>
      <w:spacing w:before="80" w:after="60"/>
      <w:jc w:val="both"/>
      <w:outlineLvl w:val="6"/>
    </w:pPr>
    <w:rPr>
      <w:b/>
      <w:kern w:val="28"/>
      <w:szCs w:val="20"/>
    </w:rPr>
  </w:style>
  <w:style w:type="paragraph" w:styleId="Nadpis8">
    <w:name w:val="heading 8"/>
    <w:basedOn w:val="Normln"/>
    <w:next w:val="Normln"/>
    <w:qFormat/>
    <w:rsid w:val="00DC402D"/>
    <w:pPr>
      <w:keepNext/>
      <w:keepLines/>
      <w:numPr>
        <w:ilvl w:val="7"/>
        <w:numId w:val="1"/>
      </w:numPr>
      <w:suppressAutoHyphens/>
      <w:spacing w:before="80" w:after="60"/>
      <w:jc w:val="both"/>
      <w:outlineLvl w:val="7"/>
    </w:pPr>
    <w:rPr>
      <w:b/>
      <w:i/>
      <w:kern w:val="28"/>
      <w:sz w:val="28"/>
      <w:szCs w:val="20"/>
    </w:rPr>
  </w:style>
  <w:style w:type="paragraph" w:styleId="Nadpis9">
    <w:name w:val="heading 9"/>
    <w:basedOn w:val="Normln"/>
    <w:next w:val="Normln"/>
    <w:qFormat/>
    <w:rsid w:val="00DC402D"/>
    <w:pPr>
      <w:keepNext/>
      <w:keepLines/>
      <w:numPr>
        <w:ilvl w:val="8"/>
        <w:numId w:val="1"/>
      </w:numPr>
      <w:suppressAutoHyphens/>
      <w:spacing w:before="80" w:after="60"/>
      <w:jc w:val="both"/>
      <w:outlineLvl w:val="8"/>
    </w:pPr>
    <w:rPr>
      <w:b/>
      <w:i/>
      <w:kern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aliases w:val="Podkapitola 1 Char,Podkapitola 11 Char,Podkapitola 12 Char,Podkapitola 13 Char,Podkapitola 14 Char,Podkapitola 15 Char,Podkapitola 111 Char,Podkapitola 121 Char,Podkapitola 131 Char,Podkapitola 141 Char,Podkapitola 16 Char,h2 Char"/>
    <w:link w:val="Nadpis2"/>
    <w:rsid w:val="00C71F44"/>
    <w:rPr>
      <w:kern w:val="28"/>
      <w:sz w:val="22"/>
    </w:rPr>
  </w:style>
  <w:style w:type="paragraph" w:styleId="Nzev">
    <w:name w:val="Title"/>
    <w:basedOn w:val="Normln"/>
    <w:next w:val="Normln"/>
    <w:qFormat/>
    <w:rsid w:val="00DC402D"/>
    <w:pPr>
      <w:keepNext/>
      <w:keepLines/>
      <w:suppressAutoHyphens/>
      <w:spacing w:before="360" w:after="160"/>
      <w:ind w:left="851"/>
      <w:jc w:val="center"/>
    </w:pPr>
    <w:rPr>
      <w:rFonts w:ascii="Arial" w:hAnsi="Arial"/>
      <w:b/>
      <w:kern w:val="28"/>
      <w:sz w:val="40"/>
      <w:szCs w:val="20"/>
    </w:rPr>
  </w:style>
  <w:style w:type="character" w:styleId="Odkaznakoment">
    <w:name w:val="annotation reference"/>
    <w:semiHidden/>
    <w:rPr>
      <w:sz w:val="16"/>
    </w:rPr>
  </w:style>
  <w:style w:type="paragraph" w:styleId="Zhlav">
    <w:name w:val="header"/>
    <w:basedOn w:val="Normln"/>
    <w:pPr>
      <w:keepLines/>
      <w:tabs>
        <w:tab w:val="center" w:pos="4320"/>
        <w:tab w:val="right" w:pos="8640"/>
      </w:tabs>
      <w:spacing w:before="60" w:after="60"/>
      <w:ind w:left="851"/>
      <w:jc w:val="both"/>
    </w:pPr>
    <w:rPr>
      <w:noProof/>
      <w:szCs w:val="20"/>
    </w:rPr>
  </w:style>
  <w:style w:type="paragraph" w:styleId="Zpat">
    <w:name w:val="footer"/>
    <w:basedOn w:val="Normln"/>
    <w:pPr>
      <w:widowControl w:val="0"/>
      <w:tabs>
        <w:tab w:val="center" w:pos="4536"/>
        <w:tab w:val="right" w:pos="9072"/>
      </w:tabs>
      <w:jc w:val="both"/>
    </w:pPr>
    <w:rPr>
      <w:rFonts w:ascii="Arial" w:hAnsi="Arial"/>
      <w:sz w:val="18"/>
      <w:szCs w:val="20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character" w:styleId="slostrnky">
    <w:name w:val="page number"/>
    <w:rPr>
      <w:rFonts w:ascii="Times New Roman" w:hAnsi="Times New Roman"/>
    </w:rPr>
  </w:style>
  <w:style w:type="paragraph" w:styleId="Textbubliny">
    <w:name w:val="Balloon Text"/>
    <w:basedOn w:val="Normln"/>
    <w:semiHidden/>
    <w:rsid w:val="00547D9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366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CC5396"/>
    <w:rPr>
      <w:color w:val="0000FF"/>
      <w:u w:val="single"/>
    </w:rPr>
  </w:style>
  <w:style w:type="paragraph" w:styleId="Pedmtkomente">
    <w:name w:val="annotation subject"/>
    <w:basedOn w:val="Textkomente"/>
    <w:next w:val="Textkomente"/>
    <w:semiHidden/>
    <w:rsid w:val="008052ED"/>
    <w:rPr>
      <w:b/>
      <w:bCs/>
    </w:rPr>
  </w:style>
  <w:style w:type="paragraph" w:styleId="Obsah1">
    <w:name w:val="toc 1"/>
    <w:basedOn w:val="Normln"/>
    <w:next w:val="Normln"/>
    <w:autoRedefine/>
    <w:uiPriority w:val="39"/>
    <w:rsid w:val="002F1996"/>
    <w:pPr>
      <w:tabs>
        <w:tab w:val="left" w:pos="480"/>
        <w:tab w:val="right" w:leader="dot" w:pos="9118"/>
      </w:tabs>
    </w:pPr>
  </w:style>
  <w:style w:type="paragraph" w:styleId="Obsah2">
    <w:name w:val="toc 2"/>
    <w:basedOn w:val="Normln"/>
    <w:next w:val="Normln"/>
    <w:autoRedefine/>
    <w:semiHidden/>
    <w:rsid w:val="001A7C1B"/>
    <w:pPr>
      <w:ind w:left="240"/>
    </w:pPr>
  </w:style>
  <w:style w:type="paragraph" w:styleId="Obsah3">
    <w:name w:val="toc 3"/>
    <w:basedOn w:val="Normln"/>
    <w:next w:val="Normln"/>
    <w:autoRedefine/>
    <w:semiHidden/>
    <w:rsid w:val="001A7C1B"/>
    <w:pPr>
      <w:ind w:left="480"/>
    </w:pPr>
  </w:style>
  <w:style w:type="paragraph" w:customStyle="1" w:styleId="Text2">
    <w:name w:val="Text 2"/>
    <w:basedOn w:val="Normln"/>
    <w:link w:val="Text2Char"/>
    <w:rsid w:val="00183832"/>
    <w:pPr>
      <w:ind w:left="567"/>
    </w:pPr>
    <w:rPr>
      <w:szCs w:val="20"/>
    </w:rPr>
  </w:style>
  <w:style w:type="character" w:customStyle="1" w:styleId="Text2Char">
    <w:name w:val="Text 2 Char"/>
    <w:link w:val="Text2"/>
    <w:rsid w:val="00183832"/>
    <w:rPr>
      <w:sz w:val="22"/>
      <w:lang w:val="cs-CZ" w:eastAsia="cs-CZ" w:bidi="ar-SA"/>
    </w:rPr>
  </w:style>
  <w:style w:type="paragraph" w:styleId="Textvysvtlivek">
    <w:name w:val="endnote text"/>
    <w:basedOn w:val="Normln"/>
    <w:semiHidden/>
    <w:rsid w:val="00983E5E"/>
    <w:rPr>
      <w:sz w:val="20"/>
      <w:szCs w:val="20"/>
    </w:rPr>
  </w:style>
  <w:style w:type="character" w:styleId="Odkaznavysvtlivky">
    <w:name w:val="endnote reference"/>
    <w:semiHidden/>
    <w:rsid w:val="00983E5E"/>
    <w:rPr>
      <w:vertAlign w:val="superscript"/>
    </w:rPr>
  </w:style>
  <w:style w:type="paragraph" w:styleId="Textpoznpodarou">
    <w:name w:val="footnote text"/>
    <w:basedOn w:val="Normln"/>
    <w:semiHidden/>
    <w:rsid w:val="00983E5E"/>
    <w:rPr>
      <w:sz w:val="20"/>
      <w:szCs w:val="20"/>
    </w:rPr>
  </w:style>
  <w:style w:type="character" w:styleId="Znakapoznpodarou">
    <w:name w:val="footnote reference"/>
    <w:semiHidden/>
    <w:rsid w:val="00983E5E"/>
    <w:rPr>
      <w:vertAlign w:val="superscript"/>
    </w:rPr>
  </w:style>
  <w:style w:type="paragraph" w:customStyle="1" w:styleId="Vysvtlivky">
    <w:name w:val="Vysvětlivky"/>
    <w:basedOn w:val="Normln"/>
    <w:link w:val="VysvtlivkyChar"/>
    <w:rsid w:val="002E5300"/>
    <w:rPr>
      <w:b/>
      <w:color w:val="333399"/>
    </w:rPr>
  </w:style>
  <w:style w:type="character" w:customStyle="1" w:styleId="VysvtlivkyChar">
    <w:name w:val="Vysvětlivky Char"/>
    <w:link w:val="Vysvtlivky"/>
    <w:rsid w:val="002E5300"/>
    <w:rPr>
      <w:b/>
      <w:color w:val="333399"/>
      <w:sz w:val="22"/>
      <w:szCs w:val="24"/>
      <w:lang w:val="cs-CZ" w:eastAsia="cs-CZ" w:bidi="ar-SA"/>
    </w:rPr>
  </w:style>
  <w:style w:type="paragraph" w:customStyle="1" w:styleId="Plohy">
    <w:name w:val="Přílohy"/>
    <w:basedOn w:val="Normln"/>
    <w:rsid w:val="00535CED"/>
    <w:rPr>
      <w:rFonts w:ascii="Arial" w:hAnsi="Arial"/>
      <w:b/>
      <w:bCs/>
      <w:sz w:val="32"/>
    </w:rPr>
  </w:style>
  <w:style w:type="paragraph" w:customStyle="1" w:styleId="Odrky">
    <w:name w:val="Odrážky"/>
    <w:basedOn w:val="Normln"/>
    <w:link w:val="OdrkyChar"/>
    <w:rsid w:val="00031DA8"/>
    <w:pPr>
      <w:numPr>
        <w:numId w:val="2"/>
      </w:numPr>
    </w:pPr>
    <w:rPr>
      <w:lang w:val="x-none" w:eastAsia="x-none"/>
    </w:rPr>
  </w:style>
  <w:style w:type="character" w:customStyle="1" w:styleId="OdrkyChar">
    <w:name w:val="Odrážky Char"/>
    <w:link w:val="Odrky"/>
    <w:rsid w:val="006F678A"/>
    <w:rPr>
      <w:sz w:val="22"/>
      <w:szCs w:val="24"/>
    </w:rPr>
  </w:style>
  <w:style w:type="paragraph" w:customStyle="1" w:styleId="Vysvtlivky-textbod">
    <w:name w:val="Vysvětlivky - text bodů"/>
    <w:basedOn w:val="Normln"/>
    <w:qFormat/>
    <w:rsid w:val="00820FCA"/>
    <w:pPr>
      <w:spacing w:before="40"/>
      <w:ind w:left="1361" w:hanging="1191"/>
    </w:pPr>
    <w:rPr>
      <w:b/>
    </w:rPr>
  </w:style>
  <w:style w:type="paragraph" w:customStyle="1" w:styleId="Vysvtlivky-text-odrky">
    <w:name w:val="Vysvětlivky - text - odrážky"/>
    <w:basedOn w:val="Vysvtlivky-textbod"/>
    <w:qFormat/>
    <w:rsid w:val="0005620C"/>
    <w:pPr>
      <w:numPr>
        <w:numId w:val="4"/>
      </w:numPr>
      <w:spacing w:before="0"/>
    </w:pPr>
    <w:rPr>
      <w:b w:val="0"/>
    </w:rPr>
  </w:style>
  <w:style w:type="paragraph" w:customStyle="1" w:styleId="StylVysvtlivky-textbodnenTun">
    <w:name w:val="Styl Vysvětlivky - text bodů + není Tučné"/>
    <w:basedOn w:val="Vysvtlivky-textbod"/>
    <w:rsid w:val="0005620C"/>
    <w:pPr>
      <w:spacing w:after="40"/>
    </w:pPr>
    <w:rPr>
      <w:b w:val="0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375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3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F291D48F8739499E0D8E447AF6BE91" ma:contentTypeVersion="13" ma:contentTypeDescription="Vytvoří nový dokument" ma:contentTypeScope="" ma:versionID="ad254e5d522d1ef5d8eb68de07e52e7e">
  <xsd:schema xmlns:xsd="http://www.w3.org/2001/XMLSchema" xmlns:xs="http://www.w3.org/2001/XMLSchema" xmlns:p="http://schemas.microsoft.com/office/2006/metadata/properties" xmlns:ns3="525843eb-4107-4b51-8206-406987ccb148" xmlns:ns4="55092235-30ec-40fe-ac7b-56052d5244d6" targetNamespace="http://schemas.microsoft.com/office/2006/metadata/properties" ma:root="true" ma:fieldsID="7dddff1390c56c40cecec71a2ff10f1b" ns3:_="" ns4:_="">
    <xsd:import namespace="525843eb-4107-4b51-8206-406987ccb148"/>
    <xsd:import namespace="55092235-30ec-40fe-ac7b-56052d5244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843eb-4107-4b51-8206-406987ccb1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092235-30ec-40fe-ac7b-56052d5244d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D384B-476C-4FE4-A6D2-6FBDD74F63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BBDD0D4-3A44-4BF7-84DE-0AC72A053B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435251-1FD8-450B-A355-9664310325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5843eb-4107-4b51-8206-406987ccb148"/>
    <ds:schemaRef ds:uri="55092235-30ec-40fe-ac7b-56052d5244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74C961-00D2-40AC-9C6A-402DE6548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2508</Words>
  <Characters>14800</Characters>
  <Application>Microsoft Office Word</Application>
  <DocSecurity>0</DocSecurity>
  <Lines>123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ACCZ</vt:lpstr>
    </vt:vector>
  </TitlesOfParts>
  <Company>AUTOCONT a.s.</Company>
  <LinksUpToDate>false</LinksUpToDate>
  <CharactersWithSpaces>17274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ACCZ</dc:title>
  <dc:creator>Tomáš Macourek</dc:creator>
  <dc:description>Upraveno podle ProMAC 2008</dc:description>
  <cp:lastModifiedBy>Eva Škrabalová</cp:lastModifiedBy>
  <cp:revision>3</cp:revision>
  <cp:lastPrinted>2021-05-31T08:44:00Z</cp:lastPrinted>
  <dcterms:created xsi:type="dcterms:W3CDTF">2021-06-17T13:08:00Z</dcterms:created>
  <dcterms:modified xsi:type="dcterms:W3CDTF">2021-06-17T13:12:00Z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 in New Document List">
    <vt:lpwstr>No</vt:lpwstr>
  </property>
  <property fmtid="{D5CDD505-2E9C-101B-9397-08002B2CF9AE}" pid="3" name="Template Icon">
    <vt:lpwstr>Word</vt:lpwstr>
  </property>
  <property fmtid="{D5CDD505-2E9C-101B-9397-08002B2CF9AE}" pid="4" name="Platnost od">
    <vt:lpwstr>1/1/03</vt:lpwstr>
  </property>
  <property fmtid="{D5CDD505-2E9C-101B-9397-08002B2CF9AE}" pid="5" name="Návrh kategorie">
    <vt:lpwstr/>
  </property>
  <property fmtid="{D5CDD505-2E9C-101B-9397-08002B2CF9AE}" pid="6" name="SPSDescription">
    <vt:lpwstr>Vzorová smlouva o dílo - služby (podpora ProMAC 2008)_x000d_
Další související dokumenty (Plán projektu apod.) jsou přístupné na KOMPASu</vt:lpwstr>
  </property>
  <property fmtid="{D5CDD505-2E9C-101B-9397-08002B2CF9AE}" pid="7" name="Owner">
    <vt:lpwstr>Tomáš Macourek</vt:lpwstr>
  </property>
  <property fmtid="{D5CDD505-2E9C-101B-9397-08002B2CF9AE}" pid="8" name="Status">
    <vt:lpwstr>Finální</vt:lpwstr>
  </property>
  <property fmtid="{D5CDD505-2E9C-101B-9397-08002B2CF9AE}" pid="9" name="ContentTypeId">
    <vt:lpwstr>0x010100B3F291D48F8739499E0D8E447AF6BE91</vt:lpwstr>
  </property>
  <property fmtid="{D5CDD505-2E9C-101B-9397-08002B2CF9AE}" pid="10" name="_dlc_DocIdItemGuid">
    <vt:lpwstr>0ac04fcf-3a7b-420a-84ac-d2bc17236e80</vt:lpwstr>
  </property>
</Properties>
</file>