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 M Partner, spol. s 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D6E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625283F3" w14:textId="77777777"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129CDE57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14:paraId="270A7A03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14:paraId="57F786BA" w14:textId="77777777"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14:paraId="4DF86BE8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4E50710E" w14:textId="77777777"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15. června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161/2021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zařízení </w:t>
      </w:r>
      <w:proofErr w:type="gramStart"/>
      <w:r>
        <w:rPr>
          <w:rFonts w:ascii="Times New Roman" w:hAnsi="Times New Roman" w:cs="Times New Roman"/>
        </w:rPr>
        <w:t>-  nákladová</w:t>
      </w:r>
      <w:proofErr w:type="gramEnd"/>
      <w:r>
        <w:rPr>
          <w:rFonts w:ascii="Times New Roman" w:hAnsi="Times New Roman" w:cs="Times New Roman"/>
        </w:rPr>
        <w:t xml:space="preserve"> středisko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Pardubice.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 xml:space="preserve">, Dis., tel.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>, e-mail: xxxxxx@uradprace.cz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126.987,92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červen 2021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Z + M Partner, spol. s 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21.06.2021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DAB0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410E748F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629A7B99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08250-D04D-4E2B-8D36-BCE6F8AF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3</cp:revision>
  <cp:lastPrinted>2021-06-15T11:39:00Z</cp:lastPrinted>
  <dcterms:created xsi:type="dcterms:W3CDTF">2021-06-22T12:58:00Z</dcterms:created>
  <dcterms:modified xsi:type="dcterms:W3CDTF">2021-06-22T12:58:00Z</dcterms:modified>
</cp:coreProperties>
</file>