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E04F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208080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080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0021080329/43</w:t>
                  </w: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right="40"/>
              <w:jc w:val="right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EE2525">
            <w:pPr>
              <w:ind w:right="20"/>
              <w:jc w:val="right"/>
            </w:pPr>
            <w:r>
              <w:rPr>
                <w:sz w:val="16"/>
              </w:rPr>
              <w:t xml:space="preserve">0021080329/43 </w:t>
            </w: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3641037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037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right="40"/>
              <w:jc w:val="right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right="40"/>
              <w:jc w:val="right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right="40"/>
              <w:jc w:val="right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bookmarkStart w:id="0" w:name="JR_PAGE_ANCHOR_0_1"/>
            <w:bookmarkEnd w:id="0"/>
          </w:p>
          <w:p w:rsidR="006E04FD" w:rsidRDefault="00EE2525">
            <w:r>
              <w:br w:type="page"/>
            </w:r>
          </w:p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EE252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6E04F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left="40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6E04FD">
                  <w:pPr>
                    <w:ind w:left="60" w:right="60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6E04F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6E04FD">
                  <w:pPr>
                    <w:ind w:left="60" w:right="60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04FD" w:rsidRDefault="006E04FD">
                  <w:pPr>
                    <w:ind w:left="60" w:right="60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  <w:jc w:val="center"/>
            </w:pPr>
            <w:proofErr w:type="gramStart"/>
            <w:r>
              <w:rPr>
                <w:b/>
              </w:rPr>
              <w:t>05.07.2021</w:t>
            </w:r>
            <w:proofErr w:type="gramEnd"/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r>
                    <w:rPr>
                      <w:b/>
                    </w:rPr>
                    <w:t xml:space="preserve">Ústav fyziky plazmatu AVCR,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 (Centrum TOPTEC), Sobotecká 1660, 511 01 Turnov</w:t>
                  </w: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6E04F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left="40"/>
              <w:jc w:val="center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6E04FD"/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6E04FD"/>
              </w:tc>
              <w:tc>
                <w:tcPr>
                  <w:tcW w:w="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/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spacing w:after="280"/>
              <w:ind w:left="40" w:right="40"/>
            </w:pPr>
            <w:r>
              <w:rPr>
                <w:sz w:val="18"/>
              </w:rPr>
              <w:t xml:space="preserve">Oprava - výměna laserového </w:t>
            </w:r>
            <w:proofErr w:type="gramStart"/>
            <w:r>
              <w:rPr>
                <w:sz w:val="18"/>
              </w:rPr>
              <w:t>zdroje u ASI</w:t>
            </w:r>
            <w:proofErr w:type="gramEnd"/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4 155.00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4 155.00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pPr>
              <w:spacing w:after="280"/>
              <w:ind w:left="40" w:right="40"/>
            </w:pPr>
            <w:r>
              <w:rPr>
                <w:sz w:val="18"/>
              </w:rPr>
              <w:t xml:space="preserve">Na fakturu, </w:t>
            </w:r>
            <w:bookmarkStart w:id="1" w:name="_GoBack"/>
            <w:bookmarkEnd w:id="1"/>
            <w:r>
              <w:rPr>
                <w:sz w:val="18"/>
              </w:rPr>
              <w:t xml:space="preserve">prosím, uveďte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CZ.02.1.01/0.0/0.0/16_026/0008390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472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6E04F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6E04F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6E04FD" w:rsidRDefault="006E04FD">
                  <w:pPr>
                    <w:pStyle w:val="EMPTYCELLSTYLE"/>
                  </w:pP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E04F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4 155.00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E04FD" w:rsidRDefault="00EE2525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 w:rsidTr="00EE2525">
        <w:tblPrEx>
          <w:tblCellMar>
            <w:top w:w="0" w:type="dxa"/>
            <w:bottom w:w="0" w:type="dxa"/>
          </w:tblCellMar>
        </w:tblPrEx>
        <w:trPr>
          <w:trHeight w:hRule="exact" w:val="229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04FD" w:rsidRDefault="00EE2525">
            <w:pPr>
              <w:ind w:left="40"/>
            </w:pPr>
            <w:proofErr w:type="gramStart"/>
            <w:r>
              <w:rPr>
                <w:sz w:val="24"/>
              </w:rPr>
              <w:t>22.06.2021</w:t>
            </w:r>
            <w:proofErr w:type="gramEnd"/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 w:rsidP="00EE25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</w:t>
            </w:r>
            <w:r>
              <w:t xml:space="preserve">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 w:rsidTr="00EE2525">
        <w:tblPrEx>
          <w:tblCellMar>
            <w:top w:w="0" w:type="dxa"/>
            <w:bottom w:w="0" w:type="dxa"/>
          </w:tblCellMar>
        </w:tblPrEx>
        <w:trPr>
          <w:trHeight w:hRule="exact" w:val="2346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3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5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3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7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20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  <w:tr w:rsidR="006E04F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6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04FD" w:rsidRDefault="00EE2525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8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140" w:type="dxa"/>
          </w:tcPr>
          <w:p w:rsidR="006E04FD" w:rsidRDefault="006E04FD">
            <w:pPr>
              <w:pStyle w:val="EMPTYCELLSTYLE"/>
            </w:pPr>
          </w:p>
        </w:tc>
        <w:tc>
          <w:tcPr>
            <w:tcW w:w="420" w:type="dxa"/>
          </w:tcPr>
          <w:p w:rsidR="006E04FD" w:rsidRDefault="006E04FD">
            <w:pPr>
              <w:pStyle w:val="EMPTYCELLSTYLE"/>
            </w:pPr>
          </w:p>
        </w:tc>
      </w:tr>
    </w:tbl>
    <w:p w:rsidR="00000000" w:rsidRDefault="00EE252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FD"/>
    <w:rsid w:val="006E04FD"/>
    <w:rsid w:val="00E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5B2D"/>
  <w15:docId w15:val="{24462FBD-7574-4F1B-9DB6-29C5C6D2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2021-06-22T08:26:00Z</dcterms:created>
  <dcterms:modified xsi:type="dcterms:W3CDTF">2021-06-22T08:26:00Z</dcterms:modified>
</cp:coreProperties>
</file>