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D7D78">
        <w:t>Kruntorád</w:t>
      </w:r>
      <w:proofErr w:type="spellEnd"/>
      <w:r w:rsidR="004D7D78">
        <w:t xml:space="preserve"> Petr – </w:t>
      </w:r>
      <w:proofErr w:type="spellStart"/>
      <w:r w:rsidR="004D7D78">
        <w:t>PeKr</w:t>
      </w:r>
      <w:proofErr w:type="spellEnd"/>
      <w:r w:rsidR="004D7D78">
        <w:t xml:space="preserve"> elektro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4D7D78">
        <w:t>87578824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4D7D78">
        <w:t>22. 6. 2021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4D7D78">
        <w:t>241/21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4D7D78">
      <w:pPr>
        <w:spacing w:after="0"/>
      </w:pPr>
      <w:r>
        <w:t xml:space="preserve">Objednáváme u vás </w:t>
      </w:r>
      <w:r w:rsidR="004D7D78">
        <w:t xml:space="preserve">výměnu svítidel ve třídách 1. stupně, opravu elektro-kabeláže ve třídách, montáž svítidel na tabuli, rozdělení svět. </w:t>
      </w:r>
      <w:r w:rsidR="00C42418">
        <w:t xml:space="preserve"> </w:t>
      </w:r>
      <w:proofErr w:type="gramStart"/>
      <w:r w:rsidR="004D7D78">
        <w:t>okruhů</w:t>
      </w:r>
      <w:proofErr w:type="gramEnd"/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4D7D78">
        <w:t>142 000</w:t>
      </w:r>
      <w:r>
        <w:t xml:space="preserve"> Kč vč. DPH</w:t>
      </w:r>
    </w:p>
    <w:p w:rsidR="005A4F68" w:rsidRDefault="005A4F68" w:rsidP="00732AE4">
      <w:pPr>
        <w:spacing w:after="0"/>
      </w:pPr>
      <w:bookmarkStart w:id="0" w:name="_GoBack"/>
      <w:bookmarkEnd w:id="0"/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3D2CAB"/>
    <w:rsid w:val="004D7D78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2418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2021-06-22T09:11:00Z</dcterms:created>
  <dcterms:modified xsi:type="dcterms:W3CDTF">2021-06-22T09:11:00Z</dcterms:modified>
</cp:coreProperties>
</file>