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5A" w:rsidRPr="003B345A" w:rsidRDefault="003B345A" w:rsidP="003B345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e</w:t>
      </w:r>
      <w:r w:rsidRPr="003B345A">
        <w:rPr>
          <w:sz w:val="22"/>
        </w:rPr>
        <w:t>v.</w:t>
      </w:r>
      <w:r>
        <w:rPr>
          <w:sz w:val="22"/>
        </w:rPr>
        <w:t xml:space="preserve"> </w:t>
      </w:r>
      <w:r w:rsidRPr="003B345A">
        <w:rPr>
          <w:sz w:val="22"/>
        </w:rPr>
        <w:t>číslo smlouvy partnera:</w:t>
      </w:r>
    </w:p>
    <w:p w:rsidR="00EB5E01" w:rsidRDefault="00EB5E01" w:rsidP="003B345A">
      <w:pPr>
        <w:jc w:val="center"/>
        <w:rPr>
          <w:b/>
          <w:sz w:val="36"/>
          <w:szCs w:val="36"/>
        </w:rPr>
      </w:pPr>
    </w:p>
    <w:p w:rsidR="003B345A" w:rsidRDefault="00FA7A6B" w:rsidP="003B3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</w:t>
      </w:r>
    </w:p>
    <w:p w:rsidR="00FA7A6B" w:rsidRPr="00E96559" w:rsidRDefault="00FA7A6B" w:rsidP="00E96559">
      <w:pPr>
        <w:jc w:val="center"/>
        <w:rPr>
          <w:b/>
          <w:sz w:val="28"/>
          <w:szCs w:val="28"/>
        </w:rPr>
      </w:pPr>
      <w:proofErr w:type="gramStart"/>
      <w:r w:rsidRPr="00E96559">
        <w:rPr>
          <w:b/>
          <w:sz w:val="28"/>
          <w:szCs w:val="28"/>
        </w:rPr>
        <w:t>S M L O U V Y   O   S P O L U P R Á C I</w:t>
      </w:r>
      <w:proofErr w:type="gramEnd"/>
    </w:p>
    <w:p w:rsidR="00E96559" w:rsidRDefault="00E96559" w:rsidP="00E96559">
      <w:pPr>
        <w:jc w:val="center"/>
        <w:rPr>
          <w:b/>
          <w:sz w:val="28"/>
          <w:szCs w:val="28"/>
        </w:rPr>
      </w:pPr>
    </w:p>
    <w:p w:rsidR="00EB5E01" w:rsidRPr="00E96559" w:rsidRDefault="00EB5E01" w:rsidP="00E96559">
      <w:pPr>
        <w:jc w:val="center"/>
        <w:rPr>
          <w:b/>
          <w:sz w:val="28"/>
          <w:szCs w:val="28"/>
        </w:rPr>
      </w:pPr>
    </w:p>
    <w:p w:rsidR="00FA2F70" w:rsidRDefault="00FA7A6B" w:rsidP="00FA7A6B">
      <w:r>
        <w:rPr>
          <w:b/>
        </w:rPr>
        <w:t xml:space="preserve">Karlovarský </w:t>
      </w:r>
      <w:proofErr w:type="gramStart"/>
      <w:r>
        <w:rPr>
          <w:b/>
        </w:rPr>
        <w:t xml:space="preserve">kraj                                                                                                                          </w:t>
      </w:r>
      <w:r>
        <w:t>se</w:t>
      </w:r>
      <w:proofErr w:type="gramEnd"/>
      <w:r>
        <w:t xml:space="preserve"> sídlem:</w:t>
      </w:r>
      <w:r>
        <w:tab/>
      </w:r>
      <w:r>
        <w:tab/>
        <w:t>Závodní 353/88, 360 06 Karlovy Vary</w:t>
      </w:r>
      <w:r>
        <w:rPr>
          <w:b/>
        </w:rPr>
        <w:t xml:space="preserve">                                                                                 </w:t>
      </w:r>
      <w:r>
        <w:t xml:space="preserve">IČO:                           </w:t>
      </w:r>
      <w:r>
        <w:tab/>
      </w:r>
      <w:proofErr w:type="gramStart"/>
      <w:r>
        <w:t>70891168</w:t>
      </w:r>
      <w:r>
        <w:rPr>
          <w:b/>
        </w:rPr>
        <w:t xml:space="preserve">                                                                                                              </w:t>
      </w:r>
      <w:r>
        <w:t>DIČ</w:t>
      </w:r>
      <w:proofErr w:type="gramEnd"/>
      <w:r>
        <w:t xml:space="preserve">:                           </w:t>
      </w:r>
      <w:r>
        <w:tab/>
        <w:t xml:space="preserve">CZ70891168 </w:t>
      </w:r>
      <w:r>
        <w:rPr>
          <w:b/>
        </w:rPr>
        <w:t xml:space="preserve">                                                                                                          </w:t>
      </w:r>
      <w:r>
        <w:t>b</w:t>
      </w:r>
      <w:r w:rsidR="00FA2F70">
        <w:t xml:space="preserve">ankovní spojení:       </w:t>
      </w:r>
      <w:proofErr w:type="spellStart"/>
      <w:r w:rsidR="00FA2F70">
        <w:t>xxxxxxxxxxx</w:t>
      </w:r>
      <w:proofErr w:type="spellEnd"/>
    </w:p>
    <w:p w:rsidR="00FA7A6B" w:rsidRPr="00FA2F70" w:rsidRDefault="00FA7A6B" w:rsidP="00FA7A6B">
      <w:r>
        <w:t xml:space="preserve">číslo účtu:     </w:t>
      </w:r>
      <w:r w:rsidR="00FA2F70">
        <w:t xml:space="preserve">             </w:t>
      </w:r>
      <w:r w:rsidR="00FA2F70">
        <w:tab/>
      </w:r>
      <w:proofErr w:type="spellStart"/>
      <w:proofErr w:type="gramStart"/>
      <w:r w:rsidR="00FA2F70">
        <w:t>xxxxxxxxxx</w:t>
      </w:r>
      <w:proofErr w:type="spellEnd"/>
      <w:r>
        <w:rPr>
          <w:b/>
        </w:rPr>
        <w:t xml:space="preserve">                                                                                </w:t>
      </w:r>
      <w:r>
        <w:t>zastoupený</w:t>
      </w:r>
      <w:proofErr w:type="gramEnd"/>
      <w:r>
        <w:t xml:space="preserve">:        </w:t>
      </w:r>
      <w:r>
        <w:tab/>
        <w:t>JUDr. Martinem Havlem, hejtmanem</w:t>
      </w:r>
    </w:p>
    <w:p w:rsidR="00FA7A6B" w:rsidRDefault="00FA7A6B" w:rsidP="00FA7A6B">
      <w:r>
        <w:t>na straně jedné jako kraj (dále jen „kraj“)</w:t>
      </w:r>
    </w:p>
    <w:p w:rsidR="00FA7A6B" w:rsidRDefault="00FA7A6B" w:rsidP="00FA7A6B">
      <w:r>
        <w:t>a</w:t>
      </w:r>
    </w:p>
    <w:p w:rsidR="00FA2F70" w:rsidRDefault="00FA7A6B" w:rsidP="00FA7A6B">
      <w:r w:rsidRPr="00FA7A6B">
        <w:rPr>
          <w:b/>
        </w:rPr>
        <w:t>Agentura projektového a dotačního manag</w:t>
      </w:r>
      <w:r>
        <w:rPr>
          <w:b/>
        </w:rPr>
        <w:t xml:space="preserve">ementu Karlovarského </w:t>
      </w:r>
      <w:proofErr w:type="gramStart"/>
      <w:r>
        <w:rPr>
          <w:b/>
        </w:rPr>
        <w:t>kraje,                               příspěvková</w:t>
      </w:r>
      <w:proofErr w:type="gramEnd"/>
      <w:r>
        <w:rPr>
          <w:b/>
        </w:rPr>
        <w:t xml:space="preserve"> organizace                                                                                                                                                       </w:t>
      </w:r>
      <w:r w:rsidR="00A14316">
        <w:t>se sídlem:</w:t>
      </w:r>
      <w:r w:rsidR="00A14316">
        <w:tab/>
      </w:r>
      <w:r w:rsidR="00A14316">
        <w:tab/>
      </w:r>
      <w:r w:rsidR="00A14316" w:rsidRPr="00A14316">
        <w:t>Závodní 278, Tašovice, 360 18 Karlovy Vary</w:t>
      </w:r>
      <w:r>
        <w:t xml:space="preserve"> </w:t>
      </w:r>
      <w:r>
        <w:rPr>
          <w:b/>
        </w:rPr>
        <w:t xml:space="preserve">                                                                                   </w:t>
      </w:r>
      <w:r>
        <w:t xml:space="preserve">IČO:                            73700720          </w:t>
      </w:r>
      <w:r>
        <w:tab/>
      </w:r>
      <w:r>
        <w:rPr>
          <w:b/>
        </w:rPr>
        <w:t xml:space="preserve">                                                                                                   </w:t>
      </w:r>
      <w:r>
        <w:t xml:space="preserve">DIČ:                            CZ73700720 (není plátcem </w:t>
      </w:r>
      <w:proofErr w:type="gramStart"/>
      <w:r>
        <w:t>DPH)                                                                                        ba</w:t>
      </w:r>
      <w:r w:rsidR="00FA2F70">
        <w:t>nkovní</w:t>
      </w:r>
      <w:proofErr w:type="gramEnd"/>
      <w:r w:rsidR="00FA2F70">
        <w:t xml:space="preserve"> spojení:       </w:t>
      </w:r>
      <w:proofErr w:type="spellStart"/>
      <w:r w:rsidR="00FA2F70">
        <w:t>xxxxxxxxxxx</w:t>
      </w:r>
      <w:proofErr w:type="spellEnd"/>
    </w:p>
    <w:p w:rsidR="00FA7A6B" w:rsidRPr="00FA2F70" w:rsidRDefault="00FA7A6B" w:rsidP="00FA7A6B">
      <w:bookmarkStart w:id="0" w:name="_GoBack"/>
      <w:bookmarkEnd w:id="0"/>
      <w:r>
        <w:t>číslo účtu</w:t>
      </w:r>
      <w:r w:rsidR="00FA2F70">
        <w:t>:</w:t>
      </w:r>
      <w:r w:rsidR="00FA2F70">
        <w:tab/>
        <w:t xml:space="preserve">            </w:t>
      </w:r>
      <w:proofErr w:type="spellStart"/>
      <w:proofErr w:type="gramStart"/>
      <w:r w:rsidR="00FA2F70">
        <w:t>xxxxxxxxxxx</w:t>
      </w:r>
      <w:proofErr w:type="spellEnd"/>
      <w:r>
        <w:rPr>
          <w:b/>
        </w:rPr>
        <w:t xml:space="preserve">                                                                                                </w:t>
      </w:r>
      <w:r>
        <w:t>zastoupená</w:t>
      </w:r>
      <w:proofErr w:type="gramEnd"/>
      <w:r>
        <w:t xml:space="preserve">:                 Ing. Petrem Uhříčkem, ředitelem </w:t>
      </w:r>
    </w:p>
    <w:p w:rsidR="00FA7A6B" w:rsidRDefault="00FA7A6B" w:rsidP="00FA7A6B">
      <w:r>
        <w:t>na straně druhé jako partner (dále jen „partner“)</w:t>
      </w:r>
    </w:p>
    <w:p w:rsidR="00FA7A6B" w:rsidRDefault="00FA7A6B" w:rsidP="00FA7A6B">
      <w:r>
        <w:t>(společně též jako „smluvní strany“)</w:t>
      </w:r>
    </w:p>
    <w:p w:rsidR="003B345A" w:rsidRPr="003B345A" w:rsidRDefault="00DC6FFD" w:rsidP="003B345A">
      <w:pPr>
        <w:jc w:val="both"/>
      </w:pPr>
      <w:r>
        <w:t xml:space="preserve">se dohodly na úpravě Smlouvy o spolupráci, uzavřené v souvislosti s realizací projektu „Rekonstrukce objektu Domova pro seniory „SKALKA“ v Chebu, příspěvková organizace, 1. </w:t>
      </w:r>
      <w:proofErr w:type="gramStart"/>
      <w:r>
        <w:t xml:space="preserve">etapa,  </w:t>
      </w:r>
      <w:r w:rsidRPr="00DC6FFD">
        <w:t>ze</w:t>
      </w:r>
      <w:proofErr w:type="gramEnd"/>
      <w:r w:rsidRPr="00DC6FFD">
        <w:t xml:space="preserve"> dne </w:t>
      </w:r>
      <w:r>
        <w:t>29.</w:t>
      </w:r>
      <w:r w:rsidR="00EB5E01">
        <w:t xml:space="preserve"> </w:t>
      </w:r>
      <w:r w:rsidR="00FA2F70">
        <w:t>10. 2015</w:t>
      </w:r>
      <w:r w:rsidR="00E96559">
        <w:t>, ev. číslo smlouvy 0293/2015</w:t>
      </w:r>
      <w:r>
        <w:t>–00 (dále jen „smlouva „) takto</w:t>
      </w:r>
      <w:r w:rsidR="00E96559">
        <w:t>:</w:t>
      </w:r>
    </w:p>
    <w:p w:rsidR="00EB5E01" w:rsidRDefault="00DC6FFD" w:rsidP="00EB5E01">
      <w:pPr>
        <w:jc w:val="center"/>
        <w:rPr>
          <w:b/>
        </w:rPr>
      </w:pPr>
      <w:r w:rsidRPr="00DC6FFD">
        <w:rPr>
          <w:b/>
        </w:rPr>
        <w:t>A.</w:t>
      </w:r>
      <w:r w:rsidR="00E96559">
        <w:rPr>
          <w:b/>
        </w:rPr>
        <w:t xml:space="preserve">   </w:t>
      </w:r>
    </w:p>
    <w:p w:rsidR="00EB5E01" w:rsidRDefault="00EB5E01" w:rsidP="00EB5E01">
      <w:pPr>
        <w:jc w:val="center"/>
        <w:rPr>
          <w:b/>
        </w:rPr>
      </w:pPr>
      <w:r>
        <w:rPr>
          <w:b/>
        </w:rPr>
        <w:t xml:space="preserve">Ze smlouvy se vypouští </w:t>
      </w:r>
    </w:p>
    <w:p w:rsidR="00EB5E01" w:rsidRPr="00EB5E01" w:rsidRDefault="00EB5E01" w:rsidP="00EB5E01">
      <w:r w:rsidRPr="00EB5E01">
        <w:t>1) Příloha č 1.</w:t>
      </w:r>
      <w:r>
        <w:t xml:space="preserve">  </w:t>
      </w:r>
      <w:r w:rsidRPr="00EB5E01">
        <w:t xml:space="preserve">Plná moc ze dne </w:t>
      </w:r>
      <w:r>
        <w:t>29. 10. 2015</w:t>
      </w:r>
      <w:r w:rsidR="00E96559" w:rsidRPr="00EB5E01">
        <w:t xml:space="preserve">                                                                                                                                                         </w:t>
      </w:r>
    </w:p>
    <w:p w:rsidR="00EB5E01" w:rsidRDefault="00EB5E01" w:rsidP="00EB5E01">
      <w:pPr>
        <w:jc w:val="center"/>
        <w:rPr>
          <w:b/>
        </w:rPr>
      </w:pPr>
    </w:p>
    <w:p w:rsidR="00EB5E01" w:rsidRDefault="00EB5E01" w:rsidP="00EB5E01">
      <w:pPr>
        <w:jc w:val="center"/>
        <w:rPr>
          <w:b/>
        </w:rPr>
      </w:pPr>
      <w:r>
        <w:rPr>
          <w:b/>
        </w:rPr>
        <w:lastRenderedPageBreak/>
        <w:t>B.</w:t>
      </w:r>
    </w:p>
    <w:p w:rsidR="00EB5E01" w:rsidRDefault="00EB5E01" w:rsidP="00EB5E01">
      <w:pPr>
        <w:jc w:val="center"/>
        <w:rPr>
          <w:b/>
        </w:rPr>
      </w:pPr>
      <w:r>
        <w:rPr>
          <w:b/>
        </w:rPr>
        <w:t>Do smlouvy se vkládá</w:t>
      </w:r>
    </w:p>
    <w:p w:rsidR="00EB5E01" w:rsidRPr="00EB5E01" w:rsidRDefault="00EB5E01" w:rsidP="00EB5E01">
      <w:r>
        <w:t xml:space="preserve">Příloha č. 1 Plná moc </w:t>
      </w:r>
      <w:r w:rsidRPr="00EB5E01">
        <w:t xml:space="preserve">ze dne </w:t>
      </w:r>
      <w:r w:rsidR="00BF06C8">
        <w:t>5. 8. 2016</w:t>
      </w:r>
    </w:p>
    <w:p w:rsidR="00EB5E01" w:rsidRDefault="00EB5E01" w:rsidP="00EB5E01">
      <w:pPr>
        <w:jc w:val="center"/>
        <w:rPr>
          <w:b/>
        </w:rPr>
      </w:pPr>
      <w:r>
        <w:rPr>
          <w:b/>
        </w:rPr>
        <w:t>C.</w:t>
      </w:r>
    </w:p>
    <w:p w:rsidR="00EB5E01" w:rsidRPr="00DC6FFD" w:rsidRDefault="00E96559" w:rsidP="00EB5E01">
      <w:pPr>
        <w:jc w:val="center"/>
        <w:rPr>
          <w:b/>
        </w:rPr>
      </w:pPr>
      <w:r>
        <w:rPr>
          <w:b/>
        </w:rPr>
        <w:t>Text sm</w:t>
      </w:r>
      <w:r w:rsidR="00DC6FFD" w:rsidRPr="00DC6FFD">
        <w:rPr>
          <w:b/>
        </w:rPr>
        <w:t>louv</w:t>
      </w:r>
      <w:r>
        <w:rPr>
          <w:b/>
        </w:rPr>
        <w:t>y</w:t>
      </w:r>
      <w:r w:rsidR="00DC6FFD" w:rsidRPr="00DC6FFD">
        <w:rPr>
          <w:b/>
        </w:rPr>
        <w:t xml:space="preserve"> se upravuje takto</w:t>
      </w:r>
    </w:p>
    <w:p w:rsidR="003D3554" w:rsidRDefault="003B345A" w:rsidP="00DC6FFD">
      <w:pPr>
        <w:jc w:val="both"/>
      </w:pPr>
      <w:r>
        <w:t>1</w:t>
      </w:r>
      <w:r w:rsidR="00DC6FFD">
        <w:t xml:space="preserve">) V čl. II. odst. </w:t>
      </w:r>
      <w:proofErr w:type="gramStart"/>
      <w:r w:rsidR="00DC6FFD">
        <w:t xml:space="preserve">2.1. </w:t>
      </w:r>
      <w:r w:rsidR="003D3554">
        <w:t>se</w:t>
      </w:r>
      <w:proofErr w:type="gramEnd"/>
      <w:r w:rsidR="003D3554">
        <w:t xml:space="preserve"> slovo „příkazníka</w:t>
      </w:r>
      <w:r>
        <w:t>“</w:t>
      </w:r>
      <w:r w:rsidR="003D3554">
        <w:t xml:space="preserve"> nahrazuje slovem „partnera“.</w:t>
      </w:r>
    </w:p>
    <w:p w:rsidR="00DC6FFD" w:rsidRDefault="003B345A" w:rsidP="003B345A">
      <w:pPr>
        <w:ind w:left="1276" w:hanging="1276"/>
      </w:pPr>
      <w:r>
        <w:t xml:space="preserve">2) V čl. III. -  odst. </w:t>
      </w:r>
      <w:proofErr w:type="gramStart"/>
      <w:r w:rsidR="003D3554">
        <w:t xml:space="preserve">3.3. </w:t>
      </w:r>
      <w:r w:rsidRPr="003B345A">
        <w:t>se</w:t>
      </w:r>
      <w:proofErr w:type="gramEnd"/>
      <w:r w:rsidRPr="003B345A">
        <w:t xml:space="preserve"> </w:t>
      </w:r>
      <w:r w:rsidR="003D3554">
        <w:t xml:space="preserve">slovo </w:t>
      </w:r>
      <w:r w:rsidR="003D3554" w:rsidRPr="003D3554">
        <w:t>„příkazník</w:t>
      </w:r>
      <w:r w:rsidR="003D3554">
        <w:t>em</w:t>
      </w:r>
      <w:r w:rsidR="003D3554" w:rsidRPr="003D3554">
        <w:t xml:space="preserve"> „ nahrazuje slovem „partner</w:t>
      </w:r>
      <w:r w:rsidR="003D3554">
        <w:t>em</w:t>
      </w:r>
      <w:r w:rsidR="003D3554" w:rsidRPr="003D3554">
        <w:t>“</w:t>
      </w:r>
      <w:r w:rsidR="003D3554">
        <w:t xml:space="preserve"> </w:t>
      </w:r>
      <w:r>
        <w:t xml:space="preserve">                                                 -  ods</w:t>
      </w:r>
      <w:r w:rsidR="003D3554">
        <w:t>t. 3.4. se slovo „příkazníkovi“ nahrazuje slovem „partnerovi“.</w:t>
      </w:r>
    </w:p>
    <w:p w:rsidR="003D3554" w:rsidRDefault="003B345A" w:rsidP="00DC6FFD">
      <w:pPr>
        <w:jc w:val="both"/>
      </w:pPr>
      <w:r>
        <w:t>3</w:t>
      </w:r>
      <w:r w:rsidR="003D3554">
        <w:t xml:space="preserve">) V čl. VI. odst. </w:t>
      </w:r>
      <w:proofErr w:type="gramStart"/>
      <w:r w:rsidR="003D3554">
        <w:t>6.1</w:t>
      </w:r>
      <w:proofErr w:type="gramEnd"/>
      <w:r w:rsidR="003D3554">
        <w:t xml:space="preserve">. </w:t>
      </w:r>
      <w:r>
        <w:t xml:space="preserve"> </w:t>
      </w:r>
      <w:r w:rsidR="003D3554">
        <w:t xml:space="preserve">se </w:t>
      </w:r>
      <w:r>
        <w:t xml:space="preserve">část textu ve znění </w:t>
      </w:r>
      <w:r w:rsidR="003D3554">
        <w:t xml:space="preserve"> „odboru investic</w:t>
      </w:r>
      <w:r>
        <w:t xml:space="preserve"> a grantových schémat“ nahrazuje textem</w:t>
      </w:r>
      <w:r w:rsidR="003D3554">
        <w:t xml:space="preserve"> </w:t>
      </w:r>
      <w:r w:rsidR="003D3554" w:rsidRPr="00E96559">
        <w:t>„odboru sociálních věcí“.</w:t>
      </w:r>
    </w:p>
    <w:p w:rsidR="003B345A" w:rsidRDefault="003B345A" w:rsidP="00EB5E01">
      <w:pPr>
        <w:jc w:val="both"/>
      </w:pPr>
      <w:r>
        <w:t>4</w:t>
      </w:r>
      <w:r w:rsidR="003D3554">
        <w:t xml:space="preserve">) V čl. X. odst. </w:t>
      </w:r>
      <w:proofErr w:type="gramStart"/>
      <w:r w:rsidR="003D3554">
        <w:t>10.4. se</w:t>
      </w:r>
      <w:proofErr w:type="gramEnd"/>
      <w:r w:rsidR="003D3554">
        <w:t xml:space="preserve"> slovo „partnerství“ nahrazuje slovem „spolupráci“.</w:t>
      </w:r>
    </w:p>
    <w:p w:rsidR="00EB5E01" w:rsidRPr="00EB5E01" w:rsidRDefault="00EB5E01" w:rsidP="00EB5E01">
      <w:pPr>
        <w:jc w:val="both"/>
      </w:pPr>
    </w:p>
    <w:p w:rsidR="00FA7A6B" w:rsidRPr="00E96559" w:rsidRDefault="00EB5E01" w:rsidP="00E96559">
      <w:pPr>
        <w:jc w:val="center"/>
        <w:rPr>
          <w:b/>
        </w:rPr>
      </w:pPr>
      <w:proofErr w:type="gramStart"/>
      <w:r>
        <w:rPr>
          <w:b/>
        </w:rPr>
        <w:t>D</w:t>
      </w:r>
      <w:r w:rsidR="00FA7A6B" w:rsidRPr="00FA7A6B">
        <w:rPr>
          <w:b/>
        </w:rPr>
        <w:t>.                                                                                                                                                                  Ostatní</w:t>
      </w:r>
      <w:proofErr w:type="gramEnd"/>
      <w:r w:rsidR="00FA7A6B" w:rsidRPr="00FA7A6B">
        <w:rPr>
          <w:b/>
        </w:rPr>
        <w:t xml:space="preserve"> ustanovení</w:t>
      </w:r>
    </w:p>
    <w:p w:rsidR="00DC6FFD" w:rsidRDefault="00E96559" w:rsidP="00E96559">
      <w:r>
        <w:t xml:space="preserve">1.   </w:t>
      </w:r>
      <w:r w:rsidR="00FA7A6B">
        <w:t xml:space="preserve">Tento dodatek nabývá platnosti a účinnosti dnem podpisu oprávněných zástupců smluvních stran.                                                                                                                    </w:t>
      </w:r>
      <w:r>
        <w:t xml:space="preserve">                             2.   </w:t>
      </w:r>
      <w:r w:rsidR="00FA7A6B">
        <w:t>Dodatek je vyhotoven ve čtyřech stejnopisech, z nichž každá smluv</w:t>
      </w:r>
      <w:r w:rsidR="003B345A">
        <w:t>ní strana obdrží dvě vyhotovení stejnopisu.</w:t>
      </w:r>
      <w:r>
        <w:t xml:space="preserve">                                                                                                                                                        3.  </w:t>
      </w:r>
      <w:r w:rsidR="00FA7A6B">
        <w:t xml:space="preserve"> </w:t>
      </w:r>
      <w:r w:rsidR="003B345A">
        <w:t>Tento d</w:t>
      </w:r>
      <w:r w:rsidR="00FA7A6B">
        <w:t>odatek byl schválen usnesením Rady Karlovar</w:t>
      </w:r>
      <w:r w:rsidR="003B345A">
        <w:t xml:space="preserve">ského kraje č. RK </w:t>
      </w:r>
      <w:r w:rsidR="00BF06C8">
        <w:t>810/07/16</w:t>
      </w:r>
      <w:r>
        <w:t>,</w:t>
      </w:r>
      <w:r w:rsidR="003B345A">
        <w:t xml:space="preserve"> ze dne </w:t>
      </w:r>
      <w:r w:rsidR="00BF06C8">
        <w:t xml:space="preserve">25. 7. </w:t>
      </w:r>
      <w:proofErr w:type="gramStart"/>
      <w:r w:rsidR="00BF06C8">
        <w:t>2016</w:t>
      </w:r>
      <w:r w:rsidR="007563EA">
        <w:t>.</w:t>
      </w:r>
      <w:r>
        <w:t xml:space="preserve">                                                                                                                                     4.</w:t>
      </w:r>
      <w:proofErr w:type="gramEnd"/>
      <w:r>
        <w:t xml:space="preserve">   </w:t>
      </w:r>
      <w:r w:rsidR="00DC6FFD">
        <w:t>Ostatní ustanovení smlouvy se nemění a zůstávají v platnosti.</w:t>
      </w:r>
    </w:p>
    <w:p w:rsidR="003B345A" w:rsidRDefault="003B345A" w:rsidP="00FA7A6B"/>
    <w:p w:rsidR="00FA7A6B" w:rsidRDefault="00FA7A6B" w:rsidP="00FA7A6B">
      <w:r>
        <w:t xml:space="preserve">V Karlových Varech dne </w:t>
      </w:r>
      <w:r w:rsidR="00BF06C8">
        <w:t>5. 8. 2016</w:t>
      </w:r>
    </w:p>
    <w:p w:rsidR="00FA7A6B" w:rsidRDefault="00FA7A6B" w:rsidP="00FA7A6B"/>
    <w:p w:rsidR="00E96559" w:rsidRDefault="00E96559" w:rsidP="00FA7A6B"/>
    <w:p w:rsidR="00E96559" w:rsidRDefault="00E96559" w:rsidP="00FA7A6B"/>
    <w:p w:rsidR="00FA7A6B" w:rsidRDefault="00E96559" w:rsidP="00FA7A6B">
      <w:r>
        <w:t>……………………………….                                        …………………………….</w:t>
      </w:r>
    </w:p>
    <w:p w:rsidR="00FA7A6B" w:rsidRDefault="00FA7A6B" w:rsidP="003B345A">
      <w:pPr>
        <w:ind w:left="284" w:hanging="284"/>
      </w:pPr>
      <w:r>
        <w:t xml:space="preserve">      </w:t>
      </w:r>
      <w:r w:rsidRPr="00FA7A6B">
        <w:t>Ing. Petr Uhříček</w:t>
      </w:r>
      <w:r>
        <w:t xml:space="preserve">                                              </w:t>
      </w:r>
      <w:r w:rsidR="003B345A">
        <w:t xml:space="preserve">              JUDr. Martin </w:t>
      </w:r>
      <w:proofErr w:type="gramStart"/>
      <w:r w:rsidR="003B345A">
        <w:t xml:space="preserve">Havel                                                            </w:t>
      </w:r>
      <w:r w:rsidRPr="00FA7A6B">
        <w:t>ředitel</w:t>
      </w:r>
      <w:proofErr w:type="gramEnd"/>
      <w:r w:rsidRPr="00FA7A6B">
        <w:t xml:space="preserve"> APDM KK</w:t>
      </w:r>
      <w:r>
        <w:t xml:space="preserve">                                                      hejtman Karlovarského kraje</w:t>
      </w:r>
    </w:p>
    <w:p w:rsidR="008C45FF" w:rsidRDefault="008C45FF" w:rsidP="00FA7A6B"/>
    <w:p w:rsidR="00FA7A6B" w:rsidRDefault="008C45FF" w:rsidP="00FA7A6B">
      <w:r>
        <w:t>Příloha: Plná moc</w:t>
      </w:r>
      <w:r w:rsidR="00FA7A6B">
        <w:tab/>
      </w:r>
      <w:r w:rsidR="00FA7A6B">
        <w:tab/>
      </w:r>
    </w:p>
    <w:sectPr w:rsidR="00FA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CF"/>
    <w:rsid w:val="000E6CCF"/>
    <w:rsid w:val="003B345A"/>
    <w:rsid w:val="003D3554"/>
    <w:rsid w:val="007563EA"/>
    <w:rsid w:val="00862ED8"/>
    <w:rsid w:val="008C45FF"/>
    <w:rsid w:val="008F23CA"/>
    <w:rsid w:val="00A14316"/>
    <w:rsid w:val="00B83E22"/>
    <w:rsid w:val="00BF06C8"/>
    <w:rsid w:val="00C32643"/>
    <w:rsid w:val="00DC6FFD"/>
    <w:rsid w:val="00E96559"/>
    <w:rsid w:val="00EB5E01"/>
    <w:rsid w:val="00FA2F70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3CA"/>
    <w:rPr>
      <w:rFonts w:ascii="Times New Roman" w:eastAsiaTheme="minorEastAsia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B5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E01"/>
    <w:rPr>
      <w:rFonts w:ascii="Times New Roman" w:eastAsiaTheme="minorEastAsia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E01"/>
    <w:rPr>
      <w:rFonts w:ascii="Times New Roman" w:eastAsiaTheme="minorEastAsia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E0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3CA"/>
    <w:rPr>
      <w:rFonts w:ascii="Times New Roman" w:eastAsiaTheme="minorEastAsia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B5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E01"/>
    <w:rPr>
      <w:rFonts w:ascii="Times New Roman" w:eastAsiaTheme="minorEastAsia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E01"/>
    <w:rPr>
      <w:rFonts w:ascii="Times New Roman" w:eastAsiaTheme="minorEastAsia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E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katerina.mairingerov</cp:lastModifiedBy>
  <cp:revision>4</cp:revision>
  <cp:lastPrinted>2016-08-05T09:23:00Z</cp:lastPrinted>
  <dcterms:created xsi:type="dcterms:W3CDTF">2016-08-05T09:21:00Z</dcterms:created>
  <dcterms:modified xsi:type="dcterms:W3CDTF">2016-08-24T13:44:00Z</dcterms:modified>
</cp:coreProperties>
</file>