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6BE6C258" w:rsidR="0022146B" w:rsidRPr="00A50CBC" w:rsidRDefault="005435FB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SNIP &amp; CO, reklamní společnost, spol. s.r.o.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proofErr w:type="spellStart"/>
      <w:r>
        <w:rPr>
          <w:rFonts w:ascii="Georgia" w:hAnsi="Georgia" w:cs="Arial"/>
        </w:rPr>
        <w:t>Špitálka</w:t>
      </w:r>
      <w:proofErr w:type="spellEnd"/>
      <w:r>
        <w:rPr>
          <w:rFonts w:ascii="Georgia" w:hAnsi="Georgia" w:cs="Arial"/>
        </w:rPr>
        <w:t xml:space="preserve"> 113/41, Trnitá, 602 00 Brno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E07E89">
        <w:rPr>
          <w:rFonts w:ascii="Georgia" w:hAnsi="Georgia" w:cs="Arial"/>
        </w:rPr>
        <w:t>u Krajského soudu v Brně</w:t>
      </w:r>
      <w:r w:rsidR="0022146B" w:rsidRPr="00A50CBC">
        <w:rPr>
          <w:rFonts w:ascii="Georgia" w:hAnsi="Georgia" w:cs="Arial"/>
        </w:rPr>
        <w:t xml:space="preserve">, spisová značka </w:t>
      </w:r>
      <w:r w:rsidR="00E07E89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6815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469 66 234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675FCCEC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5435FB">
        <w:rPr>
          <w:rFonts w:ascii="Georgia" w:hAnsi="Georgia" w:cs="Arial"/>
        </w:rPr>
        <w:t>24</w:t>
      </w:r>
      <w:r w:rsidRPr="00A50CBC">
        <w:rPr>
          <w:rFonts w:ascii="Georgia" w:hAnsi="Georgia" w:cs="Arial"/>
        </w:rPr>
        <w:t xml:space="preserve">. </w:t>
      </w:r>
      <w:r w:rsidR="00E07E89">
        <w:rPr>
          <w:rFonts w:ascii="Georgia" w:hAnsi="Georgia" w:cs="Arial"/>
        </w:rPr>
        <w:t>5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3E843DCC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5435FB" w:rsidRPr="005435FB">
        <w:rPr>
          <w:rFonts w:ascii="Georgia" w:hAnsi="Georgia"/>
          <w:b/>
          <w:bCs/>
          <w:color w:val="000000"/>
        </w:rPr>
        <w:t>IGNIS BRUNENSIS – světová soutěž ohňostrojů</w:t>
      </w:r>
      <w:r w:rsidR="00A50CBC" w:rsidRPr="00A50CBC">
        <w:rPr>
          <w:rFonts w:ascii="Georgia" w:hAnsi="Georgia"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5435FB" w:rsidRPr="005435FB">
        <w:rPr>
          <w:rFonts w:ascii="Georgia" w:hAnsi="Georgia"/>
          <w:b/>
          <w:bCs/>
          <w:color w:val="000000"/>
        </w:rPr>
        <w:t>IGNIS BRUNENSIS – světová soutěž ohňostrojů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283B9173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5435FB">
        <w:rPr>
          <w:rFonts w:ascii="Georgia" w:hAnsi="Georgia" w:cs="Arial"/>
          <w:b/>
          <w:bCs/>
        </w:rPr>
        <w:t>SNIP &amp; CO, reklamní společnost, spol. s.r.o.</w:t>
      </w:r>
      <w:r w:rsidR="005435FB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5435FB" w:rsidRPr="005435FB">
        <w:rPr>
          <w:rFonts w:ascii="Georgia" w:hAnsi="Georgia"/>
          <w:b/>
          <w:bCs/>
          <w:color w:val="000000"/>
        </w:rPr>
        <w:t>IGNIS BRUNENSIS – světová soutěž ohňostrojů</w:t>
      </w:r>
      <w:r w:rsidR="00F35186" w:rsidRPr="00A50CBC">
        <w:rPr>
          <w:rFonts w:ascii="Georgia" w:hAnsi="Georgia"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5435FB" w:rsidRPr="005435FB">
        <w:rPr>
          <w:rFonts w:ascii="Georgia" w:hAnsi="Georgia"/>
          <w:b/>
          <w:bCs/>
          <w:color w:val="000000"/>
        </w:rPr>
        <w:t>IGNIS BRUNENSIS – světová soutěž ohňostrojů</w:t>
      </w:r>
      <w:r w:rsidRPr="00A50CBC">
        <w:rPr>
          <w:rFonts w:ascii="Georgia" w:hAnsi="Georgia" w:cs="Arial"/>
        </w:rPr>
        <w:t>.</w:t>
      </w:r>
    </w:p>
    <w:p w14:paraId="0902309C" w14:textId="419EA265" w:rsidR="0022146B" w:rsidRPr="00A50CBC" w:rsidRDefault="005435F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SNIP &amp; CO, reklamní společnost, spol. s.r.o</w:t>
      </w:r>
      <w:r w:rsidR="00E07E89">
        <w:rPr>
          <w:rFonts w:ascii="Georgia" w:hAnsi="Georgia" w:cs="Arial"/>
          <w:b/>
          <w:bCs/>
        </w:rPr>
        <w:t>.</w:t>
      </w:r>
      <w:r w:rsidR="00E07E89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626FBB7E" w14:textId="1A4A1EAB" w:rsidR="0022146B" w:rsidRPr="00A50CBC" w:rsidRDefault="0022146B" w:rsidP="00E07E8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5435FB" w:rsidRPr="005435FB">
        <w:rPr>
          <w:rFonts w:ascii="Georgia" w:hAnsi="Georgia" w:cs="Arial"/>
        </w:rPr>
        <w:t>SNIP &amp; CO, reklamní společnost, spol. s.r.o.</w:t>
      </w: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2AE6591A" w:rsidR="009720F5" w:rsidRDefault="0033610A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  <w:r w:rsidR="00A63E53">
        <w:rPr>
          <w:rFonts w:ascii="Georgia" w:hAnsi="Georgia" w:cs="Arial"/>
        </w:rPr>
        <w:t>, jednatel</w:t>
      </w:r>
    </w:p>
    <w:p w14:paraId="1C7483E5" w14:textId="0576D7C1" w:rsidR="00A50CBC" w:rsidRPr="00A50CBC" w:rsidRDefault="00A50CBC">
      <w:pPr>
        <w:rPr>
          <w:rFonts w:ascii="Georgia" w:hAnsi="Georgia"/>
        </w:rPr>
      </w:pP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22146B"/>
    <w:rsid w:val="0033610A"/>
    <w:rsid w:val="00392808"/>
    <w:rsid w:val="003F1907"/>
    <w:rsid w:val="005435FB"/>
    <w:rsid w:val="00604540"/>
    <w:rsid w:val="006A15B9"/>
    <w:rsid w:val="00880394"/>
    <w:rsid w:val="0091261C"/>
    <w:rsid w:val="009720F5"/>
    <w:rsid w:val="00A50CBC"/>
    <w:rsid w:val="00A63E53"/>
    <w:rsid w:val="00B476BC"/>
    <w:rsid w:val="00E07E89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13</cp:revision>
  <dcterms:created xsi:type="dcterms:W3CDTF">2020-06-03T13:38:00Z</dcterms:created>
  <dcterms:modified xsi:type="dcterms:W3CDTF">2021-06-21T13:12:00Z</dcterms:modified>
</cp:coreProperties>
</file>