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2319A"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E75A6B3" w14:textId="77777777" w:rsidR="008C7063" w:rsidRDefault="00796FC9" w:rsidP="008C7063">
      <w:pPr>
        <w:pStyle w:val="Nzevdohody"/>
      </w:pPr>
      <w:r>
        <w:t>o vyhrazení společensky účelného pracovního místa a poskytnutí příspěvku</w:t>
      </w:r>
    </w:p>
    <w:p w14:paraId="3289255A" w14:textId="77777777" w:rsidR="00B320B8" w:rsidRPr="003F2F6D" w:rsidRDefault="00680B09" w:rsidP="00B320B8">
      <w:pPr>
        <w:pStyle w:val="Nzevdohody"/>
      </w:pPr>
      <w:r w:rsidRPr="003F2F6D">
        <w:t xml:space="preserve">č. </w:t>
      </w:r>
      <w:r w:rsidR="004D7674">
        <w:t>KAA-S-15/2021</w:t>
      </w:r>
    </w:p>
    <w:p w14:paraId="526ABF24" w14:textId="77777777" w:rsidR="00B320B8" w:rsidRPr="003F2F6D" w:rsidRDefault="00B320B8" w:rsidP="00B320B8">
      <w:pPr>
        <w:rPr>
          <w:rFonts w:cs="Arial"/>
          <w:szCs w:val="20"/>
        </w:rPr>
      </w:pPr>
    </w:p>
    <w:p w14:paraId="6433B2ED" w14:textId="77777777" w:rsidR="00D12BF2" w:rsidRDefault="00D12BF2" w:rsidP="00D12BF2">
      <w:pPr>
        <w:pBdr>
          <w:top w:val="single" w:sz="4" w:space="6" w:color="auto"/>
        </w:pBdr>
        <w:rPr>
          <w:rFonts w:cs="Arial"/>
          <w:szCs w:val="20"/>
        </w:rPr>
      </w:pPr>
    </w:p>
    <w:p w14:paraId="2E6408B0" w14:textId="77777777" w:rsidR="00D12BF2" w:rsidRDefault="00D12BF2" w:rsidP="00D12BF2">
      <w:pPr>
        <w:pBdr>
          <w:top w:val="single" w:sz="4" w:space="6" w:color="auto"/>
        </w:pBdr>
        <w:rPr>
          <w:rFonts w:cs="Arial"/>
          <w:szCs w:val="20"/>
        </w:rPr>
      </w:pPr>
    </w:p>
    <w:p w14:paraId="4EAE1291" w14:textId="77777777" w:rsidR="00D12BF2" w:rsidRDefault="00D12BF2" w:rsidP="00D12BF2">
      <w:pPr>
        <w:pBdr>
          <w:top w:val="single" w:sz="4" w:space="6" w:color="auto"/>
        </w:pBdr>
        <w:rPr>
          <w:rFonts w:cs="Arial"/>
          <w:szCs w:val="20"/>
        </w:rPr>
      </w:pPr>
    </w:p>
    <w:p w14:paraId="070B1B39" w14:textId="77777777" w:rsidR="00D12BF2" w:rsidRDefault="008617D1" w:rsidP="00D12BF2">
      <w:pPr>
        <w:pBdr>
          <w:top w:val="single" w:sz="4" w:space="6" w:color="auto"/>
        </w:pBdr>
        <w:rPr>
          <w:rFonts w:cs="Arial"/>
          <w:szCs w:val="20"/>
        </w:rPr>
      </w:pPr>
      <w:r>
        <w:rPr>
          <w:rFonts w:cs="Arial"/>
          <w:szCs w:val="20"/>
        </w:rPr>
        <w:t>uzavřená mezi</w:t>
      </w:r>
    </w:p>
    <w:p w14:paraId="50200551" w14:textId="77777777" w:rsidR="00D12BF2" w:rsidRDefault="00D12BF2" w:rsidP="00D12BF2">
      <w:pPr>
        <w:rPr>
          <w:rFonts w:cs="Arial"/>
          <w:szCs w:val="20"/>
        </w:rPr>
      </w:pPr>
      <w:r>
        <w:rPr>
          <w:rFonts w:cs="Arial"/>
          <w:szCs w:val="20"/>
        </w:rPr>
        <w:tab/>
      </w:r>
    </w:p>
    <w:p w14:paraId="7778C352"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6EEA2B41" w14:textId="53ADB154"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F0266">
        <w:rPr>
          <w:rFonts w:cs="Arial"/>
          <w:szCs w:val="20"/>
        </w:rPr>
        <w:t>xxx</w:t>
      </w:r>
      <w:r w:rsidRPr="00A3020E">
        <w:rPr>
          <w:rFonts w:cs="Arial"/>
          <w:szCs w:val="20"/>
        </w:rPr>
        <w:t xml:space="preserve">, </w:t>
      </w:r>
      <w:r w:rsidR="004D7674" w:rsidRPr="004D7674">
        <w:rPr>
          <w:rFonts w:cs="Arial"/>
          <w:szCs w:val="20"/>
        </w:rPr>
        <w:t>ředitel kontaktního</w:t>
      </w:r>
      <w:r w:rsidR="004D7674">
        <w:t xml:space="preserve"> pracoviště Karviná krajské pobočky Úřadu práce ČR v Ostravě</w:t>
      </w:r>
    </w:p>
    <w:p w14:paraId="288A503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D7674" w:rsidRPr="004D7674">
        <w:rPr>
          <w:rFonts w:cs="Arial"/>
          <w:szCs w:val="20"/>
        </w:rPr>
        <w:t>Dobrovského 1278</w:t>
      </w:r>
      <w:r w:rsidR="004D7674">
        <w:t>/25, 170 00 Praha 7</w:t>
      </w:r>
    </w:p>
    <w:p w14:paraId="5D34A566"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D7674" w:rsidRPr="004D7674">
        <w:rPr>
          <w:rFonts w:cs="Arial"/>
          <w:szCs w:val="20"/>
        </w:rPr>
        <w:t>72496991</w:t>
      </w:r>
    </w:p>
    <w:p w14:paraId="47BA1C3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D7674" w:rsidRPr="004D7674">
        <w:rPr>
          <w:rFonts w:cs="Arial"/>
          <w:szCs w:val="20"/>
        </w:rPr>
        <w:t xml:space="preserve">tř. </w:t>
      </w:r>
      <w:r w:rsidR="004D7674">
        <w:t>Osvobození č.p. 1388/60a, Nové Město, 735 06 Karviná 6</w:t>
      </w:r>
    </w:p>
    <w:p w14:paraId="49D91B8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901268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C304D95" w14:textId="77777777" w:rsidR="004D7674"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4D7674" w:rsidRPr="004D7674">
        <w:rPr>
          <w:rFonts w:cs="Arial"/>
          <w:szCs w:val="20"/>
        </w:rPr>
        <w:t>UNIVERSAL TELEKOMUNIKACE</w:t>
      </w:r>
      <w:r w:rsidR="004D7674">
        <w:t xml:space="preserve"> s. r. o.</w:t>
      </w:r>
      <w:r w:rsidR="004D7674" w:rsidRPr="004D7674">
        <w:rPr>
          <w:rFonts w:cs="Arial"/>
          <w:vanish/>
          <w:szCs w:val="20"/>
        </w:rPr>
        <w:t>0</w:t>
      </w:r>
    </w:p>
    <w:p w14:paraId="541D119D" w14:textId="29963A37" w:rsidR="006A0D31" w:rsidRPr="00CA4A8B" w:rsidRDefault="004D7674"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CF0266">
        <w:rPr>
          <w:rFonts w:cs="Arial"/>
          <w:noProof/>
          <w:szCs w:val="20"/>
        </w:rPr>
        <w:t>xxx</w:t>
      </w:r>
      <w:r>
        <w:rPr>
          <w:noProof/>
        </w:rPr>
        <w:t>, jednatel</w:t>
      </w:r>
    </w:p>
    <w:p w14:paraId="7A398E9F" w14:textId="77777777" w:rsidR="006A0D31" w:rsidRPr="00CA4A8B" w:rsidRDefault="004D7674"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4D7674">
        <w:rPr>
          <w:rFonts w:cs="Arial"/>
          <w:szCs w:val="20"/>
        </w:rPr>
        <w:t>U Stromovky</w:t>
      </w:r>
      <w:r>
        <w:t xml:space="preserve"> č.p. 341/46, Město, 736 01 Havířov 1</w:t>
      </w:r>
    </w:p>
    <w:p w14:paraId="0D215AC2"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4D7674" w:rsidRPr="004D7674">
        <w:rPr>
          <w:rFonts w:cs="Arial"/>
          <w:szCs w:val="20"/>
        </w:rPr>
        <w:t>25815270</w:t>
      </w:r>
    </w:p>
    <w:p w14:paraId="53A374A8"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0BF2301" w14:textId="77777777" w:rsidR="00467F52" w:rsidRPr="003F2F6D" w:rsidRDefault="00467F52" w:rsidP="00B320B8">
      <w:pPr>
        <w:tabs>
          <w:tab w:val="left" w:pos="2520"/>
        </w:tabs>
        <w:spacing w:before="60"/>
        <w:rPr>
          <w:rFonts w:cs="Arial"/>
          <w:szCs w:val="20"/>
        </w:rPr>
      </w:pPr>
    </w:p>
    <w:p w14:paraId="7FAEAC42" w14:textId="77777777" w:rsidR="00661871" w:rsidRPr="003F2F6D" w:rsidRDefault="00661871" w:rsidP="004124F1">
      <w:pPr>
        <w:pStyle w:val="lnek"/>
      </w:pPr>
      <w:r w:rsidRPr="003F2F6D">
        <w:t>Článek I</w:t>
      </w:r>
    </w:p>
    <w:p w14:paraId="6B136A71" w14:textId="77777777" w:rsidR="00205BCF" w:rsidRPr="00A3020E" w:rsidRDefault="00205BCF" w:rsidP="00205BCF">
      <w:pPr>
        <w:pStyle w:val="lnek"/>
      </w:pPr>
      <w:r>
        <w:t>Účel poskytnutí příspěvku</w:t>
      </w:r>
    </w:p>
    <w:p w14:paraId="62E764AA"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620DB216" w14:textId="77777777" w:rsidR="00DE5F15" w:rsidRDefault="00DE5F15" w:rsidP="004124F1">
      <w:pPr>
        <w:pStyle w:val="lnek"/>
      </w:pPr>
      <w:r w:rsidRPr="003F2F6D">
        <w:t>Článek II</w:t>
      </w:r>
    </w:p>
    <w:p w14:paraId="4275D826" w14:textId="77777777" w:rsidR="00A62D9B" w:rsidRDefault="008B5133" w:rsidP="00A62D9B">
      <w:pPr>
        <w:pStyle w:val="lnek"/>
      </w:pPr>
      <w:r>
        <w:t xml:space="preserve">Závazky zaměstnavatele a podmínky </w:t>
      </w:r>
      <w:r w:rsidR="00A62D9B">
        <w:t>poskytnutí příspěvku</w:t>
      </w:r>
    </w:p>
    <w:p w14:paraId="3DF201B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837E5FB"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637E7944" w14:textId="4C1A5A7D"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CF0266">
        <w:rPr>
          <w:noProof/>
        </w:rPr>
        <w:t>xxx</w:t>
      </w:r>
    </w:p>
    <w:p w14:paraId="05FF108E" w14:textId="25ACCA0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CF0266">
        <w:t>xxx</w:t>
      </w:r>
    </w:p>
    <w:p w14:paraId="252ACBD0" w14:textId="77777777" w:rsidR="001240BF" w:rsidRDefault="00845226" w:rsidP="00CA659D">
      <w:pPr>
        <w:pStyle w:val="Boddohody"/>
        <w:numPr>
          <w:ilvl w:val="0"/>
          <w:numId w:val="17"/>
        </w:numPr>
      </w:pPr>
      <w:r w:rsidRPr="00845226">
        <w:tab/>
        <w:t>Zaměstnavatel uzavře se zaměstnancem pracovní smlouvu.</w:t>
      </w:r>
    </w:p>
    <w:p w14:paraId="75D9B530"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C08EF58"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4D7674">
        <w:rPr>
          <w:noProof/>
        </w:rPr>
        <w:t>prodavačka</w:t>
      </w:r>
      <w:r w:rsidRPr="003F2F6D">
        <w:tab/>
      </w:r>
    </w:p>
    <w:p w14:paraId="3DD2D504" w14:textId="77777777" w:rsidR="001240BF" w:rsidRDefault="001240BF" w:rsidP="001C2C26">
      <w:pPr>
        <w:pStyle w:val="Daltextbodudohody"/>
        <w:tabs>
          <w:tab w:val="clear" w:pos="2520"/>
        </w:tabs>
        <w:ind w:left="3119" w:hanging="2263"/>
      </w:pPr>
      <w:r>
        <w:t>M</w:t>
      </w:r>
      <w:r w:rsidRPr="003F2F6D">
        <w:t>ísto výkonu práce</w:t>
      </w:r>
      <w:r w:rsidR="004D7674">
        <w:t>:        U Stromovky č.p. 341/46, Město, 736 01 Havířov 1</w:t>
      </w:r>
    </w:p>
    <w:p w14:paraId="5C42D052" w14:textId="77777777" w:rsidR="001C2C26" w:rsidRDefault="001C2C26" w:rsidP="001C2C26">
      <w:pPr>
        <w:pStyle w:val="Daltextbodudohody"/>
        <w:tabs>
          <w:tab w:val="clear" w:pos="2520"/>
        </w:tabs>
        <w:ind w:left="3119" w:hanging="2263"/>
      </w:pPr>
      <w:r>
        <w:t>Den nástupu do práce:</w:t>
      </w:r>
      <w:r>
        <w:tab/>
      </w:r>
      <w:r w:rsidR="004D7674">
        <w:t>21.6.2021</w:t>
      </w:r>
    </w:p>
    <w:p w14:paraId="0A3EB9C7"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4D7674">
        <w:rPr>
          <w:noProof/>
        </w:rPr>
        <w:t>neurčitou</w:t>
      </w:r>
      <w:r>
        <w:t xml:space="preserve">, s týdenní pracovní dobou </w:t>
      </w:r>
      <w:r w:rsidR="004D7674">
        <w:rPr>
          <w:noProof/>
        </w:rPr>
        <w:t>40</w:t>
      </w:r>
      <w:r>
        <w:t xml:space="preserve"> hod.</w:t>
      </w:r>
    </w:p>
    <w:p w14:paraId="2369AE8F"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85A5E52"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4D7674">
        <w:rPr>
          <w:noProof/>
        </w:rPr>
        <w:t>30.11.2021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DE1365F"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33EFB866"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E81EB63"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292FEFA3" w14:textId="77777777" w:rsidR="00B94D64" w:rsidRPr="003F2F6D" w:rsidRDefault="00B94D64" w:rsidP="004124F1">
      <w:pPr>
        <w:pStyle w:val="lnek"/>
      </w:pPr>
      <w:r w:rsidRPr="003F2F6D">
        <w:t>Článek III</w:t>
      </w:r>
    </w:p>
    <w:p w14:paraId="2F08FC4F" w14:textId="77777777" w:rsidR="0076596D" w:rsidRDefault="0076596D" w:rsidP="0076596D">
      <w:pPr>
        <w:pStyle w:val="lnek"/>
      </w:pPr>
      <w:r>
        <w:t>Výše</w:t>
      </w:r>
      <w:r w:rsidR="006656CF">
        <w:t xml:space="preserve"> a </w:t>
      </w:r>
      <w:r>
        <w:t>termín poskytnutí příspěvku</w:t>
      </w:r>
    </w:p>
    <w:p w14:paraId="06C4301B"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4D7674">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4D7674">
        <w:rPr>
          <w:noProof/>
        </w:rPr>
        <w:t>16 000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4D7674">
        <w:t>85 334</w:t>
      </w:r>
      <w:r w:rsidR="000513B6">
        <w:t xml:space="preserve"> Kč.</w:t>
      </w:r>
    </w:p>
    <w:p w14:paraId="2F762146"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4D7674">
        <w:rPr>
          <w:noProof/>
        </w:rPr>
        <w:t>21.6.2021</w:t>
      </w:r>
      <w:r w:rsidR="00781CAC">
        <w:t xml:space="preserve"> do</w:t>
      </w:r>
      <w:r w:rsidRPr="0058691B">
        <w:t> </w:t>
      </w:r>
      <w:r w:rsidR="004D7674">
        <w:rPr>
          <w:noProof/>
        </w:rPr>
        <w:t>30.11.2021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4D7674">
        <w:t>21.6.2021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61E74D60"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19038A4" w14:textId="711F8933"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CF0266">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4D99A1D"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7AF9F64B" w14:textId="77777777" w:rsidR="000029D6" w:rsidRDefault="000029D6" w:rsidP="000029D6">
      <w:pPr>
        <w:pStyle w:val="lnek"/>
      </w:pPr>
      <w:r>
        <w:t>Článek IV</w:t>
      </w:r>
    </w:p>
    <w:p w14:paraId="626A8395" w14:textId="77777777" w:rsidR="000029D6" w:rsidRDefault="000029D6" w:rsidP="000029D6">
      <w:pPr>
        <w:pStyle w:val="lnek"/>
      </w:pPr>
      <w:r>
        <w:t>Kontrola plnění sjednaných podmínek</w:t>
      </w:r>
    </w:p>
    <w:p w14:paraId="2B46D5C1"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578312CC"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A74F31A" w14:textId="77777777" w:rsidR="0060467A" w:rsidRDefault="0060467A" w:rsidP="0060467A">
      <w:pPr>
        <w:pStyle w:val="lnek"/>
      </w:pPr>
      <w:r>
        <w:t>Článek V</w:t>
      </w:r>
    </w:p>
    <w:p w14:paraId="539F01DD" w14:textId="77777777" w:rsidR="0060467A" w:rsidRDefault="0060467A" w:rsidP="0060467A">
      <w:pPr>
        <w:pStyle w:val="lnek"/>
      </w:pPr>
      <w:r>
        <w:t>Archivace dokumentů</w:t>
      </w:r>
    </w:p>
    <w:p w14:paraId="161757D3"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1890F9A5" w14:textId="77777777" w:rsidR="008433F7" w:rsidRDefault="008433F7" w:rsidP="008433F7">
      <w:pPr>
        <w:pStyle w:val="lnek"/>
      </w:pPr>
      <w:r>
        <w:t>Článek V</w:t>
      </w:r>
      <w:r w:rsidR="00DD7543">
        <w:t>I</w:t>
      </w:r>
    </w:p>
    <w:p w14:paraId="0CC5E711" w14:textId="77777777" w:rsidR="008433F7" w:rsidRDefault="008433F7" w:rsidP="008433F7">
      <w:pPr>
        <w:pStyle w:val="lnek"/>
      </w:pPr>
      <w:r>
        <w:t>Vrácení příspěvku</w:t>
      </w:r>
    </w:p>
    <w:p w14:paraId="1F3E2C87"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F3EF71C"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D9AAC44"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1CF5DEE" w14:textId="77777777" w:rsidR="008433F7" w:rsidRPr="00FC37CE" w:rsidRDefault="00FC37CE" w:rsidP="00FA2DCF">
      <w:pPr>
        <w:pStyle w:val="Boddohody"/>
        <w:numPr>
          <w:ilvl w:val="0"/>
          <w:numId w:val="3"/>
        </w:numPr>
      </w:pPr>
      <w:r w:rsidRPr="00FC37CE">
        <w:lastRenderedPageBreak/>
        <w:t>Příspěvek se vrací na účet, který zaměstnavateli sdělí Úřad práce.</w:t>
      </w:r>
    </w:p>
    <w:p w14:paraId="1B535A44" w14:textId="77777777" w:rsidR="003464FF" w:rsidRDefault="003464FF" w:rsidP="003464FF">
      <w:pPr>
        <w:pStyle w:val="lnek"/>
      </w:pPr>
      <w:r>
        <w:t>Článek VI</w:t>
      </w:r>
      <w:r w:rsidR="00DD7543">
        <w:t>I</w:t>
      </w:r>
    </w:p>
    <w:p w14:paraId="67BA9E45" w14:textId="77777777" w:rsidR="003464FF" w:rsidRDefault="003464FF" w:rsidP="003464FF">
      <w:pPr>
        <w:pStyle w:val="lnek"/>
      </w:pPr>
      <w:r>
        <w:t>Porušení rozpočtové kázně</w:t>
      </w:r>
    </w:p>
    <w:p w14:paraId="7D56A66A"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03B1930"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641F078" w14:textId="77777777" w:rsidR="003464FF" w:rsidRDefault="003464FF" w:rsidP="003464FF">
      <w:pPr>
        <w:pStyle w:val="lnek"/>
      </w:pPr>
      <w:r>
        <w:t>Článek VII</w:t>
      </w:r>
      <w:r w:rsidR="00DD7543">
        <w:t>I</w:t>
      </w:r>
      <w:r>
        <w:t xml:space="preserve"> </w:t>
      </w:r>
    </w:p>
    <w:p w14:paraId="5AB327FA" w14:textId="77777777" w:rsidR="003464FF" w:rsidRDefault="003464FF" w:rsidP="003464FF">
      <w:pPr>
        <w:pStyle w:val="lnek"/>
      </w:pPr>
      <w:r>
        <w:t>Ujednání o vypovězení dohody</w:t>
      </w:r>
    </w:p>
    <w:p w14:paraId="261177C4"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72C5ACC"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4BA3E740"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69EB635B"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064F837D"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3373F554" w14:textId="77777777" w:rsidR="003464FF" w:rsidRDefault="003464FF" w:rsidP="003464FF">
      <w:pPr>
        <w:pStyle w:val="lnek"/>
      </w:pPr>
      <w:r>
        <w:t>Článek I</w:t>
      </w:r>
      <w:r w:rsidR="00DD7543">
        <w:t>X</w:t>
      </w:r>
    </w:p>
    <w:p w14:paraId="029763B9" w14:textId="77777777" w:rsidR="003464FF" w:rsidRDefault="003464FF" w:rsidP="003464FF">
      <w:pPr>
        <w:pStyle w:val="lnek"/>
      </w:pPr>
      <w:r>
        <w:t>Další ujednání</w:t>
      </w:r>
    </w:p>
    <w:p w14:paraId="04D95946" w14:textId="77777777" w:rsidR="00682A24" w:rsidRDefault="009156B1" w:rsidP="00AA4B63">
      <w:pPr>
        <w:pStyle w:val="Boddohody"/>
        <w:numPr>
          <w:ilvl w:val="0"/>
          <w:numId w:val="12"/>
        </w:numPr>
      </w:pPr>
      <w:r w:rsidRPr="009156B1">
        <w:t>Dohoda nabývá platnosti dnem jejího podpisu oběma smluvními stranami.</w:t>
      </w:r>
    </w:p>
    <w:p w14:paraId="2142743A"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D719C79"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5A8C7628"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599DB475"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1220DF72"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228E452"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5CBD157"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372ACF3F"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005D7929"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1CFDC222" w14:textId="77777777" w:rsidR="002F42B9" w:rsidRPr="003F2F6D" w:rsidRDefault="002F42B9" w:rsidP="0007184F">
      <w:pPr>
        <w:keepNext/>
        <w:keepLines/>
        <w:tabs>
          <w:tab w:val="left" w:pos="2520"/>
        </w:tabs>
        <w:rPr>
          <w:rFonts w:cs="Arial"/>
          <w:szCs w:val="20"/>
        </w:rPr>
      </w:pPr>
    </w:p>
    <w:p w14:paraId="4E0D5A95" w14:textId="77777777" w:rsidR="002F42B9" w:rsidRPr="003F2F6D" w:rsidRDefault="002F42B9" w:rsidP="0007184F">
      <w:pPr>
        <w:keepNext/>
        <w:keepLines/>
        <w:tabs>
          <w:tab w:val="left" w:pos="2520"/>
        </w:tabs>
        <w:rPr>
          <w:rFonts w:cs="Arial"/>
          <w:szCs w:val="20"/>
        </w:rPr>
      </w:pPr>
    </w:p>
    <w:p w14:paraId="7158F23F" w14:textId="0AC3B95D" w:rsidR="00662069" w:rsidRPr="003F2F6D" w:rsidRDefault="004D7674" w:rsidP="009B751F">
      <w:pPr>
        <w:keepNext/>
        <w:keepLines/>
        <w:tabs>
          <w:tab w:val="left" w:pos="2520"/>
        </w:tabs>
        <w:rPr>
          <w:rFonts w:cs="Arial"/>
          <w:szCs w:val="20"/>
        </w:rPr>
      </w:pPr>
      <w:r>
        <w:rPr>
          <w:noProof/>
        </w:rPr>
        <w:t>Karviná</w:t>
      </w:r>
      <w:r w:rsidR="000378AA" w:rsidRPr="003F2F6D">
        <w:rPr>
          <w:rFonts w:cs="Arial"/>
          <w:szCs w:val="20"/>
        </w:rPr>
        <w:t xml:space="preserve"> dne </w:t>
      </w:r>
      <w:r w:rsidR="00CF0266">
        <w:rPr>
          <w:rFonts w:cs="Arial"/>
          <w:szCs w:val="20"/>
        </w:rPr>
        <w:t>16.6.2021</w:t>
      </w:r>
    </w:p>
    <w:p w14:paraId="7C525F35" w14:textId="77777777" w:rsidR="00662069" w:rsidRPr="003F2F6D" w:rsidRDefault="00662069" w:rsidP="0007184F">
      <w:pPr>
        <w:keepNext/>
        <w:keepLines/>
        <w:tabs>
          <w:tab w:val="left" w:pos="2520"/>
        </w:tabs>
        <w:rPr>
          <w:rFonts w:cs="Arial"/>
          <w:szCs w:val="20"/>
        </w:rPr>
      </w:pPr>
    </w:p>
    <w:p w14:paraId="7F1B6C10" w14:textId="77777777" w:rsidR="006C6899" w:rsidRPr="003F2F6D" w:rsidRDefault="006C6899" w:rsidP="0007184F">
      <w:pPr>
        <w:keepNext/>
        <w:keepLines/>
        <w:tabs>
          <w:tab w:val="left" w:pos="2520"/>
        </w:tabs>
        <w:rPr>
          <w:rFonts w:cs="Arial"/>
          <w:szCs w:val="20"/>
        </w:rPr>
      </w:pPr>
    </w:p>
    <w:p w14:paraId="5A0D8CBC" w14:textId="77777777" w:rsidR="0007184F" w:rsidRPr="003F2F6D" w:rsidRDefault="0007184F" w:rsidP="0007184F">
      <w:pPr>
        <w:keepNext/>
        <w:keepLines/>
        <w:tabs>
          <w:tab w:val="left" w:pos="2520"/>
        </w:tabs>
        <w:rPr>
          <w:rFonts w:cs="Arial"/>
          <w:szCs w:val="20"/>
        </w:rPr>
      </w:pPr>
    </w:p>
    <w:p w14:paraId="54DCE9ED" w14:textId="77777777" w:rsidR="006C6899" w:rsidRPr="003F2F6D" w:rsidRDefault="006C6899" w:rsidP="0007184F">
      <w:pPr>
        <w:keepNext/>
        <w:keepLines/>
        <w:tabs>
          <w:tab w:val="left" w:pos="2520"/>
        </w:tabs>
        <w:rPr>
          <w:rFonts w:cs="Arial"/>
          <w:szCs w:val="20"/>
        </w:rPr>
      </w:pPr>
    </w:p>
    <w:p w14:paraId="3A071CF0" w14:textId="77777777" w:rsidR="006C6899" w:rsidRPr="003F2F6D" w:rsidRDefault="006C6899" w:rsidP="0007184F">
      <w:pPr>
        <w:keepNext/>
        <w:keepLines/>
        <w:tabs>
          <w:tab w:val="left" w:pos="2520"/>
        </w:tabs>
        <w:rPr>
          <w:rFonts w:cs="Arial"/>
          <w:szCs w:val="20"/>
        </w:rPr>
      </w:pPr>
    </w:p>
    <w:p w14:paraId="3DEDF5FC" w14:textId="77777777" w:rsidR="0007184F" w:rsidRPr="003F2F6D" w:rsidRDefault="0007184F" w:rsidP="0007184F">
      <w:pPr>
        <w:keepNext/>
        <w:keepLines/>
        <w:tabs>
          <w:tab w:val="center" w:pos="2340"/>
        </w:tabs>
        <w:jc w:val="left"/>
        <w:rPr>
          <w:rFonts w:cs="Arial"/>
          <w:szCs w:val="20"/>
        </w:rPr>
        <w:sectPr w:rsidR="0007184F" w:rsidRPr="003F2F6D" w:rsidSect="00F91273">
          <w:headerReference w:type="even" r:id="rId8"/>
          <w:headerReference w:type="default" r:id="rId9"/>
          <w:footerReference w:type="even" r:id="rId10"/>
          <w:footerReference w:type="default" r:id="rId11"/>
          <w:headerReference w:type="first" r:id="rId12"/>
          <w:footerReference w:type="first" r:id="rId13"/>
          <w:type w:val="continuous"/>
          <w:pgSz w:w="11982" w:h="16839"/>
          <w:pgMar w:top="1191" w:right="1191" w:bottom="851" w:left="1191" w:header="709" w:footer="709" w:gutter="0"/>
          <w:cols w:space="720"/>
          <w:titlePg/>
          <w:docGrid w:linePitch="360"/>
        </w:sectPr>
      </w:pPr>
    </w:p>
    <w:p w14:paraId="6D02935E" w14:textId="77777777" w:rsidR="0007059F" w:rsidRPr="003F2F6D" w:rsidRDefault="0007059F" w:rsidP="009B751F">
      <w:pPr>
        <w:keepNext/>
        <w:keepLines/>
        <w:jc w:val="center"/>
        <w:rPr>
          <w:rFonts w:cs="Arial"/>
          <w:szCs w:val="20"/>
        </w:rPr>
      </w:pPr>
      <w:r w:rsidRPr="003F2F6D">
        <w:rPr>
          <w:rFonts w:cs="Arial"/>
          <w:szCs w:val="20"/>
        </w:rPr>
        <w:t>..................................................................</w:t>
      </w:r>
    </w:p>
    <w:p w14:paraId="16DC80A7" w14:textId="3C297FF3" w:rsidR="006C6899" w:rsidRPr="003F2F6D" w:rsidRDefault="00CF0266" w:rsidP="009B751F">
      <w:pPr>
        <w:keepNext/>
        <w:keepLines/>
        <w:jc w:val="center"/>
        <w:rPr>
          <w:rFonts w:cs="Arial"/>
          <w:szCs w:val="20"/>
        </w:rPr>
      </w:pPr>
      <w:r>
        <w:rPr>
          <w:rFonts w:cs="Arial"/>
          <w:szCs w:val="20"/>
        </w:rPr>
        <w:t>xxx</w:t>
      </w:r>
      <w:r w:rsidR="004D7674">
        <w:tab/>
      </w:r>
      <w:r w:rsidR="004D7674">
        <w:br/>
        <w:t>jednatel</w:t>
      </w:r>
    </w:p>
    <w:p w14:paraId="244031C1" w14:textId="77777777" w:rsidR="006C6899" w:rsidRDefault="006C6899" w:rsidP="009B751F">
      <w:pPr>
        <w:keepNext/>
        <w:keepLines/>
        <w:jc w:val="center"/>
        <w:rPr>
          <w:rFonts w:cs="Arial"/>
          <w:szCs w:val="20"/>
        </w:rPr>
      </w:pPr>
    </w:p>
    <w:p w14:paraId="4DC17D99" w14:textId="77777777" w:rsidR="0086374C" w:rsidRPr="003F2F6D" w:rsidRDefault="0086374C" w:rsidP="009B751F">
      <w:pPr>
        <w:keepNext/>
        <w:keepLines/>
        <w:jc w:val="center"/>
        <w:rPr>
          <w:rFonts w:cs="Arial"/>
          <w:szCs w:val="20"/>
        </w:rPr>
      </w:pPr>
      <w:r>
        <w:rPr>
          <w:rFonts w:cs="Arial"/>
          <w:szCs w:val="20"/>
        </w:rPr>
        <w:t>za zaměstnavatele</w:t>
      </w:r>
    </w:p>
    <w:p w14:paraId="12FC312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FF72F9C" w14:textId="4B680A07" w:rsidR="0007184F" w:rsidRPr="003F2F6D" w:rsidRDefault="00CF0266" w:rsidP="009B751F">
      <w:pPr>
        <w:keepNext/>
        <w:keepLines/>
        <w:jc w:val="center"/>
        <w:rPr>
          <w:rFonts w:cs="Arial"/>
          <w:szCs w:val="20"/>
        </w:rPr>
      </w:pPr>
      <w:r>
        <w:rPr>
          <w:rFonts w:cs="Arial"/>
          <w:szCs w:val="20"/>
        </w:rPr>
        <w:t>xxx</w:t>
      </w:r>
    </w:p>
    <w:p w14:paraId="78EA7093" w14:textId="77777777" w:rsidR="00DA1D17" w:rsidRDefault="004D7674" w:rsidP="00DA1D17">
      <w:pPr>
        <w:keepNext/>
        <w:keepLines/>
        <w:jc w:val="center"/>
        <w:rPr>
          <w:rFonts w:cs="Arial"/>
          <w:szCs w:val="20"/>
        </w:rPr>
      </w:pPr>
      <w:r w:rsidRPr="004D7674">
        <w:rPr>
          <w:rFonts w:cs="Arial"/>
          <w:szCs w:val="20"/>
        </w:rPr>
        <w:t>ředitel kontaktního</w:t>
      </w:r>
      <w:r>
        <w:t xml:space="preserve"> pracoviště Karviná krajské pobočky Úřadu práce ČR v Ostravě</w:t>
      </w:r>
    </w:p>
    <w:p w14:paraId="54EDAFD0" w14:textId="77777777" w:rsidR="0007184F" w:rsidRPr="003F2F6D" w:rsidRDefault="0007184F" w:rsidP="00DA1D17">
      <w:pPr>
        <w:keepNext/>
        <w:keepLines/>
        <w:jc w:val="center"/>
        <w:rPr>
          <w:rFonts w:cs="Arial"/>
          <w:szCs w:val="20"/>
        </w:rPr>
      </w:pPr>
    </w:p>
    <w:p w14:paraId="3D7E9481" w14:textId="77777777" w:rsidR="000173C6" w:rsidRPr="003F2F6D" w:rsidRDefault="000173C6" w:rsidP="0007184F">
      <w:pPr>
        <w:keepNext/>
        <w:keepLines/>
        <w:jc w:val="center"/>
        <w:rPr>
          <w:rFonts w:cs="Arial"/>
          <w:szCs w:val="20"/>
        </w:rPr>
        <w:sectPr w:rsidR="000173C6" w:rsidRPr="003F2F6D" w:rsidSect="00F91273">
          <w:type w:val="continuous"/>
          <w:pgSz w:w="11982" w:h="16839"/>
          <w:pgMar w:top="1191" w:right="1191" w:bottom="1191" w:left="1191" w:header="709" w:footer="709" w:gutter="0"/>
          <w:cols w:num="2" w:space="454"/>
          <w:docGrid w:linePitch="360"/>
        </w:sectPr>
      </w:pPr>
      <w:r>
        <w:rPr>
          <w:rFonts w:cs="Arial"/>
          <w:szCs w:val="20"/>
        </w:rPr>
        <w:t>za Úřad práce ČR</w:t>
      </w:r>
    </w:p>
    <w:p w14:paraId="3C13FFD1" w14:textId="77777777" w:rsidR="006C6899" w:rsidRPr="003F2F6D" w:rsidRDefault="006C6899" w:rsidP="0007184F">
      <w:pPr>
        <w:keepNext/>
        <w:keepLines/>
        <w:jc w:val="center"/>
        <w:rPr>
          <w:rFonts w:cs="Arial"/>
          <w:szCs w:val="20"/>
        </w:rPr>
      </w:pPr>
    </w:p>
    <w:p w14:paraId="6649BE6E" w14:textId="77777777" w:rsidR="006C6899" w:rsidRPr="003F2F6D" w:rsidRDefault="006C6899" w:rsidP="0007184F">
      <w:pPr>
        <w:keepNext/>
        <w:keepLines/>
        <w:jc w:val="center"/>
        <w:rPr>
          <w:rFonts w:cs="Arial"/>
          <w:szCs w:val="20"/>
        </w:rPr>
      </w:pPr>
    </w:p>
    <w:p w14:paraId="361B6312" w14:textId="77777777" w:rsidR="006C6899" w:rsidRPr="003F2F6D" w:rsidRDefault="006C6899" w:rsidP="0007184F">
      <w:pPr>
        <w:keepNext/>
        <w:keepLines/>
        <w:rPr>
          <w:rFonts w:cs="Arial"/>
          <w:szCs w:val="20"/>
        </w:rPr>
      </w:pPr>
    </w:p>
    <w:p w14:paraId="53B46C99" w14:textId="60F9C608"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F0266">
        <w:rPr>
          <w:rFonts w:cs="Arial"/>
          <w:szCs w:val="20"/>
        </w:rPr>
        <w:t>xxx</w:t>
      </w:r>
    </w:p>
    <w:p w14:paraId="4BB7193A" w14:textId="4A9402A4"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F0266">
        <w:rPr>
          <w:rFonts w:cs="Arial"/>
          <w:szCs w:val="20"/>
        </w:rPr>
        <w:t>xxx</w:t>
      </w:r>
    </w:p>
    <w:p w14:paraId="4A4F9246" w14:textId="77777777" w:rsidR="00997B94" w:rsidRDefault="00997B94" w:rsidP="0005028D">
      <w:pPr>
        <w:keepLines/>
        <w:tabs>
          <w:tab w:val="left" w:pos="2160"/>
        </w:tabs>
        <w:rPr>
          <w:rFonts w:cs="Arial"/>
          <w:szCs w:val="20"/>
        </w:rPr>
      </w:pPr>
    </w:p>
    <w:p w14:paraId="69AB56DA" w14:textId="77777777" w:rsidR="004F12EC" w:rsidRPr="003F2F6D" w:rsidRDefault="004F12EC" w:rsidP="0005028D">
      <w:pPr>
        <w:keepLines/>
        <w:tabs>
          <w:tab w:val="left" w:pos="2160"/>
        </w:tabs>
        <w:rPr>
          <w:rFonts w:cs="Arial"/>
          <w:szCs w:val="20"/>
        </w:rPr>
      </w:pPr>
    </w:p>
    <w:p w14:paraId="6D2FD7B6"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F91273">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E2EB" w14:textId="77777777" w:rsidR="00567C05" w:rsidRDefault="00567C05">
      <w:r>
        <w:separator/>
      </w:r>
    </w:p>
  </w:endnote>
  <w:endnote w:type="continuationSeparator" w:id="0">
    <w:p w14:paraId="02B0612F" w14:textId="77777777" w:rsidR="00567C05" w:rsidRDefault="0056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4207" w14:textId="77777777" w:rsidR="004D7674" w:rsidRDefault="004D76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89FDD" w14:textId="77777777" w:rsidR="00DA3182" w:rsidRDefault="00DA3182" w:rsidP="00DA3182">
    <w:pPr>
      <w:rPr>
        <w:rFonts w:cs="Arial"/>
        <w:b/>
        <w:bCs/>
        <w:caps/>
      </w:rPr>
    </w:pPr>
  </w:p>
  <w:p w14:paraId="64F9E0BC"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6A468" w14:textId="77777777" w:rsidR="00F625CC" w:rsidRDefault="00F625CC" w:rsidP="00BE5D41">
    <w:pPr>
      <w:rPr>
        <w:rFonts w:cs="Arial"/>
        <w:b/>
        <w:bCs/>
        <w:caps/>
      </w:rPr>
    </w:pPr>
  </w:p>
  <w:p w14:paraId="5F1DEFD6"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35E3F" w14:textId="77777777" w:rsidR="00567C05" w:rsidRDefault="00567C05">
      <w:r>
        <w:separator/>
      </w:r>
    </w:p>
  </w:footnote>
  <w:footnote w:type="continuationSeparator" w:id="0">
    <w:p w14:paraId="03324A7C" w14:textId="77777777" w:rsidR="00567C05" w:rsidRDefault="0056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9B72A" w14:textId="77777777" w:rsidR="004D7674" w:rsidRDefault="004D76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BC67B" w14:textId="77777777" w:rsidR="004D7674" w:rsidRDefault="004D76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BE1C" w14:textId="77777777" w:rsidR="00705F06" w:rsidRDefault="00705F06" w:rsidP="00705F06">
    <w:pPr>
      <w:pStyle w:val="Zhlav"/>
      <w:jc w:val="center"/>
    </w:pPr>
  </w:p>
  <w:p w14:paraId="1C442904"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05"/>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2597"/>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D7674"/>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67C05"/>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2C3"/>
    <w:rsid w:val="00610FF3"/>
    <w:rsid w:val="00613B83"/>
    <w:rsid w:val="006214BC"/>
    <w:rsid w:val="00621500"/>
    <w:rsid w:val="006307A4"/>
    <w:rsid w:val="00635F3C"/>
    <w:rsid w:val="00636EF6"/>
    <w:rsid w:val="00650157"/>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B388B"/>
    <w:rsid w:val="00AC6F5D"/>
    <w:rsid w:val="00AC7122"/>
    <w:rsid w:val="00AD4C9F"/>
    <w:rsid w:val="00AE7298"/>
    <w:rsid w:val="00AF2D3E"/>
    <w:rsid w:val="00B03695"/>
    <w:rsid w:val="00B0500E"/>
    <w:rsid w:val="00B11472"/>
    <w:rsid w:val="00B14DEE"/>
    <w:rsid w:val="00B202BC"/>
    <w:rsid w:val="00B2470E"/>
    <w:rsid w:val="00B256C9"/>
    <w:rsid w:val="00B26ABC"/>
    <w:rsid w:val="00B30C51"/>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026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75F2B"/>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1273"/>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CC2318"/>
  <w15:chartTrackingRefBased/>
  <w15:docId w15:val="{B56EA60E-14D9-499D-8764-DCF32C6D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12160</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2021-06-21T12:30:00Z</dcterms:created>
  <dcterms:modified xsi:type="dcterms:W3CDTF">2021-06-21T12:32:00Z</dcterms:modified>
</cp:coreProperties>
</file>