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BC" w:rsidRDefault="00C24260">
      <w:r>
        <w:t>OBJEDNÁVKOVÝ LIST</w:t>
      </w:r>
    </w:p>
    <w:tbl>
      <w:tblPr>
        <w:tblStyle w:val="TableGrid"/>
        <w:tblW w:w="9611" w:type="dxa"/>
        <w:tblInd w:w="-95" w:type="dxa"/>
        <w:tblCellMar>
          <w:top w:w="29" w:type="dxa"/>
          <w:left w:w="58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649"/>
      </w:tblGrid>
      <w:tr w:rsidR="00E24FBC">
        <w:trPr>
          <w:trHeight w:val="2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spacing w:after="0"/>
              <w:ind w:left="10"/>
            </w:pPr>
            <w:r>
              <w:rPr>
                <w:sz w:val="26"/>
              </w:rPr>
              <w:t>Dodavatel: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spacing w:after="0"/>
              <w:ind w:left="13"/>
            </w:pPr>
            <w:r>
              <w:rPr>
                <w:sz w:val="26"/>
              </w:rPr>
              <w:t>Odběratel:</w:t>
            </w:r>
          </w:p>
        </w:tc>
      </w:tr>
      <w:tr w:rsidR="00E24FBC">
        <w:trPr>
          <w:trHeight w:val="111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spacing w:after="57"/>
              <w:ind w:left="19"/>
            </w:pPr>
            <w:r>
              <w:rPr>
                <w:sz w:val="20"/>
              </w:rPr>
              <w:t>Název:</w:t>
            </w:r>
          </w:p>
          <w:p w:rsidR="00E24FBC" w:rsidRDefault="00C24260">
            <w:pPr>
              <w:spacing w:after="0"/>
              <w:ind w:left="0"/>
            </w:pPr>
            <w:r>
              <w:rPr>
                <w:sz w:val="24"/>
              </w:rPr>
              <w:t>JP-KONTAKT, s.r.o.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BC" w:rsidRDefault="00C24260">
            <w:pPr>
              <w:spacing w:after="50"/>
              <w:ind w:left="23"/>
            </w:pPr>
            <w:r>
              <w:rPr>
                <w:sz w:val="22"/>
              </w:rPr>
              <w:t>Název:</w:t>
            </w:r>
          </w:p>
          <w:p w:rsidR="00E24FBC" w:rsidRDefault="00C24260">
            <w:pPr>
              <w:spacing w:after="0"/>
              <w:ind w:left="13"/>
            </w:pPr>
            <w:r>
              <w:rPr>
                <w:sz w:val="22"/>
              </w:rPr>
              <w:t>Odborná Škola výroby a služeb, Plzeň,</w:t>
            </w:r>
          </w:p>
          <w:p w:rsidR="00E24FBC" w:rsidRDefault="00C24260">
            <w:pPr>
              <w:spacing w:after="0"/>
              <w:ind w:left="13"/>
            </w:pPr>
            <w:r>
              <w:rPr>
                <w:sz w:val="22"/>
              </w:rPr>
              <w:t>Vejprnická 56</w:t>
            </w:r>
          </w:p>
        </w:tc>
      </w:tr>
      <w:tr w:rsidR="00E24FBC">
        <w:trPr>
          <w:trHeight w:val="48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BC" w:rsidRDefault="00C24260">
            <w:pPr>
              <w:spacing w:after="0"/>
              <w:ind w:left="10"/>
            </w:pPr>
            <w:r>
              <w:rPr>
                <w:sz w:val="20"/>
              </w:rPr>
              <w:t>Sídlo: Dašická 1797, 530 03 Pardubice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BC" w:rsidRDefault="00C24260">
            <w:pPr>
              <w:spacing w:after="0"/>
              <w:ind w:left="23"/>
            </w:pPr>
            <w:r>
              <w:rPr>
                <w:sz w:val="20"/>
              </w:rPr>
              <w:t>Sídlo: Vejprnická 56, 318 OO Plzeň</w:t>
            </w:r>
          </w:p>
        </w:tc>
      </w:tr>
      <w:tr w:rsidR="00E24FBC">
        <w:trPr>
          <w:trHeight w:val="68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4FBC" w:rsidRDefault="00C24260">
            <w:pPr>
              <w:tabs>
                <w:tab w:val="center" w:pos="1273"/>
              </w:tabs>
              <w:spacing w:after="158"/>
              <w:ind w:left="0"/>
            </w:pPr>
            <w:r>
              <w:rPr>
                <w:sz w:val="20"/>
              </w:rPr>
              <w:t>ICO</w:t>
            </w:r>
            <w:r>
              <w:rPr>
                <w:sz w:val="20"/>
              </w:rPr>
              <w:tab/>
              <w:t>25922378</w:t>
            </w:r>
          </w:p>
          <w:p w:rsidR="00E24FBC" w:rsidRDefault="00C24260">
            <w:pPr>
              <w:tabs>
                <w:tab w:val="center" w:pos="1234"/>
              </w:tabs>
              <w:spacing w:after="0"/>
              <w:ind w:left="0"/>
            </w:pPr>
            <w:proofErr w:type="spellStart"/>
            <w:r>
              <w:rPr>
                <w:sz w:val="22"/>
              </w:rPr>
              <w:t>Dič</w:t>
            </w:r>
            <w:proofErr w:type="spellEnd"/>
            <w:r>
              <w:rPr>
                <w:sz w:val="22"/>
              </w:rPr>
              <w:tab/>
              <w:t>(225922378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spacing w:after="0"/>
              <w:ind w:left="32"/>
            </w:pPr>
            <w:r>
              <w:rPr>
                <w:sz w:val="18"/>
              </w:rPr>
              <w:t>ICO: 49774859</w:t>
            </w:r>
          </w:p>
        </w:tc>
      </w:tr>
      <w:tr w:rsidR="00E24FBC">
        <w:trPr>
          <w:trHeight w:val="922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BC" w:rsidRDefault="00C24260">
            <w:pPr>
              <w:spacing w:after="80"/>
              <w:ind w:left="29"/>
            </w:pPr>
            <w:r>
              <w:rPr>
                <w:sz w:val="22"/>
              </w:rPr>
              <w:t>1) Specifikace služby:</w:t>
            </w:r>
          </w:p>
          <w:p w:rsidR="00E24FBC" w:rsidRDefault="00C24260">
            <w:pPr>
              <w:spacing w:after="0"/>
              <w:ind w:left="19"/>
            </w:pPr>
            <w:r>
              <w:rPr>
                <w:sz w:val="20"/>
              </w:rPr>
              <w:t>Objednáváme u Vás nábytek včetně dopravy, montáže a stěhování dle cenové nabídky NAB-2021-65-000422.</w:t>
            </w:r>
          </w:p>
        </w:tc>
      </w:tr>
      <w:tr w:rsidR="00E24FBC">
        <w:trPr>
          <w:trHeight w:val="983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spacing w:after="45"/>
              <w:ind w:left="19"/>
            </w:pPr>
            <w:r>
              <w:rPr>
                <w:sz w:val="22"/>
              </w:rPr>
              <w:t>2) Cena:</w:t>
            </w:r>
          </w:p>
          <w:p w:rsidR="00E24FBC" w:rsidRDefault="00C24260">
            <w:pPr>
              <w:spacing w:after="0"/>
              <w:ind w:left="19"/>
            </w:pPr>
            <w:r>
              <w:rPr>
                <w:sz w:val="20"/>
              </w:rPr>
              <w:t>Dle cenové nabídky NAB-2021-65-000422 - 76 907,60,-</w:t>
            </w:r>
          </w:p>
        </w:tc>
      </w:tr>
      <w:tr w:rsidR="00E24FBC">
        <w:trPr>
          <w:trHeight w:val="1114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4FBC" w:rsidRDefault="00C24260">
            <w:pPr>
              <w:spacing w:after="211"/>
              <w:ind w:left="19"/>
            </w:pPr>
            <w:r>
              <w:rPr>
                <w:sz w:val="22"/>
              </w:rPr>
              <w:t>3) Místo a datum splatnosti ceny, způsob fakturace</w:t>
            </w:r>
          </w:p>
          <w:p w:rsidR="00E24FBC" w:rsidRDefault="00C24260" w:rsidP="0068770B">
            <w:pPr>
              <w:spacing w:after="0"/>
              <w:ind w:left="3986" w:right="967" w:hanging="2286"/>
            </w:pPr>
            <w:r>
              <w:rPr>
                <w:sz w:val="20"/>
              </w:rPr>
              <w:t xml:space="preserve">Po vyhotovení objednávky bude zaslána faktura (včetně náhradního plnění). </w:t>
            </w:r>
            <w:proofErr w:type="spellStart"/>
            <w:r>
              <w:rPr>
                <w:sz w:val="20"/>
              </w:rPr>
              <w:t>Odborna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Sko</w:t>
            </w:r>
            <w:r w:rsidR="0068770B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  <w:proofErr w:type="spellEnd"/>
          </w:p>
        </w:tc>
      </w:tr>
      <w:tr w:rsidR="00E24FBC">
        <w:trPr>
          <w:trHeight w:val="2070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BC" w:rsidRDefault="00C24260">
            <w:pPr>
              <w:tabs>
                <w:tab w:val="center" w:pos="4773"/>
              </w:tabs>
              <w:spacing w:after="43"/>
              <w:ind w:left="0"/>
            </w:pPr>
            <w:r>
              <w:rPr>
                <w:sz w:val="20"/>
              </w:rPr>
              <w:t>V Plzni dne. 15. 6. 2021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05158" cy="743747"/>
                  <wp:effectExtent l="0" t="0" r="0" b="0"/>
                  <wp:docPr id="2821" name="Picture 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Picture 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58" cy="743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FBC" w:rsidRDefault="00C24260">
            <w:pPr>
              <w:spacing w:after="0"/>
              <w:ind w:left="389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2512735</wp:posOffset>
                  </wp:positionH>
                  <wp:positionV relativeFrom="paragraph">
                    <wp:posOffset>7031</wp:posOffset>
                  </wp:positionV>
                  <wp:extent cx="73186" cy="195082"/>
                  <wp:effectExtent l="0" t="0" r="0" b="0"/>
                  <wp:wrapSquare wrapText="bothSides"/>
                  <wp:docPr id="1151" name="Picture 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6" cy="19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1431">
              <w:rPr>
                <w:sz w:val="20"/>
              </w:rPr>
              <w:t>M</w:t>
            </w:r>
            <w:r>
              <w:rPr>
                <w:sz w:val="20"/>
              </w:rPr>
              <w:t>gr. Lucie Vodičková</w:t>
            </w:r>
            <w:bookmarkStart w:id="0" w:name="_GoBack"/>
            <w:bookmarkEnd w:id="0"/>
          </w:p>
          <w:p w:rsidR="00E24FBC" w:rsidRDefault="00C24260">
            <w:pPr>
              <w:spacing w:after="0"/>
              <w:ind w:left="3899"/>
              <w:jc w:val="center"/>
            </w:pPr>
            <w:r>
              <w:rPr>
                <w:sz w:val="20"/>
              </w:rPr>
              <w:t>(ředitelka školy)</w:t>
            </w:r>
          </w:p>
        </w:tc>
      </w:tr>
    </w:tbl>
    <w:p w:rsidR="00C24260" w:rsidRDefault="00C24260"/>
    <w:sectPr w:rsidR="00C24260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C"/>
    <w:rsid w:val="002F290D"/>
    <w:rsid w:val="0068770B"/>
    <w:rsid w:val="00C24260"/>
    <w:rsid w:val="00E24FBC"/>
    <w:rsid w:val="00E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789"/>
  <w15:docId w15:val="{709E5755-FAD1-45A2-BAF5-AEB048C1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2"/>
      <w:ind w:left="294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Špácová</dc:creator>
  <cp:keywords/>
  <cp:lastModifiedBy>Ivana Špácová</cp:lastModifiedBy>
  <cp:revision>4</cp:revision>
  <dcterms:created xsi:type="dcterms:W3CDTF">2021-06-21T11:44:00Z</dcterms:created>
  <dcterms:modified xsi:type="dcterms:W3CDTF">2021-06-21T11:46:00Z</dcterms:modified>
</cp:coreProperties>
</file>