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498F" w14:textId="00DFE77E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C06D5E" wp14:editId="528919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49470" cy="1035685"/>
            <wp:effectExtent l="0" t="0" r="0" b="0"/>
            <wp:wrapSquare wrapText="bothSides"/>
            <wp:docPr id="43" name="image1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link_MSMT_VVV_hor_cb_cz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103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EC3F2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7F900250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52B5AA60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1E5613B2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673E5FF0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5EF376F1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„výzvy č. 80– OP VVV - Šablony III“</w:t>
      </w:r>
    </w:p>
    <w:p w14:paraId="3D26E5F3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850726C" w14:textId="77777777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5B618C">
        <w:rPr>
          <w:b/>
        </w:rPr>
        <w:t>Poskytovatel služby</w:t>
      </w:r>
    </w:p>
    <w:p w14:paraId="61425639" w14:textId="77777777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B618C">
        <w:t>Top Priority, s.r.o.</w:t>
      </w:r>
    </w:p>
    <w:p w14:paraId="48F2C35D" w14:textId="77777777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B618C">
        <w:t xml:space="preserve">se sídlem: </w:t>
      </w:r>
      <w:r w:rsidRPr="005B618C">
        <w:rPr>
          <w:highlight w:val="white"/>
        </w:rPr>
        <w:t>náměstí Svobody 450/2a, 500 02 Hradec Králové</w:t>
      </w:r>
    </w:p>
    <w:p w14:paraId="243DADE3" w14:textId="77777777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 w:rsidRPr="005B618C">
        <w:t xml:space="preserve">IČ: </w:t>
      </w:r>
      <w:r w:rsidRPr="005B618C">
        <w:rPr>
          <w:highlight w:val="white"/>
        </w:rPr>
        <w:t>01618962</w:t>
      </w:r>
    </w:p>
    <w:p w14:paraId="6D44B4E7" w14:textId="77777777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 w:rsidRPr="005B618C">
        <w:rPr>
          <w:highlight w:val="white"/>
        </w:rPr>
        <w:t>DIČ: CZ01618962</w:t>
      </w:r>
    </w:p>
    <w:p w14:paraId="7FDD0125" w14:textId="641AE3F8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B618C">
        <w:t>Jednající osoba:</w:t>
      </w:r>
      <w:r w:rsidR="00917DD4">
        <w:t xml:space="preserve"> xxxxxxxxxxxxxxxxx</w:t>
      </w:r>
      <w:r w:rsidRPr="005B618C">
        <w:t>, jednatelka společnosti</w:t>
      </w:r>
    </w:p>
    <w:p w14:paraId="5C81D2C3" w14:textId="77777777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B618C">
        <w:t>zapsaná v Obchodním rejstříku; Spisová značka: C 209237 vedená u Městského soudu v Praze</w:t>
      </w:r>
    </w:p>
    <w:p w14:paraId="1C6E597A" w14:textId="5A71FE91" w:rsidR="00565EFB" w:rsidRPr="005B618C" w:rsidRDefault="00565EFB" w:rsidP="00565EFB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B618C">
        <w:t>(dále jen „P</w:t>
      </w:r>
      <w:r>
        <w:t>oskytovatel</w:t>
      </w:r>
      <w:r w:rsidRPr="005B618C">
        <w:t>“)</w:t>
      </w:r>
    </w:p>
    <w:p w14:paraId="7B7F7973" w14:textId="77777777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4631F38" w14:textId="77777777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5B618C">
        <w:rPr>
          <w:b/>
        </w:rPr>
        <w:t>Příjemce služby</w:t>
      </w:r>
    </w:p>
    <w:p w14:paraId="49B19DA8" w14:textId="77777777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B618C">
        <w:t>Organizace:</w:t>
      </w:r>
      <w:r>
        <w:t xml:space="preserve"> </w:t>
      </w:r>
      <w:r>
        <w:rPr>
          <w:noProof/>
        </w:rPr>
        <w:t>Mateřská škola Podbořany, Hlubanská 321, okres Louny</w:t>
      </w:r>
    </w:p>
    <w:p w14:paraId="3DFA089A" w14:textId="0E4D6716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B618C">
        <w:t xml:space="preserve">se sídlem: </w:t>
      </w:r>
      <w:r w:rsidR="00662262">
        <w:t>Hlubanská 321</w:t>
      </w:r>
      <w:r>
        <w:t>,</w:t>
      </w:r>
      <w:r w:rsidR="00662262">
        <w:t xml:space="preserve"> 441 01 Podbořany</w:t>
      </w:r>
      <w:r>
        <w:t xml:space="preserve">  </w:t>
      </w:r>
    </w:p>
    <w:p w14:paraId="3C28DC3B" w14:textId="0E6CE2CD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B618C">
        <w:t xml:space="preserve">IČ: </w:t>
      </w:r>
      <w:r w:rsidR="00662262">
        <w:t>72745061</w:t>
      </w:r>
    </w:p>
    <w:p w14:paraId="06958693" w14:textId="76C4CFF1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B618C">
        <w:t xml:space="preserve">Jednající osoba: </w:t>
      </w:r>
      <w:r w:rsidR="00917DD4">
        <w:rPr>
          <w:noProof/>
        </w:rPr>
        <w:t>xxxxxxxxxxxxxxxxx</w:t>
      </w:r>
    </w:p>
    <w:p w14:paraId="31585F4A" w14:textId="7C4168E8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B618C">
        <w:t>Kontakt:</w:t>
      </w:r>
      <w:r>
        <w:t xml:space="preserve"> </w:t>
      </w:r>
      <w:r w:rsidR="00662262" w:rsidRPr="00662262">
        <w:rPr>
          <w:noProof/>
        </w:rPr>
        <w:t>ms.hlubanska@tiscali.cz</w:t>
      </w:r>
    </w:p>
    <w:p w14:paraId="264C61F7" w14:textId="77777777" w:rsidR="00501851" w:rsidRPr="005B618C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B618C">
        <w:t>(dále jen „Příjemce“)</w:t>
      </w:r>
    </w:p>
    <w:p w14:paraId="5B571087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621F60B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14:paraId="4FE8C628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06D548" w14:textId="77777777" w:rsidR="00501851" w:rsidRDefault="00501851" w:rsidP="00501851">
      <w:pPr>
        <w:numPr>
          <w:ilvl w:val="0"/>
          <w:numId w:val="1"/>
        </w:numPr>
        <w:jc w:val="both"/>
      </w:pPr>
      <w:r>
        <w:t>Předmětem této služby je poskytnutí pomoci při realizaci projektů v rámci výzvy č. 80 – OP VVV - Šablony III, která byla vyhlášena Ministerstvem školství, mládeže a tělovýchovy ČR (MŠMT) dne 31.3.2020.</w:t>
      </w:r>
    </w:p>
    <w:p w14:paraId="11310273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2037C0B5" w14:textId="77777777" w:rsidR="00501851" w:rsidRDefault="00501851" w:rsidP="005018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14:paraId="15E8ABCF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A13E5B0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zprávy o realizaci projektu)</w:t>
      </w:r>
    </w:p>
    <w:p w14:paraId="085F6157" w14:textId="77777777" w:rsidR="00501851" w:rsidRDefault="00501851" w:rsidP="00501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a metodická doporučení ze strany poskytovatele v místě sídla příjemce</w:t>
      </w:r>
    </w:p>
    <w:p w14:paraId="4E25F642" w14:textId="77777777" w:rsidR="00501851" w:rsidRDefault="00501851" w:rsidP="00501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zpráv o realizaci projektu</w:t>
      </w:r>
    </w:p>
    <w:p w14:paraId="21652FE6" w14:textId="77777777" w:rsidR="00501851" w:rsidRDefault="00501851" w:rsidP="00501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14:paraId="41EB4FF0" w14:textId="77777777" w:rsidR="00501851" w:rsidRDefault="00501851" w:rsidP="00501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14:paraId="7B668BAA" w14:textId="77777777" w:rsidR="00501851" w:rsidRDefault="00501851" w:rsidP="00501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14:paraId="28090506" w14:textId="77777777" w:rsidR="00501851" w:rsidRDefault="00501851" w:rsidP="00501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14:paraId="7D129237" w14:textId="77777777" w:rsidR="00501851" w:rsidRDefault="00501851" w:rsidP="00501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14:paraId="4C803C6B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E9AB933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14:paraId="40BFBBAF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1690009E" w14:textId="77777777" w:rsidR="00501851" w:rsidRDefault="00501851" w:rsidP="005018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7 % z celkové částky způsobilých nákladů projektu školy. Uvedená částka je bez DPH. K odměně bude připočítána DPH v aktuální zákonné výši.</w:t>
      </w:r>
    </w:p>
    <w:p w14:paraId="2D747149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72AC6B9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6F1692CD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500ABC61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46E9C375" w14:textId="77777777" w:rsidR="00501851" w:rsidRDefault="00501851" w:rsidP="005018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splatná ve dvou částech: </w:t>
      </w:r>
    </w:p>
    <w:p w14:paraId="10FC40C4" w14:textId="77777777" w:rsidR="00501851" w:rsidRDefault="00501851" w:rsidP="0050185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první část odměny ve výši 50% z celkové odměny Poskytovatele bude splatná ihned po tom, co Příjemce obdrží peníze z dotace na svůj účet</w:t>
      </w:r>
    </w:p>
    <w:p w14:paraId="384D49D7" w14:textId="77777777" w:rsidR="00501851" w:rsidRDefault="00501851" w:rsidP="0050185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druhá část odměny ve výši 50% z celkové odměny Poskytovatele bude splatná po podání 1. zprávy o realizaci projektu</w:t>
      </w:r>
    </w:p>
    <w:p w14:paraId="08167E26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1F21E64" w14:textId="77777777" w:rsidR="00501851" w:rsidRDefault="00501851" w:rsidP="005018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Každá část odměny bude vyplacena na základě daňového dokladu (faktury) vystaveného poskytovatelem se splatností 14 kalendářních dnů.</w:t>
      </w:r>
    </w:p>
    <w:p w14:paraId="2084D113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2558B37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14:paraId="46CA7121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5F62E903" w14:textId="77777777" w:rsidR="00501851" w:rsidRDefault="00501851" w:rsidP="005018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14:paraId="7091F2C0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A1AA7B6" w14:textId="77777777" w:rsidR="00501851" w:rsidRDefault="00501851" w:rsidP="005018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uhradit škodu vzniklou příjemci na základě chybného jednání poskytovatele.</w:t>
      </w:r>
    </w:p>
    <w:p w14:paraId="5BA0C39D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17D375A" w14:textId="77777777" w:rsidR="00501851" w:rsidRDefault="00501851" w:rsidP="005018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14:paraId="7BC13EF3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F98E684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IV. Ukončení smlouvy</w:t>
      </w:r>
    </w:p>
    <w:p w14:paraId="67D021B4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36A9E8BB" w14:textId="77777777" w:rsidR="00501851" w:rsidRDefault="00501851" w:rsidP="00501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14:paraId="2F522ED1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EDADC71" w14:textId="77777777" w:rsidR="00501851" w:rsidRDefault="00501851" w:rsidP="00501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14:paraId="2D47D70F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812259A" w14:textId="77777777" w:rsidR="00501851" w:rsidRDefault="00501851" w:rsidP="005018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14:paraId="2B3965E7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4072A68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Obecná ustanovení</w:t>
      </w:r>
    </w:p>
    <w:p w14:paraId="31F2A94E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4555E0CA" w14:textId="77777777" w:rsidR="00501851" w:rsidRDefault="00501851" w:rsidP="005018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14:paraId="0A9D7BDB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6A52533" w14:textId="77777777" w:rsidR="00501851" w:rsidRDefault="00501851" w:rsidP="005018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vyhotovena ve dvou stejnopisech s platností originálu, po jednom pro každou ze smluvních stran.</w:t>
      </w:r>
    </w:p>
    <w:p w14:paraId="1890E88D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A362698" w14:textId="77777777" w:rsidR="00501851" w:rsidRDefault="00501851" w:rsidP="005018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uzavírána na základě pravé a svobodné vůle smluvních stran, určitě a srozumitelně, nikoliv v tísni.</w:t>
      </w:r>
    </w:p>
    <w:p w14:paraId="5A733FA0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25CD5FD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E89FDDD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</w:pPr>
      <w:r>
        <w:t>V…….........……....…. dne ……...</w:t>
      </w:r>
      <w:r>
        <w:tab/>
      </w:r>
      <w:r>
        <w:tab/>
      </w:r>
      <w:r>
        <w:tab/>
        <w:t>V Hradci Králové dne ……………...</w:t>
      </w:r>
    </w:p>
    <w:p w14:paraId="5EDCCE8A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</w:pPr>
    </w:p>
    <w:p w14:paraId="57EC7A5E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</w:pPr>
    </w:p>
    <w:p w14:paraId="261F5A1E" w14:textId="77777777" w:rsidR="00501851" w:rsidRDefault="00501851" w:rsidP="00501851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14:paraId="08E670A8" w14:textId="1BD0EEF1" w:rsidR="00501851" w:rsidRDefault="00501851" w:rsidP="00501851"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501851" w:rsidSect="00D762D6">
      <w:pgSz w:w="11906" w:h="16838"/>
      <w:pgMar w:top="680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EB6D5E"/>
    <w:multiLevelType w:val="multilevel"/>
    <w:tmpl w:val="130AE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5602FD7"/>
    <w:multiLevelType w:val="multilevel"/>
    <w:tmpl w:val="1346DA5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2C00467D"/>
    <w:multiLevelType w:val="multilevel"/>
    <w:tmpl w:val="EF680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00B5803"/>
    <w:multiLevelType w:val="multilevel"/>
    <w:tmpl w:val="4D96D6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30FD1306"/>
    <w:multiLevelType w:val="multilevel"/>
    <w:tmpl w:val="EEB06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3935D2D"/>
    <w:multiLevelType w:val="multilevel"/>
    <w:tmpl w:val="C68A1E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5DC05095"/>
    <w:multiLevelType w:val="multilevel"/>
    <w:tmpl w:val="36548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51"/>
    <w:rsid w:val="00501851"/>
    <w:rsid w:val="00565EFB"/>
    <w:rsid w:val="00662262"/>
    <w:rsid w:val="00917DD4"/>
    <w:rsid w:val="00D7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BF19"/>
  <w15:chartTrackingRefBased/>
  <w15:docId w15:val="{FC3CE16F-716F-48EF-B892-7E2A8886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Admin</cp:lastModifiedBy>
  <cp:revision>5</cp:revision>
  <dcterms:created xsi:type="dcterms:W3CDTF">2021-02-05T17:09:00Z</dcterms:created>
  <dcterms:modified xsi:type="dcterms:W3CDTF">2021-06-18T14:48:00Z</dcterms:modified>
</cp:coreProperties>
</file>