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AFD2" w14:textId="77777777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 xml:space="preserve">KUPNÍ  SMLOUVA </w:t>
      </w:r>
    </w:p>
    <w:p w14:paraId="0985CAFB" w14:textId="77777777" w:rsidR="0011787A" w:rsidRDefault="00506924">
      <w:pPr>
        <w:ind w:left="540" w:right="252"/>
        <w:jc w:val="center"/>
        <w:rPr>
          <w:rFonts w:ascii="Verdana" w:hAnsi="Verdana" w:cs="Arial"/>
          <w:szCs w:val="20"/>
        </w:rPr>
      </w:pPr>
      <w:r>
        <w:rPr>
          <w:rFonts w:ascii="Verdana" w:hAnsi="Verdana" w:cs="Arial"/>
          <w:i/>
          <w:sz w:val="18"/>
          <w:szCs w:val="18"/>
        </w:rPr>
        <w:t>podle § 2079 a násl. Zák.89/2012 Sb.,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O</w:t>
      </w:r>
      <w:r w:rsidR="0011787A">
        <w:rPr>
          <w:rFonts w:ascii="Verdana" w:hAnsi="Verdana" w:cs="Arial"/>
          <w:i/>
          <w:sz w:val="18"/>
          <w:szCs w:val="18"/>
        </w:rPr>
        <w:t>b</w:t>
      </w:r>
      <w:r>
        <w:rPr>
          <w:rFonts w:ascii="Verdana" w:hAnsi="Verdana" w:cs="Arial"/>
          <w:i/>
          <w:sz w:val="18"/>
          <w:szCs w:val="18"/>
        </w:rPr>
        <w:t>čanský zákoník, ve znění pozdějších předpisů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</w:p>
    <w:p w14:paraId="6CC8C1CB" w14:textId="77777777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</w:p>
    <w:p w14:paraId="6CBF74F1" w14:textId="77777777" w:rsidR="0011787A" w:rsidRDefault="0011787A">
      <w:pPr>
        <w:pStyle w:val="Normlnweb"/>
        <w:ind w:right="252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</w:t>
      </w:r>
    </w:p>
    <w:p w14:paraId="07F626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14:paraId="092F09F0" w14:textId="77777777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14:paraId="6C9CFA13" w14:textId="77777777" w:rsidR="0011787A" w:rsidRDefault="0011787A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</w:p>
    <w:p w14:paraId="5D32AC74" w14:textId="18B7E3C6" w:rsidR="0011787A" w:rsidRPr="006C2686" w:rsidRDefault="00A25C89">
      <w:pPr>
        <w:pStyle w:val="Nadpis3"/>
        <w:tabs>
          <w:tab w:val="left" w:pos="2880"/>
        </w:tabs>
        <w:rPr>
          <w:iCs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Cs/>
          <w:color w:val="auto"/>
          <w:sz w:val="20"/>
          <w:szCs w:val="20"/>
        </w:rPr>
        <w:t>NAODPAD s.r.o.</w:t>
      </w:r>
    </w:p>
    <w:p w14:paraId="7C0EBA39" w14:textId="358DC954" w:rsidR="00D77276" w:rsidRPr="00A25C89" w:rsidRDefault="00A25C89" w:rsidP="00D77276">
      <w:pPr>
        <w:rPr>
          <w:rFonts w:ascii="Verdana" w:hAnsi="Verdana"/>
          <w:b/>
          <w:bCs/>
          <w:sz w:val="20"/>
          <w:szCs w:val="20"/>
        </w:rPr>
      </w:pP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25C89">
        <w:rPr>
          <w:rFonts w:ascii="Verdana" w:hAnsi="Verdana"/>
          <w:b/>
          <w:bCs/>
          <w:sz w:val="20"/>
          <w:szCs w:val="20"/>
        </w:rPr>
        <w:t>Nádražní 158</w:t>
      </w:r>
    </w:p>
    <w:p w14:paraId="5C0B25F9" w14:textId="638EB1CE" w:rsidR="00D77276" w:rsidRPr="00A25C89" w:rsidRDefault="00A25C89" w:rsidP="00D7727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549 31 </w:t>
      </w:r>
      <w:r w:rsidR="00C6448F">
        <w:rPr>
          <w:rFonts w:ascii="Verdana" w:hAnsi="Verdana"/>
          <w:b/>
          <w:bCs/>
          <w:sz w:val="20"/>
          <w:szCs w:val="20"/>
        </w:rPr>
        <w:t>Hronov</w:t>
      </w:r>
    </w:p>
    <w:p w14:paraId="32BCB8AB" w14:textId="5332A450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zastoupený: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  <w:t xml:space="preserve"> </w:t>
      </w:r>
      <w:r w:rsidR="00C6448F">
        <w:rPr>
          <w:rFonts w:ascii="Verdana" w:hAnsi="Verdana"/>
          <w:sz w:val="20"/>
          <w:szCs w:val="20"/>
        </w:rPr>
        <w:t>Jakubem Soukupem - jednatelem</w:t>
      </w:r>
      <w:r>
        <w:rPr>
          <w:rFonts w:ascii="Verdana" w:hAnsi="Verdana"/>
          <w:sz w:val="20"/>
          <w:szCs w:val="20"/>
        </w:rPr>
        <w:t xml:space="preserve">       </w:t>
      </w:r>
    </w:p>
    <w:p w14:paraId="2017BCB0" w14:textId="435EB148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IČO: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05822726</w:t>
      </w:r>
    </w:p>
    <w:p w14:paraId="49AE7392" w14:textId="7E699B86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CZ05822726</w:t>
      </w:r>
    </w:p>
    <w:p w14:paraId="44947464" w14:textId="2C402440" w:rsidR="00D77276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Bankovní spojení: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č.ú.2401171491/2010</w:t>
      </w:r>
    </w:p>
    <w:p w14:paraId="0E41FDB1" w14:textId="6224B600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Obchodní rejstřík: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C6448F">
        <w:rPr>
          <w:rFonts w:ascii="Verdana" w:hAnsi="Verdana"/>
          <w:sz w:val="20"/>
          <w:szCs w:val="20"/>
        </w:rPr>
        <w:t>vedený u Krajského soudu v Hradci Králové, C 38834</w:t>
      </w:r>
    </w:p>
    <w:p w14:paraId="14AE2F3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</w:p>
    <w:p w14:paraId="795C6FF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</w:p>
    <w:p w14:paraId="6A40633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dále jen „ P</w:t>
      </w:r>
      <w:r>
        <w:rPr>
          <w:rFonts w:ascii="Verdana" w:hAnsi="Verdana"/>
          <w:b/>
          <w:bCs/>
          <w:sz w:val="20"/>
          <w:szCs w:val="20"/>
        </w:rPr>
        <w:t>rodávající</w:t>
      </w:r>
      <w:r>
        <w:rPr>
          <w:rFonts w:ascii="Verdana" w:hAnsi="Verdana"/>
          <w:bCs/>
          <w:sz w:val="20"/>
          <w:szCs w:val="20"/>
        </w:rPr>
        <w:t xml:space="preserve"> “</w:t>
      </w:r>
    </w:p>
    <w:p w14:paraId="019439F1" w14:textId="77777777" w:rsidR="00D8174D" w:rsidRDefault="00D8174D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iCs/>
          <w:sz w:val="16"/>
          <w:szCs w:val="16"/>
        </w:rPr>
      </w:pPr>
    </w:p>
    <w:p w14:paraId="1380716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14:paraId="285C882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00E07BB8" w14:textId="2E7F85A7"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</w:p>
    <w:p w14:paraId="3EF6E7C2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Pelhřimova,</w:t>
      </w:r>
    </w:p>
    <w:p w14:paraId="2125D3DF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14:paraId="433DE183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Myslotínská 1740</w:t>
      </w:r>
    </w:p>
    <w:p w14:paraId="38012DB7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393 01 Pelhřimov</w:t>
      </w:r>
    </w:p>
    <w:p w14:paraId="20439821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18"/>
        </w:rPr>
      </w:pPr>
      <w:r>
        <w:rPr>
          <w:rFonts w:ascii="Verdana" w:hAnsi="Verdana" w:cs="Tahoma"/>
          <w:bCs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 xml:space="preserve">astoupen: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>Ing. Pavlou Licehammerovou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– ředitelkou TSmP</w:t>
      </w:r>
    </w:p>
    <w:p w14:paraId="5C2FEAE0" w14:textId="77777777"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IČO: 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49056689</w:t>
      </w:r>
    </w:p>
    <w:p w14:paraId="355278C1" w14:textId="77777777" w:rsidR="00D77276" w:rsidRDefault="00D77276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CZ49056689</w:t>
      </w:r>
    </w:p>
    <w:p w14:paraId="37EF54BD" w14:textId="77777777"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bankovní spojení: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KB Pelhřimov č.ú.: 23938261/0100</w:t>
      </w:r>
    </w:p>
    <w:p w14:paraId="73929B37" w14:textId="77777777" w:rsidR="00316391" w:rsidRDefault="00316391" w:rsidP="00316391">
      <w:pPr>
        <w:pStyle w:val="Odstavecseseznamem"/>
        <w:ind w:left="0"/>
      </w:pPr>
      <w:r>
        <w:rPr>
          <w:rFonts w:ascii="Verdana" w:hAnsi="Verdana" w:cs="Tahoma"/>
          <w:bCs/>
          <w:sz w:val="20"/>
          <w:szCs w:val="20"/>
        </w:rPr>
        <w:t>O</w:t>
      </w:r>
      <w:r w:rsidR="00D77276">
        <w:rPr>
          <w:rFonts w:ascii="Verdana" w:hAnsi="Verdana" w:cs="Tahoma"/>
          <w:bCs/>
          <w:sz w:val="20"/>
          <w:szCs w:val="20"/>
        </w:rPr>
        <w:t>bchodní rejstřík</w:t>
      </w:r>
      <w:r w:rsidR="00D77276">
        <w:rPr>
          <w:rFonts w:ascii="Verdana" w:hAnsi="Verdana" w:cs="Tahoma"/>
          <w:bCs/>
          <w:sz w:val="20"/>
          <w:szCs w:val="20"/>
        </w:rPr>
        <w:tab/>
      </w:r>
      <w:r w:rsidR="00D77276">
        <w:rPr>
          <w:rFonts w:ascii="Verdana" w:hAnsi="Verdana" w:cs="Tahoma"/>
          <w:bCs/>
          <w:sz w:val="20"/>
          <w:szCs w:val="20"/>
        </w:rPr>
        <w:tab/>
      </w:r>
      <w:r>
        <w:t>veden</w:t>
      </w:r>
      <w:r w:rsidR="00460913">
        <w:t>ý</w:t>
      </w:r>
      <w:r>
        <w:t xml:space="preserve"> Krajským soudem v Českých Budějovicích, oddíl Pr, vložka 1</w:t>
      </w:r>
    </w:p>
    <w:p w14:paraId="5A5994E6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 w:cs="Tahoma"/>
          <w:sz w:val="16"/>
          <w:szCs w:val="20"/>
        </w:rPr>
      </w:pPr>
      <w:r>
        <w:rPr>
          <w:rFonts w:ascii="Verdana" w:hAnsi="Verdana"/>
          <w:bCs/>
          <w:sz w:val="18"/>
          <w:szCs w:val="18"/>
        </w:rPr>
        <w:t xml:space="preserve">               </w:t>
      </w:r>
    </w:p>
    <w:p w14:paraId="39B22893" w14:textId="77777777"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color w:val="000000"/>
          <w:sz w:val="16"/>
          <w:szCs w:val="18"/>
        </w:rPr>
        <w:t xml:space="preserve">dále jen </w:t>
      </w:r>
      <w:r>
        <w:rPr>
          <w:rFonts w:ascii="Verdana" w:hAnsi="Verdana" w:cs="Tahoma"/>
          <w:bCs/>
          <w:color w:val="000000"/>
          <w:sz w:val="18"/>
          <w:szCs w:val="18"/>
        </w:rPr>
        <w:t xml:space="preserve">„ </w:t>
      </w:r>
      <w:r w:rsidRPr="00CD540C">
        <w:rPr>
          <w:rFonts w:ascii="Verdana" w:hAnsi="Verdana" w:cs="Tahoma"/>
          <w:b/>
          <w:bCs/>
          <w:color w:val="000000"/>
          <w:sz w:val="18"/>
          <w:szCs w:val="18"/>
        </w:rPr>
        <w:t>Ku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pující </w:t>
      </w:r>
      <w:r>
        <w:rPr>
          <w:rFonts w:ascii="Verdana" w:hAnsi="Verdana" w:cs="Tahoma"/>
          <w:bCs/>
          <w:color w:val="000000"/>
          <w:sz w:val="18"/>
          <w:szCs w:val="18"/>
        </w:rPr>
        <w:t>“</w:t>
      </w:r>
    </w:p>
    <w:p w14:paraId="02CB7443" w14:textId="77777777" w:rsidR="0011787A" w:rsidRDefault="0011787A">
      <w:pPr>
        <w:pStyle w:val="Normlnweb"/>
        <w:ind w:right="252"/>
        <w:jc w:val="center"/>
        <w:rPr>
          <w:rFonts w:ascii="Verdana" w:hAnsi="Verdana"/>
        </w:rPr>
      </w:pPr>
    </w:p>
    <w:p w14:paraId="5237CE2F" w14:textId="77777777" w:rsidR="005C02C8" w:rsidRDefault="005C02C8">
      <w:pPr>
        <w:pStyle w:val="Normlnweb"/>
        <w:ind w:right="252"/>
        <w:jc w:val="center"/>
        <w:rPr>
          <w:rFonts w:ascii="Verdana" w:hAnsi="Verdana"/>
        </w:rPr>
      </w:pPr>
    </w:p>
    <w:p w14:paraId="41EDC2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14:paraId="594ADE9F" w14:textId="77777777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284B4FDB" w14:textId="77777777" w:rsidR="0011787A" w:rsidRDefault="0011787A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14:paraId="6C435315" w14:textId="77777777" w:rsidR="0011787A" w:rsidRPr="002221E6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14:paraId="6DD73441" w14:textId="77777777" w:rsidR="0011787A" w:rsidRPr="002221E6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dodané podle této smlouvy prodávající dodá kupujícímu v provedení, které je schváleno dle příslušných českých, příp. evropských norem a zákonných předpisů. </w:t>
      </w:r>
    </w:p>
    <w:p w14:paraId="73FC838B" w14:textId="2C9C30BF" w:rsidR="0011787A" w:rsidRPr="002221E6" w:rsidRDefault="0011787A" w:rsidP="00691DDE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Předmětem dodávky je nové zboží dle parametrů a podmínek výběrového řízení </w:t>
      </w:r>
      <w:r w:rsidR="00691DDE" w:rsidRPr="002221E6">
        <w:rPr>
          <w:rFonts w:ascii="Verdana" w:hAnsi="Verdana"/>
          <w:sz w:val="20"/>
          <w:szCs w:val="20"/>
        </w:rPr>
        <w:t xml:space="preserve">ze dne </w:t>
      </w:r>
      <w:r w:rsidR="00C6448F">
        <w:rPr>
          <w:rFonts w:ascii="Verdana" w:hAnsi="Verdana"/>
          <w:sz w:val="20"/>
          <w:szCs w:val="20"/>
        </w:rPr>
        <w:t>19.5</w:t>
      </w:r>
      <w:r w:rsidR="005C02C8" w:rsidRPr="002221E6">
        <w:rPr>
          <w:rFonts w:ascii="Verdana" w:hAnsi="Verdana"/>
          <w:sz w:val="20"/>
          <w:szCs w:val="20"/>
        </w:rPr>
        <w:t>.202</w:t>
      </w:r>
      <w:r w:rsidR="00D8174D" w:rsidRPr="002221E6">
        <w:rPr>
          <w:rFonts w:ascii="Verdana" w:hAnsi="Verdana"/>
          <w:sz w:val="20"/>
          <w:szCs w:val="20"/>
        </w:rPr>
        <w:t>1</w:t>
      </w:r>
      <w:r w:rsidR="00691DDE" w:rsidRPr="002221E6">
        <w:rPr>
          <w:rFonts w:ascii="Verdana" w:hAnsi="Verdana"/>
          <w:sz w:val="20"/>
          <w:szCs w:val="20"/>
        </w:rPr>
        <w:t xml:space="preserve">, nabídky prodávajícího ze dne </w:t>
      </w:r>
      <w:r w:rsidR="00C6448F">
        <w:rPr>
          <w:rFonts w:ascii="Verdana" w:hAnsi="Verdana"/>
          <w:sz w:val="20"/>
          <w:szCs w:val="20"/>
        </w:rPr>
        <w:t>24</w:t>
      </w:r>
      <w:r w:rsidR="00691DDE" w:rsidRPr="002221E6">
        <w:rPr>
          <w:rFonts w:ascii="Verdana" w:hAnsi="Verdana"/>
          <w:sz w:val="20"/>
          <w:szCs w:val="20"/>
        </w:rPr>
        <w:t>.</w:t>
      </w:r>
      <w:r w:rsidR="00C6448F">
        <w:rPr>
          <w:rFonts w:ascii="Verdana" w:hAnsi="Verdana"/>
          <w:sz w:val="20"/>
          <w:szCs w:val="20"/>
        </w:rPr>
        <w:t>5</w:t>
      </w:r>
      <w:r w:rsidR="00691DDE" w:rsidRPr="002221E6">
        <w:rPr>
          <w:rFonts w:ascii="Verdana" w:hAnsi="Verdana"/>
          <w:sz w:val="20"/>
          <w:szCs w:val="20"/>
        </w:rPr>
        <w:t>.20</w:t>
      </w:r>
      <w:r w:rsidR="005C02C8" w:rsidRPr="002221E6">
        <w:rPr>
          <w:rFonts w:ascii="Verdana" w:hAnsi="Verdana"/>
          <w:sz w:val="20"/>
          <w:szCs w:val="20"/>
        </w:rPr>
        <w:t>2</w:t>
      </w:r>
      <w:r w:rsidR="00D8174D" w:rsidRPr="002221E6">
        <w:rPr>
          <w:rFonts w:ascii="Verdana" w:hAnsi="Verdana"/>
          <w:sz w:val="20"/>
          <w:szCs w:val="20"/>
        </w:rPr>
        <w:t>1</w:t>
      </w:r>
      <w:r w:rsidR="00691DDE" w:rsidRPr="002221E6">
        <w:rPr>
          <w:rFonts w:ascii="Verdana" w:hAnsi="Verdana"/>
          <w:sz w:val="20"/>
          <w:szCs w:val="20"/>
        </w:rPr>
        <w:t xml:space="preserve"> a protokolu o účasti ve výběrovém řízení (e-aukci) ze dne </w:t>
      </w:r>
      <w:r w:rsidR="00C6448F">
        <w:rPr>
          <w:rFonts w:ascii="Verdana" w:hAnsi="Verdana"/>
          <w:sz w:val="20"/>
          <w:szCs w:val="20"/>
        </w:rPr>
        <w:t>1.6</w:t>
      </w:r>
      <w:r w:rsidR="005C02C8" w:rsidRPr="002221E6">
        <w:rPr>
          <w:rFonts w:ascii="Verdana" w:hAnsi="Verdana"/>
          <w:sz w:val="20"/>
          <w:szCs w:val="20"/>
        </w:rPr>
        <w:t>.202</w:t>
      </w:r>
      <w:r w:rsidR="00D8174D" w:rsidRPr="002221E6">
        <w:rPr>
          <w:rFonts w:ascii="Verdana" w:hAnsi="Verdana"/>
          <w:sz w:val="20"/>
          <w:szCs w:val="20"/>
        </w:rPr>
        <w:t>1</w:t>
      </w:r>
      <w:r w:rsidR="00691DDE" w:rsidRPr="002221E6">
        <w:rPr>
          <w:rFonts w:ascii="Verdana" w:hAnsi="Verdana"/>
          <w:sz w:val="20"/>
          <w:szCs w:val="20"/>
        </w:rPr>
        <w:t>, které jsou nedílnou součástí této smlouvy.</w:t>
      </w:r>
      <w:r w:rsidR="00344996" w:rsidRPr="002221E6">
        <w:rPr>
          <w:rFonts w:ascii="Verdana" w:hAnsi="Verdana"/>
          <w:sz w:val="20"/>
          <w:szCs w:val="20"/>
        </w:rPr>
        <w:t xml:space="preserve">        </w:t>
      </w:r>
    </w:p>
    <w:p w14:paraId="394F54EC" w14:textId="78C0ED6A" w:rsidR="00316391" w:rsidRPr="002221E6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</w:p>
    <w:p w14:paraId="3379AB17" w14:textId="77777777" w:rsidR="00344996" w:rsidRPr="002221E6" w:rsidRDefault="00344996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5DA56486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III. </w:t>
      </w:r>
    </w:p>
    <w:p w14:paraId="2D0E5A59" w14:textId="77777777" w:rsidR="0011787A" w:rsidRPr="002221E6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>Kupní cena</w:t>
      </w:r>
    </w:p>
    <w:p w14:paraId="1AACD0DD" w14:textId="77777777" w:rsidR="0011787A" w:rsidRPr="002221E6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</w:p>
    <w:p w14:paraId="72D58187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Prodávající a kupující se dohodli, že kupní cena odpovídá dodávanému zboží. Kupní cena je chápána jako cena max</w:t>
      </w:r>
      <w:r w:rsidR="00316391" w:rsidRPr="002221E6">
        <w:rPr>
          <w:rFonts w:ascii="Verdana" w:hAnsi="Verdana"/>
          <w:sz w:val="20"/>
          <w:szCs w:val="20"/>
        </w:rPr>
        <w:t xml:space="preserve">imálně </w:t>
      </w:r>
      <w:r w:rsidRPr="002221E6">
        <w:rPr>
          <w:rFonts w:ascii="Verdana" w:hAnsi="Verdana"/>
          <w:sz w:val="20"/>
          <w:szCs w:val="20"/>
        </w:rPr>
        <w:t>možná a konečná</w:t>
      </w:r>
      <w:r w:rsidR="00691DDE" w:rsidRPr="002221E6">
        <w:rPr>
          <w:rFonts w:ascii="Verdana" w:hAnsi="Verdana"/>
          <w:sz w:val="20"/>
          <w:szCs w:val="20"/>
        </w:rPr>
        <w:t>.</w:t>
      </w:r>
    </w:p>
    <w:p w14:paraId="03D710AE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Každá změna musí být výlučně řešena dodatkem, který odsouhlasí</w:t>
      </w:r>
      <w:r w:rsidR="00F53068" w:rsidRPr="002221E6">
        <w:rPr>
          <w:rFonts w:ascii="Verdana" w:hAnsi="Verdana"/>
          <w:sz w:val="20"/>
          <w:szCs w:val="20"/>
        </w:rPr>
        <w:t xml:space="preserve"> obě</w:t>
      </w:r>
      <w:r w:rsidRPr="002221E6">
        <w:rPr>
          <w:rFonts w:ascii="Verdana" w:hAnsi="Verdana"/>
          <w:sz w:val="20"/>
          <w:szCs w:val="20"/>
        </w:rPr>
        <w:t xml:space="preserve"> smluvní strany.</w:t>
      </w:r>
    </w:p>
    <w:p w14:paraId="6CA7A7C5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Prodávající jako plátce daně z přidané hodnoty připočítá vždy k fakturované ceně daň z přidané hodnoty v sazbě odpovídající zákonné úpravě v době fakturace. </w:t>
      </w:r>
    </w:p>
    <w:p w14:paraId="76DC121F" w14:textId="07FC0F79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lastRenderedPageBreak/>
        <w:t>Cena zboží:</w:t>
      </w:r>
    </w:p>
    <w:p w14:paraId="73B01C48" w14:textId="77777777" w:rsidR="0011787A" w:rsidRPr="002221E6" w:rsidRDefault="0011787A">
      <w:pPr>
        <w:ind w:left="360" w:right="252"/>
        <w:jc w:val="both"/>
        <w:rPr>
          <w:rFonts w:ascii="Verdana" w:hAnsi="Verdana"/>
          <w:b/>
          <w:strike/>
          <w:sz w:val="20"/>
          <w:szCs w:val="20"/>
        </w:rPr>
      </w:pPr>
    </w:p>
    <w:p w14:paraId="4639DB16" w14:textId="30704E13" w:rsidR="00AB7108" w:rsidRPr="002221E6" w:rsidRDefault="007A1E8C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>20</w:t>
      </w:r>
      <w:r w:rsidR="00120D99" w:rsidRPr="002221E6">
        <w:rPr>
          <w:rFonts w:ascii="Verdana" w:hAnsi="Verdana"/>
          <w:b/>
          <w:bCs/>
          <w:sz w:val="20"/>
          <w:szCs w:val="20"/>
        </w:rPr>
        <w:t xml:space="preserve"> ks  kontejner 1100 l, plastový,</w:t>
      </w:r>
      <w:r w:rsidR="00EC3869">
        <w:rPr>
          <w:rFonts w:ascii="Verdana" w:hAnsi="Verdana"/>
          <w:b/>
          <w:bCs/>
          <w:sz w:val="20"/>
          <w:szCs w:val="20"/>
        </w:rPr>
        <w:t xml:space="preserve"> s horním výsypem</w:t>
      </w:r>
    </w:p>
    <w:p w14:paraId="655C7223" w14:textId="0C617D2C" w:rsidR="00EC386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 xml:space="preserve">půlkulaté víko s úpravou </w:t>
      </w:r>
      <w:r w:rsidR="00F1150F" w:rsidRPr="002221E6">
        <w:rPr>
          <w:rFonts w:ascii="Verdana" w:hAnsi="Verdana"/>
          <w:b/>
          <w:bCs/>
          <w:sz w:val="20"/>
          <w:szCs w:val="20"/>
        </w:rPr>
        <w:t>víko ve víku</w:t>
      </w:r>
      <w:r w:rsidRPr="002221E6">
        <w:rPr>
          <w:rFonts w:ascii="Verdana" w:hAnsi="Verdana"/>
          <w:b/>
          <w:bCs/>
          <w:sz w:val="20"/>
          <w:szCs w:val="20"/>
        </w:rPr>
        <w:t>,</w:t>
      </w:r>
      <w:r w:rsidR="00EC3869">
        <w:rPr>
          <w:rFonts w:ascii="Verdana" w:hAnsi="Verdana"/>
          <w:b/>
          <w:bCs/>
          <w:sz w:val="20"/>
          <w:szCs w:val="20"/>
        </w:rPr>
        <w:t xml:space="preserve"> modrá barva</w:t>
      </w:r>
      <w:r w:rsidRPr="002221E6">
        <w:rPr>
          <w:rFonts w:ascii="Verdana" w:hAnsi="Verdana"/>
          <w:b/>
          <w:bCs/>
          <w:sz w:val="20"/>
          <w:szCs w:val="20"/>
        </w:rPr>
        <w:tab/>
      </w:r>
    </w:p>
    <w:p w14:paraId="3496A83F" w14:textId="340DCDF1" w:rsidR="00120D9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  <w:t xml:space="preserve">        </w:t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C6448F">
        <w:rPr>
          <w:rFonts w:ascii="Verdana" w:hAnsi="Verdana"/>
          <w:b/>
          <w:bCs/>
          <w:sz w:val="20"/>
          <w:szCs w:val="20"/>
        </w:rPr>
        <w:t>3.695</w:t>
      </w:r>
      <w:r w:rsidRPr="002221E6">
        <w:rPr>
          <w:rFonts w:ascii="Verdana" w:hAnsi="Verdana"/>
          <w:b/>
          <w:bCs/>
          <w:sz w:val="20"/>
          <w:szCs w:val="20"/>
        </w:rPr>
        <w:t>,- Kč/ks</w:t>
      </w:r>
      <w:r w:rsidR="00C6448F">
        <w:rPr>
          <w:rFonts w:ascii="Verdana" w:hAnsi="Verdana"/>
          <w:b/>
          <w:bCs/>
          <w:sz w:val="20"/>
          <w:szCs w:val="20"/>
        </w:rPr>
        <w:tab/>
        <w:t>73.900</w:t>
      </w:r>
      <w:r w:rsidRPr="002221E6">
        <w:rPr>
          <w:rFonts w:ascii="Verdana" w:hAnsi="Verdana"/>
          <w:b/>
          <w:bCs/>
          <w:sz w:val="20"/>
          <w:szCs w:val="20"/>
        </w:rPr>
        <w:t>,- Kč</w:t>
      </w:r>
    </w:p>
    <w:p w14:paraId="2CA9D6BA" w14:textId="77777777" w:rsidR="00EC3869" w:rsidRDefault="00EC386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075D61F4" w14:textId="0371C0B6" w:rsidR="00BB666C" w:rsidRDefault="00EC386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10</w:t>
      </w:r>
      <w:r w:rsidR="00BB666C">
        <w:rPr>
          <w:rFonts w:ascii="Verdana" w:hAnsi="Verdana"/>
          <w:b/>
          <w:bCs/>
          <w:sz w:val="20"/>
          <w:szCs w:val="20"/>
        </w:rPr>
        <w:t xml:space="preserve"> ks kontejner 1100 l, plastový,</w:t>
      </w:r>
      <w:r>
        <w:rPr>
          <w:rFonts w:ascii="Verdana" w:hAnsi="Verdana"/>
          <w:b/>
          <w:bCs/>
          <w:sz w:val="20"/>
          <w:szCs w:val="20"/>
        </w:rPr>
        <w:t xml:space="preserve"> s horním výsypem</w:t>
      </w:r>
    </w:p>
    <w:p w14:paraId="18F912AC" w14:textId="77777777" w:rsidR="00EC3869" w:rsidRDefault="00BB666C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 xml:space="preserve">půlkulaté víko s úpravou </w:t>
      </w:r>
      <w:r>
        <w:rPr>
          <w:rFonts w:ascii="Verdana" w:hAnsi="Verdana"/>
          <w:b/>
          <w:bCs/>
          <w:sz w:val="20"/>
          <w:szCs w:val="20"/>
        </w:rPr>
        <w:t>víko ve víku</w:t>
      </w:r>
      <w:r w:rsidR="00EC3869">
        <w:rPr>
          <w:rFonts w:ascii="Verdana" w:hAnsi="Verdana"/>
          <w:b/>
          <w:bCs/>
          <w:sz w:val="20"/>
          <w:szCs w:val="20"/>
        </w:rPr>
        <w:t>, černá barva</w:t>
      </w:r>
    </w:p>
    <w:p w14:paraId="3142A43B" w14:textId="3A990622" w:rsidR="00BB666C" w:rsidRDefault="00EC386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C6448F">
        <w:rPr>
          <w:rFonts w:ascii="Verdana" w:hAnsi="Verdana"/>
          <w:b/>
          <w:bCs/>
          <w:sz w:val="20"/>
          <w:szCs w:val="20"/>
        </w:rPr>
        <w:t>3.695</w:t>
      </w:r>
      <w:r w:rsidR="00BB666C">
        <w:rPr>
          <w:rFonts w:ascii="Verdana" w:hAnsi="Verdana"/>
          <w:b/>
          <w:bCs/>
          <w:sz w:val="20"/>
          <w:szCs w:val="20"/>
        </w:rPr>
        <w:t>, - Kč/ks</w:t>
      </w:r>
      <w:r w:rsidR="00C6448F">
        <w:rPr>
          <w:rFonts w:ascii="Verdana" w:hAnsi="Verdana"/>
          <w:b/>
          <w:bCs/>
          <w:sz w:val="20"/>
          <w:szCs w:val="20"/>
        </w:rPr>
        <w:tab/>
        <w:t>36.950</w:t>
      </w:r>
      <w:r w:rsidR="00BB666C">
        <w:rPr>
          <w:rFonts w:ascii="Verdana" w:hAnsi="Verdana"/>
          <w:b/>
          <w:bCs/>
          <w:sz w:val="20"/>
          <w:szCs w:val="20"/>
        </w:rPr>
        <w:t xml:space="preserve"> ,-Kč</w:t>
      </w:r>
    </w:p>
    <w:p w14:paraId="40E331A5" w14:textId="77777777" w:rsidR="00EC3869" w:rsidRPr="002221E6" w:rsidRDefault="00EC386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3FD64DF9" w14:textId="0329DD84" w:rsidR="00D8174D" w:rsidRPr="002221E6" w:rsidRDefault="00D8174D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100 ksPopelnice 120 l plastová, černá barva, </w:t>
      </w:r>
    </w:p>
    <w:p w14:paraId="7823C5C6" w14:textId="10A270EB" w:rsidR="00D8174D" w:rsidRDefault="00D8174D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  <w:t>2 kolečka</w:t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="00C6448F">
        <w:rPr>
          <w:rFonts w:ascii="Verdana" w:hAnsi="Verdana"/>
          <w:b/>
          <w:bCs/>
          <w:sz w:val="20"/>
          <w:szCs w:val="20"/>
        </w:rPr>
        <w:t xml:space="preserve">   395</w:t>
      </w:r>
      <w:r w:rsidRPr="002221E6">
        <w:rPr>
          <w:rFonts w:ascii="Verdana" w:hAnsi="Verdana"/>
          <w:b/>
          <w:bCs/>
          <w:sz w:val="20"/>
          <w:szCs w:val="20"/>
        </w:rPr>
        <w:t>, - Kč/ks</w:t>
      </w:r>
      <w:r w:rsidR="00C6448F">
        <w:rPr>
          <w:rFonts w:ascii="Verdana" w:hAnsi="Verdana"/>
          <w:b/>
          <w:bCs/>
          <w:sz w:val="20"/>
          <w:szCs w:val="20"/>
        </w:rPr>
        <w:tab/>
        <w:t>39.500</w:t>
      </w:r>
      <w:r w:rsidRPr="002221E6">
        <w:rPr>
          <w:rFonts w:ascii="Verdana" w:hAnsi="Verdana"/>
          <w:b/>
          <w:bCs/>
          <w:sz w:val="20"/>
          <w:szCs w:val="20"/>
        </w:rPr>
        <w:t>,- Kč</w:t>
      </w:r>
    </w:p>
    <w:p w14:paraId="46735026" w14:textId="77777777" w:rsidR="00C6448F" w:rsidRPr="002221E6" w:rsidRDefault="00C6448F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0311E50F" w14:textId="326FAE0A" w:rsidR="00D8174D" w:rsidRPr="002221E6" w:rsidRDefault="00D8174D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 15 ks Popelnice 240 l plastová, černá barva,</w:t>
      </w:r>
    </w:p>
    <w:p w14:paraId="01747E64" w14:textId="3296C3E6" w:rsidR="00D8174D" w:rsidRPr="002221E6" w:rsidRDefault="00D8174D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  <w:t>červené víko, 2 kolečka</w:t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="00C6448F">
        <w:rPr>
          <w:rFonts w:ascii="Verdana" w:hAnsi="Verdana"/>
          <w:b/>
          <w:bCs/>
          <w:sz w:val="20"/>
          <w:szCs w:val="20"/>
        </w:rPr>
        <w:t xml:space="preserve">   530</w:t>
      </w:r>
      <w:r w:rsidRPr="002221E6">
        <w:rPr>
          <w:rFonts w:ascii="Verdana" w:hAnsi="Verdana"/>
          <w:b/>
          <w:bCs/>
          <w:sz w:val="20"/>
          <w:szCs w:val="20"/>
        </w:rPr>
        <w:t>, - Kč/ks</w:t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="00C6448F">
        <w:rPr>
          <w:rFonts w:ascii="Verdana" w:hAnsi="Verdana"/>
          <w:b/>
          <w:bCs/>
          <w:sz w:val="20"/>
          <w:szCs w:val="20"/>
        </w:rPr>
        <w:t xml:space="preserve">  7.950</w:t>
      </w:r>
      <w:r w:rsidRPr="002221E6">
        <w:rPr>
          <w:rFonts w:ascii="Verdana" w:hAnsi="Verdana"/>
          <w:b/>
          <w:bCs/>
          <w:sz w:val="20"/>
          <w:szCs w:val="20"/>
        </w:rPr>
        <w:t>,- Kč</w:t>
      </w:r>
    </w:p>
    <w:p w14:paraId="398149E5" w14:textId="77777777" w:rsidR="0011787A" w:rsidRPr="002221E6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     </w:t>
      </w:r>
    </w:p>
    <w:p w14:paraId="2FFCBA12" w14:textId="26EE2DEC" w:rsidR="0011787A" w:rsidRPr="002221E6" w:rsidRDefault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>Cena (bez DPH)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C6448F">
        <w:rPr>
          <w:rFonts w:ascii="Verdana" w:hAnsi="Verdana"/>
          <w:b/>
          <w:sz w:val="20"/>
          <w:szCs w:val="20"/>
        </w:rPr>
        <w:t>158.300</w:t>
      </w:r>
      <w:r w:rsidRPr="002221E6">
        <w:rPr>
          <w:rFonts w:ascii="Verdana" w:hAnsi="Verdana"/>
          <w:b/>
          <w:sz w:val="20"/>
          <w:szCs w:val="20"/>
        </w:rPr>
        <w:t>,- Kč</w:t>
      </w:r>
    </w:p>
    <w:p w14:paraId="0D7B2340" w14:textId="7C432D95" w:rsidR="00460913" w:rsidRPr="002221E6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>DPH 2</w:t>
      </w:r>
      <w:r w:rsidR="00EA557A" w:rsidRPr="002221E6">
        <w:rPr>
          <w:rFonts w:ascii="Verdana" w:hAnsi="Verdana"/>
          <w:b/>
          <w:sz w:val="20"/>
          <w:szCs w:val="20"/>
        </w:rPr>
        <w:t>1</w:t>
      </w:r>
      <w:r w:rsidRPr="002221E6">
        <w:rPr>
          <w:rFonts w:ascii="Verdana" w:hAnsi="Verdana"/>
          <w:b/>
          <w:sz w:val="20"/>
          <w:szCs w:val="20"/>
        </w:rPr>
        <w:t xml:space="preserve"> %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C6448F">
        <w:rPr>
          <w:rFonts w:ascii="Verdana" w:hAnsi="Verdana"/>
          <w:b/>
          <w:sz w:val="20"/>
          <w:szCs w:val="20"/>
        </w:rPr>
        <w:t xml:space="preserve">  33.243</w:t>
      </w:r>
      <w:r w:rsidRPr="002221E6">
        <w:rPr>
          <w:rFonts w:ascii="Verdana" w:hAnsi="Verdana"/>
          <w:b/>
          <w:sz w:val="20"/>
          <w:szCs w:val="20"/>
        </w:rPr>
        <w:t>,- Kč</w:t>
      </w:r>
    </w:p>
    <w:p w14:paraId="48041881" w14:textId="5DB33D4E" w:rsidR="00460913" w:rsidRPr="002221E6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 xml:space="preserve">Cena celkem 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C6448F">
        <w:rPr>
          <w:rFonts w:ascii="Verdana" w:hAnsi="Verdana"/>
          <w:b/>
          <w:sz w:val="20"/>
          <w:szCs w:val="20"/>
        </w:rPr>
        <w:t>191.543</w:t>
      </w:r>
      <w:r w:rsidRPr="002221E6">
        <w:rPr>
          <w:rFonts w:ascii="Verdana" w:hAnsi="Verdana"/>
          <w:b/>
          <w:sz w:val="20"/>
          <w:szCs w:val="20"/>
        </w:rPr>
        <w:t>,- Kč</w:t>
      </w:r>
    </w:p>
    <w:p w14:paraId="602CE6ED" w14:textId="6460CD75" w:rsidR="0011787A" w:rsidRDefault="0011787A" w:rsidP="00C6448F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 (Slovy: </w:t>
      </w:r>
      <w:r w:rsidR="00C6448F">
        <w:rPr>
          <w:rFonts w:ascii="Verdana" w:hAnsi="Verdana"/>
          <w:bCs/>
          <w:sz w:val="20"/>
          <w:szCs w:val="20"/>
        </w:rPr>
        <w:t>jednostodevadesátjedentisícpětsetčtyřicettři</w:t>
      </w:r>
      <w:r w:rsidRPr="002221E6">
        <w:rPr>
          <w:rFonts w:ascii="Verdana" w:hAnsi="Verdana"/>
          <w:bCs/>
          <w:sz w:val="20"/>
          <w:szCs w:val="20"/>
        </w:rPr>
        <w:t>korun</w:t>
      </w:r>
      <w:r w:rsidR="00C6448F">
        <w:rPr>
          <w:rFonts w:ascii="Verdana" w:hAnsi="Verdana"/>
          <w:bCs/>
          <w:sz w:val="20"/>
          <w:szCs w:val="20"/>
        </w:rPr>
        <w:t>yč</w:t>
      </w:r>
      <w:r w:rsidRPr="002221E6">
        <w:rPr>
          <w:rFonts w:ascii="Verdana" w:hAnsi="Verdana"/>
          <w:bCs/>
          <w:sz w:val="20"/>
          <w:szCs w:val="20"/>
        </w:rPr>
        <w:t>esk</w:t>
      </w:r>
      <w:r w:rsidR="00C6448F">
        <w:rPr>
          <w:rFonts w:ascii="Verdana" w:hAnsi="Verdana"/>
          <w:bCs/>
          <w:sz w:val="20"/>
          <w:szCs w:val="20"/>
        </w:rPr>
        <w:t>é</w:t>
      </w:r>
      <w:r w:rsidRPr="002221E6">
        <w:rPr>
          <w:rFonts w:ascii="Verdana" w:hAnsi="Verdana"/>
          <w:bCs/>
          <w:sz w:val="20"/>
          <w:szCs w:val="20"/>
        </w:rPr>
        <w:t xml:space="preserve">  včetně DPH 2</w:t>
      </w:r>
      <w:r w:rsidR="00112F84" w:rsidRPr="002221E6">
        <w:rPr>
          <w:rFonts w:ascii="Verdana" w:hAnsi="Verdana"/>
          <w:bCs/>
          <w:sz w:val="20"/>
          <w:szCs w:val="20"/>
        </w:rPr>
        <w:t>1</w:t>
      </w:r>
      <w:r w:rsidRPr="002221E6">
        <w:rPr>
          <w:rFonts w:ascii="Verdana" w:hAnsi="Verdana"/>
          <w:bCs/>
          <w:sz w:val="20"/>
          <w:szCs w:val="20"/>
        </w:rPr>
        <w:t>% )</w:t>
      </w:r>
    </w:p>
    <w:p w14:paraId="70B6E05C" w14:textId="77777777" w:rsidR="00C6448F" w:rsidRPr="002221E6" w:rsidRDefault="00C6448F" w:rsidP="00C6448F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sz w:val="20"/>
          <w:szCs w:val="20"/>
        </w:rPr>
      </w:pPr>
    </w:p>
    <w:p w14:paraId="35A3F8AD" w14:textId="77777777" w:rsidR="0011787A" w:rsidRPr="002221E6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Cena zboží </w:t>
      </w:r>
      <w:r w:rsidR="007A1E8C" w:rsidRPr="002221E6">
        <w:rPr>
          <w:rFonts w:ascii="Verdana" w:hAnsi="Verdana"/>
          <w:bCs/>
          <w:sz w:val="20"/>
          <w:szCs w:val="20"/>
        </w:rPr>
        <w:t>je cena ve smontovaném stavu (kolečka, víka…)</w:t>
      </w:r>
      <w:r w:rsidRPr="002221E6">
        <w:rPr>
          <w:rFonts w:ascii="Verdana" w:hAnsi="Verdana"/>
          <w:bCs/>
          <w:sz w:val="20"/>
          <w:szCs w:val="20"/>
        </w:rPr>
        <w:t>.</w:t>
      </w:r>
    </w:p>
    <w:p w14:paraId="6E87D1DF" w14:textId="106C73B8" w:rsidR="0011787A" w:rsidRPr="002221E6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Cena obsahuje cenu za dopravu od prodávajícího ke kupujícímu.</w:t>
      </w:r>
    </w:p>
    <w:p w14:paraId="6B8B4DB9" w14:textId="2F1EBBC0" w:rsidR="0011787A" w:rsidRPr="002221E6" w:rsidRDefault="0011787A">
      <w:pPr>
        <w:ind w:right="252"/>
        <w:jc w:val="both"/>
        <w:rPr>
          <w:rFonts w:ascii="Verdana" w:hAnsi="Verdana"/>
          <w:bCs/>
          <w:sz w:val="20"/>
          <w:szCs w:val="20"/>
        </w:rPr>
      </w:pPr>
    </w:p>
    <w:p w14:paraId="49157E2E" w14:textId="77777777" w:rsidR="002221E6" w:rsidRPr="002221E6" w:rsidRDefault="002221E6">
      <w:pPr>
        <w:ind w:right="252"/>
        <w:jc w:val="both"/>
        <w:rPr>
          <w:rFonts w:ascii="Verdana" w:hAnsi="Verdana"/>
          <w:bCs/>
          <w:sz w:val="20"/>
          <w:szCs w:val="20"/>
        </w:rPr>
      </w:pPr>
    </w:p>
    <w:p w14:paraId="5A3199D5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3BE76250" w14:textId="77777777" w:rsidR="0011787A" w:rsidRPr="002221E6" w:rsidRDefault="0011787A">
      <w:pPr>
        <w:ind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>Článek IV</w:t>
      </w:r>
      <w:r w:rsidRPr="002221E6">
        <w:rPr>
          <w:rFonts w:ascii="Verdana" w:hAnsi="Verdana"/>
          <w:sz w:val="20"/>
          <w:szCs w:val="20"/>
        </w:rPr>
        <w:t>.</w:t>
      </w:r>
    </w:p>
    <w:p w14:paraId="36B35A0D" w14:textId="77777777" w:rsidR="0011787A" w:rsidRPr="002221E6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 xml:space="preserve">Platební podmínky </w:t>
      </w:r>
    </w:p>
    <w:p w14:paraId="19926709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sz w:val="20"/>
          <w:szCs w:val="20"/>
        </w:rPr>
      </w:pPr>
    </w:p>
    <w:p w14:paraId="20879498" w14:textId="77777777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Smluvní strany se dohodly, že nebude vystavena zálohová faktura.</w:t>
      </w:r>
    </w:p>
    <w:p w14:paraId="0C5C5A46" w14:textId="3F24F5F2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kupující zaplatí na základě faktury, která </w:t>
      </w:r>
      <w:r w:rsidR="00506924" w:rsidRPr="002221E6">
        <w:rPr>
          <w:rFonts w:ascii="Verdana" w:hAnsi="Verdana"/>
          <w:sz w:val="20"/>
          <w:szCs w:val="20"/>
        </w:rPr>
        <w:t xml:space="preserve">musí obsahovat všechny </w:t>
      </w:r>
      <w:r w:rsidRPr="002221E6">
        <w:rPr>
          <w:rFonts w:ascii="Verdana" w:hAnsi="Verdana"/>
          <w:sz w:val="20"/>
          <w:szCs w:val="20"/>
        </w:rPr>
        <w:t xml:space="preserve">náležitostí daňového dokladu </w:t>
      </w:r>
      <w:r w:rsidR="00506924" w:rsidRPr="002221E6">
        <w:rPr>
          <w:rFonts w:ascii="Verdana" w:hAnsi="Verdana"/>
          <w:sz w:val="20"/>
          <w:szCs w:val="20"/>
        </w:rPr>
        <w:t xml:space="preserve">podle zákona č.563/1991 Sb. o účetnictví“ v platném znění a zákona č.235/2004 Sb., o dani přidané hodnoty. </w:t>
      </w:r>
      <w:r w:rsidRPr="002221E6">
        <w:rPr>
          <w:rFonts w:ascii="Verdana" w:hAnsi="Verdana"/>
          <w:sz w:val="20"/>
          <w:szCs w:val="20"/>
        </w:rPr>
        <w:t xml:space="preserve">Faktura musí být opatřena razítkem prodávajícího a podpisem prodávajícího. </w:t>
      </w:r>
    </w:p>
    <w:p w14:paraId="4DFFD4BE" w14:textId="77777777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Faktura bude vystavena na základě protokolárního převzetí předmětu smlouvy se splatností </w:t>
      </w:r>
      <w:r w:rsidR="00506924" w:rsidRPr="002221E6">
        <w:rPr>
          <w:rFonts w:ascii="Verdana" w:hAnsi="Verdana"/>
          <w:sz w:val="20"/>
          <w:szCs w:val="20"/>
        </w:rPr>
        <w:t>21</w:t>
      </w:r>
      <w:r w:rsidRPr="002221E6">
        <w:rPr>
          <w:rFonts w:ascii="Verdana" w:hAnsi="Verdana"/>
          <w:sz w:val="20"/>
          <w:szCs w:val="20"/>
        </w:rPr>
        <w:t xml:space="preserve"> dnů.</w:t>
      </w:r>
    </w:p>
    <w:p w14:paraId="6A916865" w14:textId="6E1B71F4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Faktura bude hrazena bezhotovostní platbou na účet prodávajícího č. účtu </w:t>
      </w:r>
      <w:r w:rsidR="00316391" w:rsidRPr="002221E6">
        <w:rPr>
          <w:rFonts w:ascii="Verdana" w:hAnsi="Verdana"/>
          <w:sz w:val="20"/>
          <w:szCs w:val="20"/>
        </w:rPr>
        <w:t xml:space="preserve">           </w:t>
      </w:r>
      <w:r w:rsidRPr="002221E6">
        <w:rPr>
          <w:rFonts w:ascii="Verdana" w:hAnsi="Verdana"/>
          <w:sz w:val="20"/>
          <w:szCs w:val="20"/>
        </w:rPr>
        <w:t xml:space="preserve">vedeného </w:t>
      </w:r>
      <w:r w:rsidR="00316391" w:rsidRPr="002221E6">
        <w:rPr>
          <w:rFonts w:ascii="Verdana" w:hAnsi="Verdana"/>
          <w:sz w:val="20"/>
          <w:szCs w:val="20"/>
        </w:rPr>
        <w:t xml:space="preserve">u </w:t>
      </w:r>
      <w:r w:rsidR="00091F10">
        <w:rPr>
          <w:rFonts w:ascii="Verdana" w:hAnsi="Verdana"/>
          <w:sz w:val="20"/>
          <w:szCs w:val="20"/>
        </w:rPr>
        <w:t>Fio Banky, 2401171491/2010</w:t>
      </w:r>
    </w:p>
    <w:p w14:paraId="675ECFB1" w14:textId="77777777" w:rsidR="00316391" w:rsidRPr="002221E6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Faktura musí obsahovat následující text čestného prohlášení: „</w:t>
      </w:r>
      <w:r w:rsidRPr="002221E6">
        <w:rPr>
          <w:rFonts w:ascii="Verdana" w:hAnsi="Verdana"/>
          <w:i/>
          <w:sz w:val="20"/>
          <w:szCs w:val="20"/>
        </w:rPr>
        <w:t>Vystavitel tohoto daňového dokladu čestně prohlašuje, že není v insolvenčním řízení, a že se zavazuje zde vyčíslenou DPH uhradit včas a řádně příslušnému správci daně.</w:t>
      </w:r>
      <w:r w:rsidRPr="002221E6">
        <w:rPr>
          <w:rFonts w:ascii="Verdana" w:hAnsi="Verdana"/>
          <w:sz w:val="20"/>
          <w:szCs w:val="20"/>
        </w:rPr>
        <w:t>“ Prohlášení bude uvedeno nad závěrečnou signací dokladu nebo bude znovu podepsáno.</w:t>
      </w:r>
    </w:p>
    <w:p w14:paraId="3B52B3CF" w14:textId="589684D9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21736661" w14:textId="77777777" w:rsidR="002221E6" w:rsidRPr="002221E6" w:rsidRDefault="002221E6">
      <w:pPr>
        <w:ind w:right="252"/>
        <w:jc w:val="both"/>
        <w:rPr>
          <w:rFonts w:ascii="Verdana" w:hAnsi="Verdana"/>
          <w:sz w:val="20"/>
          <w:szCs w:val="20"/>
        </w:rPr>
      </w:pPr>
    </w:p>
    <w:p w14:paraId="6EC8E55D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2C140078" w14:textId="77777777" w:rsidR="0011787A" w:rsidRPr="002221E6" w:rsidRDefault="0011787A">
      <w:pPr>
        <w:ind w:left="540"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V. </w:t>
      </w:r>
    </w:p>
    <w:p w14:paraId="1662D3CA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Doba plnění</w:t>
      </w:r>
      <w:r w:rsidR="009C5B4D" w:rsidRPr="002221E6">
        <w:rPr>
          <w:rFonts w:ascii="Verdana" w:hAnsi="Verdana"/>
          <w:b/>
          <w:sz w:val="20"/>
        </w:rPr>
        <w:t>,</w:t>
      </w:r>
      <w:r w:rsidRPr="002221E6">
        <w:rPr>
          <w:rFonts w:ascii="Verdana" w:hAnsi="Verdana"/>
          <w:b/>
          <w:sz w:val="20"/>
        </w:rPr>
        <w:t xml:space="preserve"> dodací podmínky</w:t>
      </w:r>
      <w:r w:rsidR="009C5B4D" w:rsidRPr="002221E6">
        <w:rPr>
          <w:rFonts w:ascii="Verdana" w:hAnsi="Verdana"/>
          <w:b/>
          <w:sz w:val="20"/>
        </w:rPr>
        <w:t xml:space="preserve"> a místo plnění</w:t>
      </w:r>
    </w:p>
    <w:p w14:paraId="686397D7" w14:textId="77777777" w:rsidR="0011787A" w:rsidRPr="002221E6" w:rsidRDefault="0011787A">
      <w:pPr>
        <w:pStyle w:val="Zkladntext"/>
        <w:ind w:right="252"/>
        <w:rPr>
          <w:rFonts w:ascii="Verdana" w:hAnsi="Verdana"/>
          <w:b/>
          <w:bCs/>
          <w:sz w:val="20"/>
        </w:rPr>
      </w:pPr>
    </w:p>
    <w:p w14:paraId="4FC4FA6E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je povinen dodat zboží uvedené v předmětu smlouvy nejpozději </w:t>
      </w:r>
      <w:r w:rsidRPr="002221E6">
        <w:rPr>
          <w:rFonts w:ascii="Verdana" w:hAnsi="Verdana"/>
          <w:b/>
          <w:bCs/>
          <w:sz w:val="20"/>
          <w:szCs w:val="20"/>
        </w:rPr>
        <w:t xml:space="preserve">do </w:t>
      </w:r>
      <w:r w:rsidR="007D7A9F" w:rsidRPr="002221E6">
        <w:rPr>
          <w:rFonts w:ascii="Verdana" w:hAnsi="Verdana"/>
          <w:b/>
          <w:bCs/>
          <w:sz w:val="20"/>
          <w:szCs w:val="20"/>
        </w:rPr>
        <w:t>8</w:t>
      </w:r>
      <w:r w:rsidR="00691DDE" w:rsidRPr="002221E6">
        <w:rPr>
          <w:rFonts w:ascii="Verdana" w:hAnsi="Verdana"/>
          <w:b/>
          <w:bCs/>
          <w:sz w:val="20"/>
          <w:szCs w:val="20"/>
        </w:rPr>
        <w:t xml:space="preserve"> týdnů od podpisu smlouvy</w:t>
      </w:r>
    </w:p>
    <w:p w14:paraId="52C83A4E" w14:textId="77777777" w:rsidR="00506924" w:rsidRPr="002221E6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pokládají smluvní strany za dodané, jestliže dojde k převzetí od odpovědného pracovníka kupujícího a podepsání předávacího protokolu. </w:t>
      </w:r>
    </w:p>
    <w:p w14:paraId="6671B533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se zavazuje vyzvat kupujícího alespoň 3 </w:t>
      </w:r>
      <w:r w:rsidR="00506924" w:rsidRPr="002221E6">
        <w:rPr>
          <w:rFonts w:ascii="Verdana" w:hAnsi="Verdana"/>
          <w:bCs/>
          <w:sz w:val="20"/>
          <w:szCs w:val="20"/>
        </w:rPr>
        <w:t xml:space="preserve">pracovní </w:t>
      </w:r>
      <w:r w:rsidRPr="002221E6">
        <w:rPr>
          <w:rFonts w:ascii="Verdana" w:hAnsi="Verdana"/>
          <w:bCs/>
          <w:sz w:val="20"/>
          <w:szCs w:val="20"/>
        </w:rPr>
        <w:t>dny v předstihu k předání a převzetí zboží.</w:t>
      </w:r>
    </w:p>
    <w:p w14:paraId="334150D3" w14:textId="5B815742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se zavazuje předat předmět dodávky </w:t>
      </w:r>
      <w:r w:rsidR="00112F84" w:rsidRPr="002221E6">
        <w:rPr>
          <w:rFonts w:ascii="Verdana" w:hAnsi="Verdana"/>
          <w:bCs/>
          <w:sz w:val="20"/>
          <w:szCs w:val="20"/>
        </w:rPr>
        <w:t xml:space="preserve">kompletní a </w:t>
      </w:r>
      <w:r w:rsidRPr="002221E6">
        <w:rPr>
          <w:rFonts w:ascii="Verdana" w:hAnsi="Verdana"/>
          <w:bCs/>
          <w:sz w:val="20"/>
          <w:szCs w:val="20"/>
        </w:rPr>
        <w:t>bez vad</w:t>
      </w:r>
      <w:r w:rsidR="00316391" w:rsidRPr="002221E6">
        <w:rPr>
          <w:rFonts w:ascii="Verdana" w:hAnsi="Verdana"/>
          <w:bCs/>
          <w:sz w:val="20"/>
          <w:szCs w:val="20"/>
        </w:rPr>
        <w:t>.</w:t>
      </w:r>
    </w:p>
    <w:p w14:paraId="6BC68CAF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Při nedodržení termínu dodání zboží prodávajícím bude postupováno podle ujednání o smluvních pokutách. Smluvní pokuta může být uplatněna formou slevy z ceny zboží.</w:t>
      </w:r>
    </w:p>
    <w:p w14:paraId="3B101434" w14:textId="0BFD5E10" w:rsidR="0011787A" w:rsidRPr="002221E6" w:rsidRDefault="0011787A" w:rsidP="00344996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lastRenderedPageBreak/>
        <w:t xml:space="preserve">Předání předmětu smlouvy a zaškolení obsluhy se uskuteční v místě kupujícího to je: v areálu firmy             </w:t>
      </w:r>
    </w:p>
    <w:p w14:paraId="72E3E7D4" w14:textId="77777777" w:rsidR="0011787A" w:rsidRPr="002221E6" w:rsidRDefault="0011787A" w:rsidP="00344996">
      <w:pPr>
        <w:ind w:left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Technických služeb města Pelhřimova</w:t>
      </w:r>
      <w:r w:rsidR="00316391" w:rsidRPr="002221E6">
        <w:rPr>
          <w:rFonts w:ascii="Verdana" w:hAnsi="Verdana"/>
          <w:bCs/>
          <w:sz w:val="20"/>
          <w:szCs w:val="20"/>
        </w:rPr>
        <w:t>, Myslotínská 1740</w:t>
      </w:r>
      <w:r w:rsidR="00FA357F" w:rsidRPr="002221E6">
        <w:rPr>
          <w:rFonts w:ascii="Verdana" w:hAnsi="Verdana"/>
          <w:bCs/>
          <w:sz w:val="20"/>
          <w:szCs w:val="20"/>
        </w:rPr>
        <w:t>, v pracovní době kupujícího od 6:00 do 14:00 hod.</w:t>
      </w:r>
    </w:p>
    <w:p w14:paraId="2C41A129" w14:textId="77777777" w:rsidR="0011787A" w:rsidRPr="002221E6" w:rsidRDefault="0011787A">
      <w:pPr>
        <w:pStyle w:val="Zkladntext"/>
        <w:ind w:right="252"/>
        <w:rPr>
          <w:rFonts w:ascii="Verdana" w:hAnsi="Verdana"/>
          <w:bCs/>
          <w:sz w:val="20"/>
        </w:rPr>
      </w:pPr>
    </w:p>
    <w:p w14:paraId="6CD06028" w14:textId="632B6024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2143B2B" w14:textId="77777777" w:rsidR="002221E6" w:rsidRPr="002221E6" w:rsidRDefault="002221E6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105DC90" w14:textId="77777777" w:rsidR="0011787A" w:rsidRPr="002221E6" w:rsidRDefault="0011787A">
      <w:pPr>
        <w:ind w:left="540"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VI. </w:t>
      </w:r>
    </w:p>
    <w:p w14:paraId="28EB47DF" w14:textId="323DD27B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Záruka a záruční podmínky</w:t>
      </w:r>
    </w:p>
    <w:p w14:paraId="6530FB65" w14:textId="77777777" w:rsidR="0011787A" w:rsidRPr="002221E6" w:rsidRDefault="0011787A">
      <w:pPr>
        <w:pStyle w:val="Zkladntext"/>
        <w:ind w:right="252"/>
        <w:rPr>
          <w:rFonts w:ascii="Verdana" w:hAnsi="Verdana"/>
          <w:bCs/>
          <w:sz w:val="20"/>
        </w:rPr>
      </w:pPr>
    </w:p>
    <w:p w14:paraId="2329332D" w14:textId="738363E0" w:rsidR="0011787A" w:rsidRPr="002221E6" w:rsidRDefault="002A06A4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1.  </w:t>
      </w:r>
      <w:r w:rsidR="00C6448F">
        <w:rPr>
          <w:rFonts w:ascii="Verdana" w:hAnsi="Verdana"/>
          <w:sz w:val="20"/>
          <w:szCs w:val="20"/>
        </w:rPr>
        <w:t xml:space="preserve">  </w:t>
      </w:r>
      <w:r w:rsidR="0011787A" w:rsidRPr="002221E6">
        <w:rPr>
          <w:rFonts w:ascii="Verdana" w:hAnsi="Verdana"/>
          <w:sz w:val="20"/>
          <w:szCs w:val="20"/>
        </w:rPr>
        <w:t xml:space="preserve">Prodávající poskytne kupujícímu záruku na vady prodaného zboží po dobu </w:t>
      </w:r>
      <w:r w:rsidR="00C6448F" w:rsidRPr="00C6448F">
        <w:rPr>
          <w:rFonts w:ascii="Verdana" w:hAnsi="Verdana"/>
          <w:b/>
          <w:bCs/>
          <w:sz w:val="20"/>
          <w:szCs w:val="20"/>
        </w:rPr>
        <w:t>24</w:t>
      </w:r>
      <w:r w:rsidR="00FA357F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b/>
          <w:sz w:val="20"/>
          <w:szCs w:val="20"/>
        </w:rPr>
        <w:t>měsíců</w:t>
      </w:r>
      <w:r w:rsidR="00344996" w:rsidRPr="002221E6">
        <w:rPr>
          <w:rFonts w:ascii="Verdana" w:hAnsi="Verdana"/>
          <w:sz w:val="20"/>
          <w:szCs w:val="20"/>
        </w:rPr>
        <w:t>.</w:t>
      </w:r>
    </w:p>
    <w:p w14:paraId="7E9D04E2" w14:textId="77777777" w:rsidR="0011787A" w:rsidRPr="002221E6" w:rsidRDefault="0011787A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2.  </w:t>
      </w:r>
      <w:r w:rsidR="002A06A4" w:rsidRPr="002221E6">
        <w:rPr>
          <w:rFonts w:ascii="Verdana" w:hAnsi="Verdana"/>
          <w:sz w:val="20"/>
          <w:szCs w:val="20"/>
        </w:rPr>
        <w:t xml:space="preserve">  </w:t>
      </w:r>
      <w:r w:rsidRPr="002221E6">
        <w:rPr>
          <w:rFonts w:ascii="Verdana" w:hAnsi="Verdana"/>
          <w:sz w:val="20"/>
          <w:szCs w:val="20"/>
        </w:rPr>
        <w:t>Při každém uplatňování reklamace je prodávající povinen po provedení opravy vystavit reklamační</w:t>
      </w:r>
      <w:r w:rsidR="00247A41" w:rsidRPr="002221E6">
        <w:rPr>
          <w:rFonts w:ascii="Verdana" w:hAnsi="Verdana"/>
          <w:sz w:val="20"/>
          <w:szCs w:val="20"/>
        </w:rPr>
        <w:t xml:space="preserve"> p</w:t>
      </w:r>
      <w:r w:rsidRPr="002221E6">
        <w:rPr>
          <w:rFonts w:ascii="Verdana" w:hAnsi="Verdana"/>
          <w:sz w:val="20"/>
          <w:szCs w:val="20"/>
        </w:rPr>
        <w:t>rotokol, ve kterém bude charakterizován rozsah a způsob reklamační opravy. Po dobu záruční opravy</w:t>
      </w:r>
      <w:r w:rsidR="002A06A4" w:rsidRPr="002221E6">
        <w:rPr>
          <w:rFonts w:ascii="Verdana" w:hAnsi="Verdana"/>
          <w:sz w:val="20"/>
          <w:szCs w:val="20"/>
        </w:rPr>
        <w:t xml:space="preserve">    </w:t>
      </w:r>
      <w:r w:rsidRPr="002221E6">
        <w:rPr>
          <w:rFonts w:ascii="Verdana" w:hAnsi="Verdana"/>
          <w:sz w:val="20"/>
          <w:szCs w:val="20"/>
        </w:rPr>
        <w:t xml:space="preserve"> </w:t>
      </w:r>
      <w:r w:rsidR="002A06A4" w:rsidRPr="002221E6">
        <w:rPr>
          <w:rFonts w:ascii="Verdana" w:hAnsi="Verdana"/>
          <w:sz w:val="20"/>
          <w:szCs w:val="20"/>
        </w:rPr>
        <w:t xml:space="preserve"> </w:t>
      </w:r>
      <w:r w:rsidR="007A1E8C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sz w:val="20"/>
          <w:szCs w:val="20"/>
        </w:rPr>
        <w:t>se prodlužuje celková záruční doba o dobu opravy.</w:t>
      </w:r>
    </w:p>
    <w:p w14:paraId="68D15380" w14:textId="77777777" w:rsidR="0011787A" w:rsidRPr="002221E6" w:rsidRDefault="0011787A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3.   </w:t>
      </w:r>
      <w:r w:rsidR="007A1E8C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sz w:val="20"/>
          <w:szCs w:val="20"/>
        </w:rPr>
        <w:t>Záruční doba začíná dnem převzetí zboží kupujícím.</w:t>
      </w:r>
    </w:p>
    <w:p w14:paraId="417D4A04" w14:textId="421FDD80" w:rsidR="0011787A" w:rsidRPr="002221E6" w:rsidRDefault="00691DDE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4</w:t>
      </w:r>
      <w:r w:rsidR="00344996" w:rsidRPr="002221E6">
        <w:rPr>
          <w:rFonts w:ascii="Verdana" w:hAnsi="Verdana"/>
          <w:sz w:val="20"/>
          <w:szCs w:val="20"/>
        </w:rPr>
        <w:t>.</w:t>
      </w:r>
      <w:r w:rsidR="00344996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Na provedené opravy je poskytována záruka v délce 24 měsíců ode dne provedení opravy. Záruční doby počínají běžet dnem převzetí zboží po opravě, popř. dnem provedení příslušných odborných zkoušek, jsou-li tyto u dodaného zboží vyžadovány.</w:t>
      </w:r>
    </w:p>
    <w:p w14:paraId="7E8D403C" w14:textId="77777777" w:rsidR="0011787A" w:rsidRPr="002221E6" w:rsidRDefault="00691DDE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5</w:t>
      </w:r>
      <w:r w:rsidR="00344996" w:rsidRPr="002221E6">
        <w:rPr>
          <w:rFonts w:ascii="Verdana" w:hAnsi="Verdana"/>
          <w:sz w:val="20"/>
          <w:szCs w:val="20"/>
        </w:rPr>
        <w:t xml:space="preserve">. </w:t>
      </w:r>
      <w:r w:rsidR="00344996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 xml:space="preserve">Vady zjištěné v průběhu záruční doby je povinen kupující uplatnit písemně a prodávající je povinen se </w:t>
      </w:r>
      <w:r w:rsidR="00112F84" w:rsidRPr="002221E6">
        <w:rPr>
          <w:rFonts w:ascii="Verdana" w:hAnsi="Verdana"/>
          <w:sz w:val="20"/>
          <w:szCs w:val="20"/>
        </w:rPr>
        <w:t>k</w:t>
      </w:r>
      <w:r w:rsidR="0011787A" w:rsidRPr="002221E6">
        <w:rPr>
          <w:rFonts w:ascii="Verdana" w:hAnsi="Verdana"/>
          <w:sz w:val="20"/>
          <w:szCs w:val="20"/>
        </w:rPr>
        <w:t xml:space="preserve"> jeho reklamaci vyjádřit do 3- dnů ode dne jejího obdržení. O dobu čekání na vyjádření reklamace, dobu čekání na opravu </w:t>
      </w:r>
      <w:r w:rsidR="00112F84" w:rsidRPr="002221E6">
        <w:rPr>
          <w:rFonts w:ascii="Verdana" w:hAnsi="Verdana"/>
          <w:sz w:val="20"/>
          <w:szCs w:val="20"/>
        </w:rPr>
        <w:t xml:space="preserve">vady </w:t>
      </w:r>
      <w:r w:rsidR="0011787A" w:rsidRPr="002221E6">
        <w:rPr>
          <w:rFonts w:ascii="Verdana" w:hAnsi="Verdana"/>
          <w:sz w:val="20"/>
          <w:szCs w:val="20"/>
        </w:rPr>
        <w:t xml:space="preserve">a o dobu vlastní opravy se prodlužuje záruční doba. Pokud není možné </w:t>
      </w:r>
      <w:r w:rsidR="00247A41" w:rsidRPr="002221E6">
        <w:rPr>
          <w:rFonts w:ascii="Verdana" w:hAnsi="Verdana"/>
          <w:sz w:val="20"/>
          <w:szCs w:val="20"/>
        </w:rPr>
        <w:t>v</w:t>
      </w:r>
      <w:r w:rsidR="0011787A" w:rsidRPr="002221E6">
        <w:rPr>
          <w:rFonts w:ascii="Verdana" w:hAnsi="Verdana"/>
          <w:sz w:val="20"/>
          <w:szCs w:val="20"/>
        </w:rPr>
        <w:t>adné zboží opravit, prodávající nahradí zboží, zbožím novým</w:t>
      </w:r>
    </w:p>
    <w:p w14:paraId="0BE63443" w14:textId="77777777" w:rsidR="0011787A" w:rsidRPr="002221E6" w:rsidRDefault="0011787A" w:rsidP="00344996">
      <w:pPr>
        <w:jc w:val="both"/>
        <w:rPr>
          <w:rFonts w:ascii="Verdana" w:hAnsi="Verdana"/>
          <w:sz w:val="20"/>
          <w:szCs w:val="20"/>
        </w:rPr>
      </w:pPr>
    </w:p>
    <w:p w14:paraId="196FA890" w14:textId="2D2E9E4A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707B432A" w14:textId="77777777" w:rsidR="002221E6" w:rsidRPr="002221E6" w:rsidRDefault="002221E6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6BA254F5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>Článek VII.</w:t>
      </w:r>
    </w:p>
    <w:p w14:paraId="4DA22121" w14:textId="77777777" w:rsidR="0011787A" w:rsidRPr="002221E6" w:rsidRDefault="0011787A">
      <w:pPr>
        <w:pStyle w:val="Zkladntext"/>
        <w:ind w:right="252"/>
        <w:jc w:val="center"/>
        <w:rPr>
          <w:rFonts w:ascii="Verdana" w:hAnsi="Verdana"/>
          <w:b/>
          <w:sz w:val="20"/>
        </w:rPr>
      </w:pPr>
      <w:r w:rsidRPr="002221E6">
        <w:rPr>
          <w:rFonts w:ascii="Verdana" w:hAnsi="Verdana"/>
          <w:b/>
          <w:sz w:val="20"/>
        </w:rPr>
        <w:t>Smluvní pokuty</w:t>
      </w:r>
    </w:p>
    <w:p w14:paraId="5FDDDF01" w14:textId="77777777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5DC11868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14:paraId="53D22EF6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Kupující, který bude v prodlení s úhradou faktury za dodané zboží je povinen zaplatit prodávajícímu smluvní pokutu ve výši 0,1 % za každý den prodlení z nezaplacené částky faktury.</w:t>
      </w:r>
    </w:p>
    <w:p w14:paraId="416083C3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Zaplacením smluvní pokuty není dotčeno právo na náhradu škody, která vznikla v příčinné souvislosti důvodem, na jehož základě je smluvní pokuta účtována a vymáhána.</w:t>
      </w:r>
    </w:p>
    <w:p w14:paraId="2EAB9500" w14:textId="77777777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077FED95" w14:textId="43CC8AA2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8EF43BE" w14:textId="44764575" w:rsidR="002221E6" w:rsidRDefault="002221E6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08536316" w14:textId="020D04B5" w:rsidR="00EC3869" w:rsidRDefault="00EC3869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487A52B2" w14:textId="77777777" w:rsidR="00EC3869" w:rsidRPr="002221E6" w:rsidRDefault="00EC3869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51CA12AB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</w:t>
      </w:r>
      <w:r w:rsidR="009C5B4D" w:rsidRPr="002221E6">
        <w:rPr>
          <w:rFonts w:ascii="Verdana" w:hAnsi="Verdana"/>
          <w:b/>
          <w:i/>
          <w:sz w:val="20"/>
          <w:szCs w:val="20"/>
          <w:u w:val="single"/>
        </w:rPr>
        <w:t>VII</w:t>
      </w:r>
      <w:r w:rsidRPr="002221E6">
        <w:rPr>
          <w:rFonts w:ascii="Verdana" w:hAnsi="Verdana"/>
          <w:b/>
          <w:i/>
          <w:sz w:val="20"/>
          <w:szCs w:val="20"/>
          <w:u w:val="single"/>
        </w:rPr>
        <w:t>I.</w:t>
      </w:r>
    </w:p>
    <w:p w14:paraId="503B0409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Ostatní ustanovení</w:t>
      </w:r>
    </w:p>
    <w:p w14:paraId="0316A5EA" w14:textId="77777777" w:rsidR="0011787A" w:rsidRPr="002221E6" w:rsidRDefault="0011787A">
      <w:pPr>
        <w:ind w:right="252"/>
        <w:jc w:val="both"/>
        <w:rPr>
          <w:rFonts w:ascii="Verdana" w:hAnsi="Verdana"/>
          <w:b/>
          <w:sz w:val="20"/>
          <w:szCs w:val="20"/>
        </w:rPr>
      </w:pPr>
    </w:p>
    <w:p w14:paraId="16E7B0EA" w14:textId="77777777" w:rsidR="0011787A" w:rsidRPr="002221E6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14:paraId="517ACF9C" w14:textId="77777777" w:rsidR="0011787A" w:rsidRPr="002221E6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O společném postupu bude prodávající na základě dotazu průběžně informovat kupujícího a seznamovat ho s postupem plnění zakázky</w:t>
      </w:r>
    </w:p>
    <w:p w14:paraId="6F7B72E7" w14:textId="77777777" w:rsidR="00CD540C" w:rsidRPr="002221E6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6DF402F3" w14:textId="77777777" w:rsidR="00CD540C" w:rsidRPr="002221E6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V případě, že Prodávající bude s dodáním v prodlení více než 20 dnů, může Kupující vypovědět Smlouvu bez toho, aby Prodávající požadoval úhradu již zrealizovaných částí dodávky.</w:t>
      </w:r>
    </w:p>
    <w:p w14:paraId="45220802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59A0593" w14:textId="2E06902A" w:rsidR="00344996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CD56151" w14:textId="77777777" w:rsidR="002221E6" w:rsidRPr="002221E6" w:rsidRDefault="002221E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0D4B1DE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</w:t>
      </w:r>
      <w:r w:rsidR="009C5B4D" w:rsidRPr="002221E6">
        <w:rPr>
          <w:rFonts w:ascii="Verdana" w:hAnsi="Verdana"/>
          <w:b/>
          <w:i/>
          <w:sz w:val="20"/>
          <w:szCs w:val="20"/>
          <w:u w:val="single"/>
        </w:rPr>
        <w:t>I</w:t>
      </w:r>
      <w:r w:rsidRPr="002221E6">
        <w:rPr>
          <w:rFonts w:ascii="Verdana" w:hAnsi="Verdana"/>
          <w:b/>
          <w:i/>
          <w:sz w:val="20"/>
          <w:szCs w:val="20"/>
          <w:u w:val="single"/>
        </w:rPr>
        <w:t>X.</w:t>
      </w:r>
    </w:p>
    <w:p w14:paraId="3AB866D8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 xml:space="preserve">Závěrečná ustanovení </w:t>
      </w:r>
    </w:p>
    <w:p w14:paraId="4F4E3419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063195CD" w14:textId="08C08CD5" w:rsidR="0011787A" w:rsidRPr="002221E6" w:rsidRDefault="0011787A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Osoby podpisující tuto smlouvu svým podpisem stvrzují platnost svých funkčních oprávnění ve výše uvedených smluvních stranách a jsou plně způsobilí k podpisu této smlouvy</w:t>
      </w:r>
    </w:p>
    <w:p w14:paraId="374C9079" w14:textId="77777777" w:rsidR="009C5B4D" w:rsidRPr="002221E6" w:rsidRDefault="0011787A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 xml:space="preserve">Tato smlouva je vyhotovena ve </w:t>
      </w:r>
      <w:r w:rsidR="0047274A" w:rsidRPr="002221E6">
        <w:rPr>
          <w:rFonts w:ascii="Verdana" w:hAnsi="Verdana"/>
          <w:sz w:val="20"/>
        </w:rPr>
        <w:t>2</w:t>
      </w:r>
      <w:r w:rsidRPr="002221E6">
        <w:rPr>
          <w:rFonts w:ascii="Verdana" w:hAnsi="Verdana"/>
          <w:sz w:val="20"/>
        </w:rPr>
        <w:t xml:space="preserve"> stejnopisech z nichž </w:t>
      </w:r>
      <w:r w:rsidR="0047274A" w:rsidRPr="002221E6">
        <w:rPr>
          <w:rFonts w:ascii="Verdana" w:hAnsi="Verdana"/>
          <w:sz w:val="20"/>
        </w:rPr>
        <w:t>oba mají</w:t>
      </w:r>
      <w:r w:rsidRPr="002221E6">
        <w:rPr>
          <w:rFonts w:ascii="Verdana" w:hAnsi="Verdana"/>
          <w:sz w:val="20"/>
        </w:rPr>
        <w:t xml:space="preserve"> platnost originálu a prodávající </w:t>
      </w:r>
      <w:r w:rsidR="0047274A" w:rsidRPr="002221E6">
        <w:rPr>
          <w:rFonts w:ascii="Verdana" w:hAnsi="Verdana"/>
          <w:sz w:val="20"/>
        </w:rPr>
        <w:t xml:space="preserve">a kupující </w:t>
      </w:r>
      <w:r w:rsidRPr="002221E6">
        <w:rPr>
          <w:rFonts w:ascii="Verdana" w:hAnsi="Verdana"/>
          <w:sz w:val="20"/>
        </w:rPr>
        <w:t xml:space="preserve">obdrží </w:t>
      </w:r>
      <w:r w:rsidR="0047274A" w:rsidRPr="002221E6">
        <w:rPr>
          <w:rFonts w:ascii="Verdana" w:hAnsi="Verdana"/>
          <w:sz w:val="20"/>
        </w:rPr>
        <w:t xml:space="preserve">po </w:t>
      </w:r>
      <w:r w:rsidRPr="002221E6">
        <w:rPr>
          <w:rFonts w:ascii="Verdana" w:hAnsi="Verdana"/>
          <w:sz w:val="20"/>
        </w:rPr>
        <w:t>1 vyhotovení.</w:t>
      </w:r>
    </w:p>
    <w:p w14:paraId="0F4F31E0" w14:textId="120E528C" w:rsidR="009C5B4D" w:rsidRPr="002221E6" w:rsidRDefault="009C5B4D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 w:cs="Arial"/>
          <w:sz w:val="20"/>
        </w:rPr>
        <w:t>Smluvní strany stvrzují, že plnění z této smlouvy je plněním ve vztahu k veřejnoprávní korporaci a veřejným prostředkům, a tudíž že skutečnosti a údaje uvedené v této smlouvě nejsou obchodním tajemstvím s výjimkou jednotkových cen.</w:t>
      </w:r>
    </w:p>
    <w:p w14:paraId="6C390F87" w14:textId="6E77DDB1" w:rsidR="00316948" w:rsidRPr="002221E6" w:rsidRDefault="009C5B4D" w:rsidP="00C20DB8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 w:cs="Arial"/>
          <w:sz w:val="20"/>
        </w:rPr>
        <w:t>Tato smlouva nabývá účinnosti dnem uveřejnění v registru smluv</w:t>
      </w:r>
      <w:r w:rsidR="00316948" w:rsidRPr="002221E6">
        <w:rPr>
          <w:rFonts w:ascii="Verdana" w:hAnsi="Verdana" w:cs="Arial"/>
          <w:sz w:val="20"/>
        </w:rPr>
        <w:t>.</w:t>
      </w:r>
    </w:p>
    <w:p w14:paraId="64158DE0" w14:textId="77777777" w:rsidR="009C5B4D" w:rsidRPr="002221E6" w:rsidRDefault="0011787A" w:rsidP="00C20DB8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Změny a dodatky lze činit pouze písemně s podpisy oprávněných osob.</w:t>
      </w:r>
    </w:p>
    <w:p w14:paraId="29F0B081" w14:textId="77777777" w:rsidR="009C5B4D" w:rsidRPr="002221E6" w:rsidRDefault="00316948" w:rsidP="00C20DB8">
      <w:pPr>
        <w:tabs>
          <w:tab w:val="left" w:pos="426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6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</w:r>
      <w:r w:rsidR="00CD540C" w:rsidRPr="002221E6">
        <w:rPr>
          <w:rFonts w:ascii="Verdana" w:hAnsi="Verdana"/>
          <w:sz w:val="20"/>
          <w:szCs w:val="20"/>
        </w:rPr>
        <w:t xml:space="preserve">Ve všech případech, které neřeší ujednání obsažené v této smlouvě, platí </w:t>
      </w:r>
      <w:r w:rsidR="009C5B4D" w:rsidRPr="002221E6">
        <w:rPr>
          <w:rFonts w:ascii="Verdana" w:hAnsi="Verdana"/>
          <w:sz w:val="20"/>
          <w:szCs w:val="20"/>
        </w:rPr>
        <w:t xml:space="preserve">příslušná ustanovení Občanského </w:t>
      </w:r>
      <w:r w:rsidR="00CD540C" w:rsidRPr="002221E6">
        <w:rPr>
          <w:rFonts w:ascii="Verdana" w:hAnsi="Verdana"/>
          <w:sz w:val="20"/>
          <w:szCs w:val="20"/>
        </w:rPr>
        <w:t>zákoníku.</w:t>
      </w:r>
    </w:p>
    <w:p w14:paraId="11B00E72" w14:textId="77777777" w:rsidR="0011787A" w:rsidRPr="002221E6" w:rsidRDefault="0031694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7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2A26ED21" w14:textId="355BD5B5" w:rsidR="00C20DB8" w:rsidRPr="002221E6" w:rsidRDefault="0031694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8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  <w:t>Podle zákona č.340/2016 Sb. podléhá uzavřená smlouva povinnosti zveřejnění v Registru smluv. Zveřejnění provede v souladu s tímto zákonem zadavatel. Uchazeč ve své nabídce zřetelně označí části smlouvy, které jsou Obchodním tajemstvím (ve smyslu § 504 NOZ). Tyto údaje zadavatel při zveřejnění znečitelní.</w:t>
      </w:r>
    </w:p>
    <w:p w14:paraId="1F2255E0" w14:textId="1B3E838D" w:rsidR="002221E6" w:rsidRPr="002221E6" w:rsidRDefault="002221E6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9.</w:t>
      </w:r>
      <w:r w:rsidRPr="002221E6">
        <w:rPr>
          <w:rFonts w:ascii="Verdana" w:hAnsi="Verdana"/>
          <w:sz w:val="20"/>
          <w:szCs w:val="20"/>
        </w:rPr>
        <w:tab/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3263C9EE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3946791E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5FA13C94" w14:textId="43612524" w:rsidR="0011787A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Příloha č.1:</w:t>
      </w:r>
      <w:r w:rsidRPr="002221E6">
        <w:rPr>
          <w:rFonts w:ascii="Verdana" w:hAnsi="Verdana"/>
          <w:sz w:val="20"/>
        </w:rPr>
        <w:tab/>
        <w:t xml:space="preserve">Nabídka Prodávajícího včetně cenové ze dne </w:t>
      </w:r>
      <w:r w:rsidR="001232F1">
        <w:rPr>
          <w:rFonts w:ascii="Verdana" w:hAnsi="Verdana"/>
          <w:sz w:val="20"/>
        </w:rPr>
        <w:t>24.5.2021</w:t>
      </w:r>
    </w:p>
    <w:p w14:paraId="479DDAF3" w14:textId="77777777" w:rsidR="00344996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Příloha č.2:</w:t>
      </w:r>
      <w:r w:rsidRPr="002221E6">
        <w:rPr>
          <w:rFonts w:ascii="Verdana" w:hAnsi="Verdana"/>
          <w:sz w:val="20"/>
        </w:rPr>
        <w:tab/>
        <w:t>Protokol o účasti v e-aukci</w:t>
      </w:r>
    </w:p>
    <w:p w14:paraId="0DE5664F" w14:textId="77777777" w:rsidR="0011787A" w:rsidRPr="002221E6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3492A9DC" w14:textId="7594B0EF" w:rsidR="0011787A" w:rsidRPr="002221E6" w:rsidRDefault="004D3DC8" w:rsidP="004D3DC8">
      <w:pPr>
        <w:pStyle w:val="Normlnweb"/>
        <w:ind w:right="252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V </w:t>
      </w:r>
      <w:r w:rsidR="001232F1">
        <w:rPr>
          <w:rFonts w:ascii="Verdana" w:hAnsi="Verdana"/>
          <w:bCs/>
          <w:sz w:val="20"/>
          <w:szCs w:val="20"/>
        </w:rPr>
        <w:t>Hronově</w:t>
      </w:r>
      <w:r w:rsidRPr="002221E6">
        <w:rPr>
          <w:rFonts w:ascii="Verdana" w:hAnsi="Verdana"/>
          <w:bCs/>
          <w:sz w:val="20"/>
          <w:szCs w:val="20"/>
        </w:rPr>
        <w:t xml:space="preserve"> dne</w:t>
      </w:r>
      <w:r w:rsidR="00337733">
        <w:rPr>
          <w:rFonts w:ascii="Verdana" w:hAnsi="Verdana"/>
          <w:bCs/>
          <w:sz w:val="20"/>
          <w:szCs w:val="20"/>
        </w:rPr>
        <w:t xml:space="preserve"> 11.6.20221</w:t>
      </w:r>
      <w:r w:rsidRPr="002221E6">
        <w:rPr>
          <w:rFonts w:ascii="Verdana" w:hAnsi="Verdana"/>
          <w:bCs/>
          <w:sz w:val="20"/>
          <w:szCs w:val="20"/>
        </w:rPr>
        <w:t xml:space="preserve"> </w:t>
      </w:r>
      <w:r w:rsidRPr="002221E6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="0011787A" w:rsidRPr="002221E6">
        <w:rPr>
          <w:rFonts w:ascii="Verdana" w:hAnsi="Verdana"/>
          <w:bCs/>
          <w:sz w:val="20"/>
          <w:szCs w:val="20"/>
        </w:rPr>
        <w:t xml:space="preserve">V Pelhřimově dne </w:t>
      </w:r>
      <w:r w:rsidR="001232F1">
        <w:rPr>
          <w:rFonts w:ascii="Verdana" w:hAnsi="Verdana"/>
          <w:bCs/>
          <w:sz w:val="20"/>
          <w:szCs w:val="20"/>
        </w:rPr>
        <w:t>4.června 2021</w:t>
      </w:r>
    </w:p>
    <w:p w14:paraId="798B297F" w14:textId="77777777" w:rsidR="0011787A" w:rsidRPr="002221E6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6AC3DF66" w14:textId="0FE8D572" w:rsidR="0011787A" w:rsidRPr="002221E6" w:rsidRDefault="001232F1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NAODPAD s.r.o.</w:t>
      </w:r>
      <w:r w:rsidR="004D3DC8" w:rsidRPr="002221E6">
        <w:rPr>
          <w:rFonts w:ascii="Verdana" w:hAnsi="Verdana"/>
          <w:sz w:val="20"/>
          <w:szCs w:val="20"/>
        </w:rPr>
        <w:tab/>
      </w:r>
      <w:r w:rsidR="004D3DC8" w:rsidRPr="002221E6">
        <w:rPr>
          <w:rFonts w:ascii="Verdana" w:hAnsi="Verdana"/>
          <w:sz w:val="20"/>
          <w:szCs w:val="20"/>
        </w:rPr>
        <w:tab/>
      </w:r>
      <w:r w:rsidR="004D3DC8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Technické služby města Pelhřimova</w:t>
      </w:r>
      <w:r w:rsidR="002774AC">
        <w:rPr>
          <w:rFonts w:ascii="Verdana" w:hAnsi="Verdana"/>
          <w:sz w:val="20"/>
          <w:szCs w:val="20"/>
        </w:rPr>
        <w:t>, p.o.</w:t>
      </w:r>
    </w:p>
    <w:p w14:paraId="775E4C67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Cs/>
          <w:color w:val="000000"/>
          <w:sz w:val="20"/>
          <w:szCs w:val="20"/>
        </w:rPr>
      </w:pPr>
    </w:p>
    <w:p w14:paraId="77A61163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4F96E95E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6B83AD30" w14:textId="77777777" w:rsidR="004D3DC8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3597F5D0" w14:textId="1A29A3B6" w:rsidR="0011787A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</w:p>
    <w:p w14:paraId="21BDEB48" w14:textId="4CB78EE9" w:rsidR="0011787A" w:rsidRPr="002221E6" w:rsidRDefault="001232F1" w:rsidP="001232F1">
      <w:pPr>
        <w:pStyle w:val="Normlnweb"/>
        <w:tabs>
          <w:tab w:val="left" w:pos="210"/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Jakub Soukup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>Ing. Pavla Licehammerová</w:t>
      </w:r>
    </w:p>
    <w:p w14:paraId="0DF7DDE9" w14:textId="206E7DE9" w:rsidR="0011787A" w:rsidRPr="002221E6" w:rsidRDefault="001232F1" w:rsidP="005C02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i/>
          <w:sz w:val="20"/>
          <w:szCs w:val="20"/>
          <w:u w:val="single"/>
        </w:rPr>
      </w:pPr>
      <w:r>
        <w:rPr>
          <w:rFonts w:ascii="Verdana" w:hAnsi="Verdana"/>
          <w:i/>
          <w:sz w:val="20"/>
          <w:szCs w:val="20"/>
        </w:rPr>
        <w:t>jednatel</w:t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11787A" w:rsidRPr="002221E6">
        <w:rPr>
          <w:rFonts w:ascii="Verdana" w:hAnsi="Verdana"/>
          <w:i/>
          <w:sz w:val="20"/>
          <w:szCs w:val="20"/>
        </w:rPr>
        <w:t>ředitelka TSmP</w:t>
      </w:r>
    </w:p>
    <w:sectPr w:rsidR="0011787A" w:rsidRPr="002221E6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9719" w14:textId="77777777" w:rsidR="0049025C" w:rsidRDefault="0049025C">
      <w:r>
        <w:separator/>
      </w:r>
    </w:p>
  </w:endnote>
  <w:endnote w:type="continuationSeparator" w:id="0">
    <w:p w14:paraId="5A5EFEAF" w14:textId="77777777" w:rsidR="0049025C" w:rsidRDefault="0049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D23B" w14:textId="77777777"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F1150F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6A35" w14:textId="77777777" w:rsidR="0049025C" w:rsidRDefault="0049025C">
      <w:r>
        <w:separator/>
      </w:r>
    </w:p>
  </w:footnote>
  <w:footnote w:type="continuationSeparator" w:id="0">
    <w:p w14:paraId="4768A9F8" w14:textId="77777777" w:rsidR="0049025C" w:rsidRDefault="0049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4"/>
  </w:num>
  <w:num w:numId="5">
    <w:abstractNumId w:val="11"/>
  </w:num>
  <w:num w:numId="6">
    <w:abstractNumId w:val="2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25"/>
  </w:num>
  <w:num w:numId="13">
    <w:abstractNumId w:val="20"/>
  </w:num>
  <w:num w:numId="14">
    <w:abstractNumId w:val="16"/>
  </w:num>
  <w:num w:numId="15">
    <w:abstractNumId w:val="7"/>
  </w:num>
  <w:num w:numId="16">
    <w:abstractNumId w:val="10"/>
  </w:num>
  <w:num w:numId="17">
    <w:abstractNumId w:val="4"/>
  </w:num>
  <w:num w:numId="18">
    <w:abstractNumId w:val="26"/>
  </w:num>
  <w:num w:numId="19">
    <w:abstractNumId w:val="8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1792A"/>
    <w:rsid w:val="00053BF9"/>
    <w:rsid w:val="00091F10"/>
    <w:rsid w:val="000D77F8"/>
    <w:rsid w:val="000F70BB"/>
    <w:rsid w:val="00112F84"/>
    <w:rsid w:val="0011787A"/>
    <w:rsid w:val="00120D99"/>
    <w:rsid w:val="001232F1"/>
    <w:rsid w:val="001C7ACD"/>
    <w:rsid w:val="001F1660"/>
    <w:rsid w:val="00201ADB"/>
    <w:rsid w:val="002221E6"/>
    <w:rsid w:val="0023569B"/>
    <w:rsid w:val="00247A41"/>
    <w:rsid w:val="002774AC"/>
    <w:rsid w:val="002A06A4"/>
    <w:rsid w:val="00316391"/>
    <w:rsid w:val="00316948"/>
    <w:rsid w:val="00337733"/>
    <w:rsid w:val="00344996"/>
    <w:rsid w:val="003514AD"/>
    <w:rsid w:val="00362E4C"/>
    <w:rsid w:val="00460913"/>
    <w:rsid w:val="0047274A"/>
    <w:rsid w:val="0049025C"/>
    <w:rsid w:val="004D3DC8"/>
    <w:rsid w:val="00506924"/>
    <w:rsid w:val="00531FE2"/>
    <w:rsid w:val="00547148"/>
    <w:rsid w:val="005C02C8"/>
    <w:rsid w:val="005E0C6F"/>
    <w:rsid w:val="00632AF1"/>
    <w:rsid w:val="00662C50"/>
    <w:rsid w:val="00691DDE"/>
    <w:rsid w:val="006C2686"/>
    <w:rsid w:val="00731C82"/>
    <w:rsid w:val="00755326"/>
    <w:rsid w:val="007A1E8C"/>
    <w:rsid w:val="007D7A9F"/>
    <w:rsid w:val="00815F5F"/>
    <w:rsid w:val="008A4054"/>
    <w:rsid w:val="008E1704"/>
    <w:rsid w:val="009128B5"/>
    <w:rsid w:val="00954FBB"/>
    <w:rsid w:val="009C5B4D"/>
    <w:rsid w:val="009D751C"/>
    <w:rsid w:val="00A25C89"/>
    <w:rsid w:val="00AA22FC"/>
    <w:rsid w:val="00AB7108"/>
    <w:rsid w:val="00BB666C"/>
    <w:rsid w:val="00C007FA"/>
    <w:rsid w:val="00C20DB8"/>
    <w:rsid w:val="00C6448F"/>
    <w:rsid w:val="00CD540C"/>
    <w:rsid w:val="00D77276"/>
    <w:rsid w:val="00D8174D"/>
    <w:rsid w:val="00E02B0C"/>
    <w:rsid w:val="00E16BFC"/>
    <w:rsid w:val="00E54042"/>
    <w:rsid w:val="00EA557A"/>
    <w:rsid w:val="00EC3869"/>
    <w:rsid w:val="00F1150F"/>
    <w:rsid w:val="00F53068"/>
    <w:rsid w:val="00FA357F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748AF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link w:val="ZkladntextChar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B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zaboj</cp:lastModifiedBy>
  <cp:revision>3</cp:revision>
  <cp:lastPrinted>2015-04-16T05:42:00Z</cp:lastPrinted>
  <dcterms:created xsi:type="dcterms:W3CDTF">2021-06-18T11:05:00Z</dcterms:created>
  <dcterms:modified xsi:type="dcterms:W3CDTF">2021-06-18T11:06:00Z</dcterms:modified>
</cp:coreProperties>
</file>