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D35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35879">
              <w:rPr>
                <w:rFonts w:ascii="Arial Narrow" w:hAnsi="Arial Narrow" w:cs="Tahoma"/>
                <w:b/>
                <w:sz w:val="28"/>
                <w:szCs w:val="28"/>
              </w:rPr>
              <w:t>J0307/2021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E42F8D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42F8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ARMEX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Oil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42F8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Mánesova 2022/13, Děčín - Děčín VI-Letná, 40502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E42F8D">
              <w:rPr>
                <w:rFonts w:ascii="Arial Narrow" w:hAnsi="Arial Narrow" w:cs="Tahoma"/>
                <w:sz w:val="28"/>
                <w:szCs w:val="28"/>
              </w:rPr>
              <w:t>25403460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bookmarkStart w:id="0" w:name="_GoBack"/>
        <w:bookmarkEnd w:id="0"/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E42F8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motorová nafta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E42F8D">
              <w:rPr>
                <w:rFonts w:ascii="Arial Narrow" w:hAnsi="Arial Narrow" w:cs="Tahoma"/>
                <w:sz w:val="28"/>
                <w:szCs w:val="28"/>
              </w:rPr>
              <w:t>čerpací stanice TS</w:t>
            </w:r>
            <w:r w:rsidR="00E42F8D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E42F8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235 000,00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E42F8D">
              <w:rPr>
                <w:rFonts w:ascii="Arial Narrow" w:hAnsi="Arial Narrow" w:cs="Tahoma"/>
                <w:sz w:val="28"/>
                <w:szCs w:val="28"/>
              </w:rPr>
              <w:t xml:space="preserve">15. 06. </w:t>
            </w:r>
            <w:proofErr w:type="gramStart"/>
            <w:r w:rsidR="00E42F8D">
              <w:rPr>
                <w:rFonts w:ascii="Arial Narrow" w:hAnsi="Arial Narrow" w:cs="Tahoma"/>
                <w:sz w:val="28"/>
                <w:szCs w:val="28"/>
              </w:rPr>
              <w:t>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E42F8D">
              <w:rPr>
                <w:rFonts w:ascii="Arial Narrow" w:hAnsi="Arial Narrow" w:cs="Tahoma"/>
                <w:sz w:val="28"/>
                <w:szCs w:val="28"/>
              </w:rPr>
              <w:t>30. 06. 2021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42F8D">
              <w:rPr>
                <w:rFonts w:ascii="Arial Narrow" w:hAnsi="Arial Narrow" w:cs="Tahoma"/>
                <w:sz w:val="28"/>
                <w:szCs w:val="28"/>
              </w:rPr>
              <w:t>15. 06. 2021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D35879"/>
    <w:rsid w:val="00E24BA5"/>
    <w:rsid w:val="00E42F8D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2021-06-15T04:39:00Z</dcterms:created>
  <dcterms:modified xsi:type="dcterms:W3CDTF">2021-06-15T04:44:00Z</dcterms:modified>
</cp:coreProperties>
</file>