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C1" w:rsidRPr="00B85BDC" w:rsidRDefault="005E23C1" w:rsidP="005E23C1">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ředitelkou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008A1043">
        <w:rPr>
          <w:rFonts w:ascii="Helvetica" w:eastAsia="Times New Roman" w:hAnsi="Helvetica" w:cs="Times New Roman"/>
          <w:sz w:val="20"/>
          <w:szCs w:val="20"/>
          <w:lang w:eastAsia="cs-CZ"/>
        </w:rPr>
        <w:t>email: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5E23C1" w:rsidRPr="000736D5" w:rsidRDefault="005E23C1" w:rsidP="005E23C1">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FA7257" w:rsidRPr="008A1043" w:rsidRDefault="008A1043" w:rsidP="00FA7257">
      <w:pPr>
        <w:spacing w:before="0" w:line="240" w:lineRule="auto"/>
        <w:jc w:val="both"/>
        <w:rPr>
          <w:rFonts w:ascii="Helvetica" w:eastAsia="Times New Roman" w:hAnsi="Helvetica" w:cs="Times New Roman"/>
          <w:b/>
          <w:sz w:val="20"/>
          <w:szCs w:val="20"/>
          <w:lang w:eastAsia="cs-CZ"/>
        </w:rPr>
      </w:pPr>
      <w:r>
        <w:rPr>
          <w:rFonts w:ascii="Helvetica" w:eastAsia="Times New Roman" w:hAnsi="Helvetica" w:cs="Times New Roman"/>
          <w:sz w:val="20"/>
          <w:szCs w:val="20"/>
          <w:lang w:eastAsia="cs-CZ"/>
        </w:rPr>
        <w:t xml:space="preserve"> </w:t>
      </w:r>
      <w:r w:rsidR="005E23C1" w:rsidRPr="00B85BDC">
        <w:rPr>
          <w:rFonts w:ascii="Helvetica" w:eastAsia="Times New Roman" w:hAnsi="Helvetica" w:cs="Times New Roman"/>
          <w:sz w:val="20"/>
          <w:szCs w:val="20"/>
          <w:lang w:eastAsia="cs-CZ"/>
        </w:rPr>
        <w:t>Zhotovitel:</w:t>
      </w:r>
      <w:r w:rsidR="005E23C1" w:rsidRPr="00B85BDC">
        <w:rPr>
          <w:rFonts w:ascii="Helvetica" w:eastAsia="Times New Roman" w:hAnsi="Helvetica" w:cs="Times New Roman"/>
          <w:sz w:val="20"/>
          <w:szCs w:val="20"/>
          <w:lang w:eastAsia="cs-CZ"/>
        </w:rPr>
        <w:tab/>
      </w:r>
      <w:r w:rsidR="005E23C1"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7209B1">
        <w:rPr>
          <w:rFonts w:ascii="Helvetica" w:eastAsia="Times New Roman" w:hAnsi="Helvetica" w:cs="Times New Roman"/>
          <w:color w:val="FFFF00"/>
          <w:sz w:val="20"/>
          <w:szCs w:val="20"/>
          <w:lang w:eastAsia="cs-CZ"/>
        </w:rPr>
        <w:t>…………</w:t>
      </w:r>
      <w:r w:rsidR="007209B1" w:rsidRPr="007209B1">
        <w:rPr>
          <w:rFonts w:ascii="Helvetica" w:eastAsia="Times New Roman" w:hAnsi="Helvetica" w:cs="Times New Roman"/>
          <w:b/>
          <w:sz w:val="20"/>
          <w:szCs w:val="20"/>
          <w:lang w:eastAsia="cs-CZ"/>
        </w:rPr>
        <w:t>HL PROJEKT s.r.o.</w:t>
      </w:r>
      <w:r w:rsidRPr="008878BB">
        <w:rPr>
          <w:rFonts w:ascii="Helvetica" w:eastAsia="Times New Roman" w:hAnsi="Helvetica" w:cs="Times New Roman"/>
          <w:color w:val="FFFF00"/>
          <w:sz w:val="20"/>
          <w:szCs w:val="20"/>
          <w:lang w:eastAsia="cs-CZ"/>
        </w:rPr>
        <w:t xml:space="preserve"> </w:t>
      </w:r>
    </w:p>
    <w:p w:rsidR="00FA7257" w:rsidRPr="008A1043" w:rsidRDefault="008A1043" w:rsidP="00FA7257">
      <w:pPr>
        <w:spacing w:before="0" w:line="240" w:lineRule="auto"/>
        <w:jc w:val="both"/>
        <w:rPr>
          <w:rFonts w:ascii="Helvetica" w:eastAsia="Times New Roman" w:hAnsi="Helvetica" w:cs="Times New Roman"/>
          <w:b/>
          <w:sz w:val="20"/>
          <w:szCs w:val="20"/>
          <w:lang w:eastAsia="cs-CZ"/>
        </w:rPr>
      </w:pPr>
      <w:r w:rsidRPr="008A1043">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Pr="008A1043">
        <w:rPr>
          <w:rFonts w:ascii="Helvetica" w:eastAsia="Times New Roman" w:hAnsi="Helvetica" w:cs="Times New Roman"/>
          <w:b/>
          <w:sz w:val="20"/>
          <w:szCs w:val="20"/>
          <w:lang w:eastAsia="cs-CZ"/>
        </w:rPr>
        <w:t xml:space="preserve"> </w:t>
      </w:r>
    </w:p>
    <w:p w:rsidR="005E23C1" w:rsidRPr="00985468" w:rsidRDefault="005E23C1" w:rsidP="00FA7257">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ab/>
      </w:r>
    </w:p>
    <w:p w:rsidR="008A1043" w:rsidRPr="00FA7257" w:rsidRDefault="008A1043" w:rsidP="008A1043">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5E23C1" w:rsidRPr="00B85BDC">
        <w:rPr>
          <w:rFonts w:ascii="Helvetica" w:eastAsia="Times New Roman" w:hAnsi="Helvetica" w:cs="Times New Roman"/>
          <w:sz w:val="20"/>
          <w:szCs w:val="20"/>
          <w:lang w:eastAsia="cs-CZ"/>
        </w:rPr>
        <w:t>sídlem:</w:t>
      </w:r>
      <w:r w:rsidR="005E23C1">
        <w:rPr>
          <w:rFonts w:ascii="Helvetica" w:eastAsia="Times New Roman" w:hAnsi="Helvetica" w:cs="Times New Roman"/>
          <w:sz w:val="20"/>
          <w:szCs w:val="20"/>
          <w:lang w:eastAsia="cs-CZ"/>
        </w:rPr>
        <w:t xml:space="preserve"> </w:t>
      </w:r>
      <w:r w:rsidR="005E23C1" w:rsidRPr="00B85BDC">
        <w:rPr>
          <w:rFonts w:ascii="Helvetica" w:eastAsia="Times New Roman" w:hAnsi="Helvetica" w:cs="Times New Roman"/>
          <w:sz w:val="20"/>
          <w:szCs w:val="20"/>
          <w:lang w:eastAsia="cs-CZ"/>
        </w:rPr>
        <w:tab/>
      </w:r>
      <w:r w:rsidR="005E23C1"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7209B1">
        <w:rPr>
          <w:rFonts w:ascii="Helvetica" w:eastAsia="Times New Roman" w:hAnsi="Helvetica" w:cs="Times New Roman"/>
          <w:sz w:val="20"/>
          <w:szCs w:val="20"/>
          <w:lang w:eastAsia="cs-CZ"/>
        </w:rPr>
        <w:t>Vrchlického 1590, 436 01 Litvínov</w:t>
      </w:r>
    </w:p>
    <w:p w:rsidR="005E23C1" w:rsidRPr="00B85BDC" w:rsidRDefault="008A1043" w:rsidP="008A1043">
      <w:pPr>
        <w:spacing w:before="0" w:line="240" w:lineRule="auto"/>
        <w:ind w:firstLine="708"/>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5E23C1"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ind w:left="2835" w:hanging="2126"/>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2832" w:hanging="212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zastoupen</w:t>
      </w:r>
      <w:r>
        <w:rPr>
          <w:rFonts w:ascii="Helvetica" w:eastAsia="Times New Roman" w:hAnsi="Helvetica" w:cs="Times New Roman"/>
          <w:sz w:val="20"/>
          <w:szCs w:val="20"/>
          <w:lang w:eastAsia="cs-CZ"/>
        </w:rPr>
        <w:t>á</w:t>
      </w:r>
      <w:r w:rsidRPr="00B85BDC">
        <w:rPr>
          <w:rFonts w:ascii="Helvetica" w:eastAsia="Times New Roman" w:hAnsi="Helvetica" w:cs="Times New Roman"/>
          <w:sz w:val="20"/>
          <w:szCs w:val="20"/>
          <w:lang w:eastAsia="cs-CZ"/>
        </w:rPr>
        <w:t>:</w:t>
      </w:r>
      <w:r>
        <w:rPr>
          <w:rFonts w:ascii="Helvetica" w:eastAsia="Times New Roman" w:hAnsi="Helvetica" w:cs="Times New Roman"/>
          <w:sz w:val="20"/>
          <w:szCs w:val="20"/>
          <w:lang w:eastAsia="cs-CZ"/>
        </w:rPr>
        <w:t xml:space="preserve"> </w:t>
      </w:r>
      <w:r w:rsidR="008A1043">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7209B1">
        <w:rPr>
          <w:rFonts w:ascii="Helvetica" w:eastAsia="Times New Roman" w:hAnsi="Helvetica" w:cs="Times New Roman"/>
          <w:sz w:val="20"/>
          <w:szCs w:val="20"/>
          <w:lang w:eastAsia="cs-CZ"/>
        </w:rPr>
        <w:t>27286517</w:t>
      </w:r>
    </w:p>
    <w:p w:rsidR="005E23C1" w:rsidRPr="00B85BDC" w:rsidRDefault="005E23C1" w:rsidP="005E23C1">
      <w:pPr>
        <w:spacing w:before="0" w:line="240" w:lineRule="auto"/>
        <w:ind w:left="709" w:hanging="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7209B1">
        <w:rPr>
          <w:rFonts w:ascii="Helvetica" w:eastAsia="Times New Roman" w:hAnsi="Helvetica" w:cs="Times New Roman"/>
          <w:sz w:val="20"/>
          <w:szCs w:val="20"/>
          <w:lang w:eastAsia="cs-CZ"/>
        </w:rPr>
        <w:t>CZ27286517</w:t>
      </w:r>
    </w:p>
    <w:p w:rsidR="00B77C1D"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p>
    <w:p w:rsidR="005E23C1" w:rsidRPr="00B85BDC" w:rsidRDefault="005E23C1" w:rsidP="005E23C1">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p>
    <w:p w:rsidR="00B77C1D"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e-mail: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8A1043">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F95890" w:rsidRDefault="00F95890" w:rsidP="005E23C1">
      <w:pPr>
        <w:keepNext/>
        <w:spacing w:before="0" w:line="240" w:lineRule="auto"/>
        <w:jc w:val="center"/>
        <w:outlineLvl w:val="4"/>
        <w:rPr>
          <w:rFonts w:ascii="Helvetica" w:eastAsia="Times New Roman" w:hAnsi="Helvetica" w:cs="Times New Roman"/>
          <w:b/>
          <w:sz w:val="20"/>
          <w:szCs w:val="20"/>
          <w:lang w:eastAsia="cs-CZ"/>
        </w:rPr>
      </w:pPr>
    </w:p>
    <w:p w:rsidR="00F95890" w:rsidRDefault="00F95890" w:rsidP="005E23C1">
      <w:pPr>
        <w:keepNext/>
        <w:spacing w:before="0" w:line="240" w:lineRule="auto"/>
        <w:jc w:val="center"/>
        <w:outlineLvl w:val="4"/>
        <w:rPr>
          <w:rFonts w:ascii="Helvetica" w:eastAsia="Times New Roman" w:hAnsi="Helvetica" w:cs="Times New Roman"/>
          <w:b/>
          <w:sz w:val="20"/>
          <w:szCs w:val="20"/>
          <w:lang w:eastAsia="cs-CZ"/>
        </w:rPr>
      </w:pPr>
    </w:p>
    <w:p w:rsidR="007B76E7" w:rsidRDefault="00A7282F" w:rsidP="00E55E9D">
      <w:pPr>
        <w:spacing w:before="0" w:line="240" w:lineRule="auto"/>
        <w:jc w:val="center"/>
        <w:rPr>
          <w:rFonts w:ascii="Helvetica" w:eastAsia="Times New Roman" w:hAnsi="Helvetica" w:cs="Times New Roman"/>
          <w:b/>
          <w:sz w:val="20"/>
          <w:szCs w:val="20"/>
          <w:lang w:eastAsia="cs-CZ"/>
        </w:rPr>
      </w:pPr>
      <w:r w:rsidRPr="00E55E9D">
        <w:rPr>
          <w:rFonts w:ascii="Helvetica" w:eastAsia="Times New Roman" w:hAnsi="Helvetica" w:cs="Times New Roman"/>
          <w:b/>
          <w:sz w:val="20"/>
          <w:szCs w:val="20"/>
          <w:lang w:eastAsia="cs-CZ"/>
        </w:rPr>
        <w:t>ČLÁNEK 1</w:t>
      </w:r>
      <w:r w:rsidR="00337E7A">
        <w:rPr>
          <w:rFonts w:ascii="Helvetica" w:eastAsia="Times New Roman" w:hAnsi="Helvetica" w:cs="Times New Roman"/>
          <w:b/>
          <w:sz w:val="20"/>
          <w:szCs w:val="20"/>
          <w:lang w:eastAsia="cs-CZ"/>
        </w:rPr>
        <w:t>.</w:t>
      </w:r>
      <w:r w:rsidRPr="00E55E9D">
        <w:rPr>
          <w:rFonts w:ascii="Helvetica" w:eastAsia="Times New Roman" w:hAnsi="Helvetica" w:cs="Times New Roman"/>
          <w:b/>
          <w:sz w:val="20"/>
          <w:szCs w:val="20"/>
          <w:lang w:eastAsia="cs-CZ"/>
        </w:rPr>
        <w:t xml:space="preserve"> </w:t>
      </w:r>
    </w:p>
    <w:p w:rsidR="00F95890" w:rsidRPr="00E55E9D" w:rsidRDefault="00F95890" w:rsidP="00E55E9D">
      <w:pPr>
        <w:spacing w:before="0" w:line="240" w:lineRule="auto"/>
        <w:jc w:val="center"/>
        <w:rPr>
          <w:rFonts w:ascii="Helvetica" w:eastAsia="Times New Roman" w:hAnsi="Helvetica" w:cs="Times New Roman"/>
          <w:b/>
          <w:sz w:val="20"/>
          <w:szCs w:val="20"/>
          <w:lang w:eastAsia="cs-CZ"/>
        </w:rPr>
      </w:pPr>
      <w:r w:rsidRPr="00E55E9D">
        <w:rPr>
          <w:rFonts w:ascii="Helvetica" w:eastAsia="Times New Roman" w:hAnsi="Helvetica" w:cs="Times New Roman"/>
          <w:b/>
          <w:sz w:val="20"/>
          <w:szCs w:val="20"/>
          <w:lang w:eastAsia="cs-CZ"/>
        </w:rPr>
        <w:t>PŘEDMĚT SMLOUVY, DÍLO</w:t>
      </w: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p>
    <w:p w:rsidR="008878BB" w:rsidRPr="008878BB" w:rsidRDefault="00F95890" w:rsidP="008878BB">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ab/>
      </w:r>
      <w:r w:rsidR="008878BB" w:rsidRPr="008878BB">
        <w:rPr>
          <w:rFonts w:ascii="Helvetica" w:eastAsia="Times New Roman" w:hAnsi="Helvetica" w:cs="Times New Roman"/>
          <w:sz w:val="20"/>
          <w:szCs w:val="20"/>
          <w:lang w:eastAsia="cs-CZ"/>
        </w:rPr>
        <w:t>Předmětem této smlouvy je závazek zhotovitele provést a dodat na vlastní náklady a nebezpečí objednateli dílo, kterým se pro účely této smlouvy rozumí vypracování projektové dokumentace pro dílo Rekonstrukce plynových kotlů (</w:t>
      </w:r>
      <w:proofErr w:type="gramStart"/>
      <w:r w:rsidR="008878BB" w:rsidRPr="008878BB">
        <w:rPr>
          <w:rFonts w:ascii="Helvetica" w:eastAsia="Times New Roman" w:hAnsi="Helvetica" w:cs="Times New Roman"/>
          <w:sz w:val="20"/>
          <w:szCs w:val="20"/>
          <w:lang w:eastAsia="cs-CZ"/>
        </w:rPr>
        <w:t>dále  „projektová</w:t>
      </w:r>
      <w:proofErr w:type="gramEnd"/>
      <w:r w:rsidR="008878BB" w:rsidRPr="008878BB">
        <w:rPr>
          <w:rFonts w:ascii="Helvetica" w:eastAsia="Times New Roman" w:hAnsi="Helvetica" w:cs="Times New Roman"/>
          <w:sz w:val="20"/>
          <w:szCs w:val="20"/>
          <w:lang w:eastAsia="cs-CZ"/>
        </w:rPr>
        <w:t xml:space="preserve"> dokumentace“ nebo „PD“) a</w:t>
      </w:r>
    </w:p>
    <w:p w:rsidR="008878BB" w:rsidRPr="008878BB" w:rsidRDefault="008878BB" w:rsidP="008878BB">
      <w:p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sz w:val="20"/>
          <w:szCs w:val="20"/>
          <w:lang w:eastAsia="cs-CZ"/>
        </w:rPr>
        <w:t xml:space="preserve"> poskytnutí veškerých dalších sjednaných i nesjednaných činností, výkonů a služeb, které souvisí s vypracováním této projektové dokumentace a výkon dalších sjednaných činností, a to vše v rozsahu touto smlouvou stanoveném (dále též jen „dílo“). Objednatel se zavazuje dílo převzít a uhradit jeho cenu, přičemž uhrazením kterékoliv díla přechází vlastnické právo a nebezpečí škody z této uhrazené části díla na objednatele.</w:t>
      </w:r>
    </w:p>
    <w:p w:rsidR="008878BB" w:rsidRDefault="008878BB" w:rsidP="008878BB">
      <w:pPr>
        <w:spacing w:before="0" w:line="240" w:lineRule="auto"/>
        <w:jc w:val="both"/>
        <w:rPr>
          <w:rFonts w:ascii="Helvetica" w:eastAsia="Times New Roman" w:hAnsi="Helvetica" w:cs="Times New Roman"/>
          <w:b/>
          <w:i/>
          <w:sz w:val="20"/>
          <w:szCs w:val="20"/>
          <w:lang w:eastAsia="cs-CZ"/>
        </w:rPr>
      </w:pPr>
    </w:p>
    <w:p w:rsidR="008878BB" w:rsidRPr="008878BB" w:rsidRDefault="008878BB" w:rsidP="008878BB">
      <w:pPr>
        <w:spacing w:before="0" w:line="240" w:lineRule="auto"/>
        <w:jc w:val="both"/>
        <w:rPr>
          <w:rFonts w:ascii="Helvetica" w:eastAsia="Times New Roman" w:hAnsi="Helvetica" w:cs="Times New Roman"/>
          <w:i/>
          <w:sz w:val="20"/>
          <w:szCs w:val="20"/>
          <w:lang w:eastAsia="cs-CZ"/>
        </w:rPr>
      </w:pPr>
      <w:r w:rsidRPr="008878BB">
        <w:rPr>
          <w:rFonts w:ascii="Helvetica" w:eastAsia="Times New Roman" w:hAnsi="Helvetica" w:cs="Times New Roman"/>
          <w:sz w:val="20"/>
          <w:szCs w:val="20"/>
          <w:lang w:eastAsia="cs-CZ"/>
        </w:rPr>
        <w:t>Dílo dle předchozího odstavce tedy zahrnuje i poskytnutí veškerých odborných a souvisejících služeb a výkonů zhotovitelem, které jsou nezbytné k řádnému a včasnému vypracování PD v rozsahu a za podmínek vyplývajících z této smlouvy, přísluš</w:t>
      </w:r>
      <w:r>
        <w:rPr>
          <w:rFonts w:ascii="Helvetica" w:eastAsia="Times New Roman" w:hAnsi="Helvetica" w:cs="Times New Roman"/>
          <w:sz w:val="20"/>
          <w:szCs w:val="20"/>
          <w:lang w:eastAsia="cs-CZ"/>
        </w:rPr>
        <w:t xml:space="preserve">ných právních předpisů a norem </w:t>
      </w:r>
      <w:r w:rsidRPr="008878BB">
        <w:rPr>
          <w:rFonts w:ascii="Helvetica" w:eastAsia="Times New Roman" w:hAnsi="Helvetica" w:cs="Times New Roman"/>
          <w:sz w:val="20"/>
          <w:szCs w:val="20"/>
          <w:lang w:eastAsia="cs-CZ"/>
        </w:rPr>
        <w:t>a poskytnutí veškerých inženýrských činností.</w:t>
      </w:r>
    </w:p>
    <w:p w:rsidR="008878BB" w:rsidRDefault="008878BB" w:rsidP="008878BB">
      <w:pPr>
        <w:spacing w:before="0" w:line="240" w:lineRule="auto"/>
        <w:jc w:val="both"/>
        <w:rPr>
          <w:rFonts w:ascii="Helvetica" w:eastAsia="Times New Roman" w:hAnsi="Helvetica" w:cs="Times New Roman"/>
          <w:b/>
          <w:i/>
          <w:sz w:val="20"/>
          <w:szCs w:val="20"/>
          <w:lang w:eastAsia="cs-CZ"/>
        </w:rPr>
      </w:pPr>
    </w:p>
    <w:p w:rsidR="008878BB" w:rsidRPr="008878BB" w:rsidRDefault="008878BB" w:rsidP="008878BB">
      <w:p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sz w:val="20"/>
          <w:szCs w:val="20"/>
          <w:lang w:eastAsia="cs-CZ"/>
        </w:rPr>
        <w:t>Přípravné práce pro zhotovení projektové dokumentace</w:t>
      </w:r>
    </w:p>
    <w:p w:rsidR="008878BB" w:rsidRPr="008878BB" w:rsidRDefault="008878BB" w:rsidP="008878BB">
      <w:pPr>
        <w:numPr>
          <w:ilvl w:val="0"/>
          <w:numId w:val="36"/>
        </w:num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sz w:val="20"/>
          <w:szCs w:val="20"/>
          <w:lang w:eastAsia="cs-CZ"/>
        </w:rPr>
        <w:t xml:space="preserve">Převzetí od </w:t>
      </w:r>
      <w:r w:rsidR="00DC4F1F">
        <w:rPr>
          <w:rFonts w:ascii="Helvetica" w:eastAsia="Times New Roman" w:hAnsi="Helvetica" w:cs="Times New Roman"/>
          <w:sz w:val="20"/>
          <w:szCs w:val="20"/>
          <w:lang w:eastAsia="cs-CZ"/>
        </w:rPr>
        <w:t>objednatele</w:t>
      </w:r>
      <w:r w:rsidRPr="008878BB">
        <w:rPr>
          <w:rFonts w:ascii="Helvetica" w:eastAsia="Times New Roman" w:hAnsi="Helvetica" w:cs="Times New Roman"/>
          <w:sz w:val="20"/>
          <w:szCs w:val="20"/>
          <w:lang w:eastAsia="cs-CZ"/>
        </w:rPr>
        <w:t xml:space="preserve"> veškerých dokladů a podkladů </w:t>
      </w:r>
    </w:p>
    <w:p w:rsidR="008878BB" w:rsidRPr="008878BB" w:rsidRDefault="008878BB" w:rsidP="008878BB">
      <w:pPr>
        <w:numPr>
          <w:ilvl w:val="0"/>
          <w:numId w:val="36"/>
        </w:num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sz w:val="20"/>
          <w:szCs w:val="20"/>
          <w:lang w:eastAsia="cs-CZ"/>
        </w:rPr>
        <w:t>Seznámení se všemi podklady a doklady.</w:t>
      </w:r>
    </w:p>
    <w:p w:rsidR="008878BB" w:rsidRPr="008878BB" w:rsidRDefault="008878BB" w:rsidP="008878BB">
      <w:pPr>
        <w:numPr>
          <w:ilvl w:val="0"/>
          <w:numId w:val="36"/>
        </w:num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sz w:val="20"/>
          <w:szCs w:val="20"/>
          <w:lang w:eastAsia="cs-CZ"/>
        </w:rPr>
        <w:t>Zhotovení všech nezbytných průzkumů pro řádné zpracování PD</w:t>
      </w:r>
    </w:p>
    <w:p w:rsidR="008878BB" w:rsidRPr="00DC4F1F" w:rsidRDefault="008878BB" w:rsidP="00DC4F1F">
      <w:pPr>
        <w:pStyle w:val="Odstavecseseznamem"/>
        <w:numPr>
          <w:ilvl w:val="0"/>
          <w:numId w:val="36"/>
        </w:numPr>
        <w:spacing w:before="0" w:line="240" w:lineRule="auto"/>
        <w:jc w:val="both"/>
        <w:rPr>
          <w:rFonts w:ascii="Helvetica" w:eastAsia="Times New Roman" w:hAnsi="Helvetica" w:cs="Times New Roman"/>
          <w:sz w:val="20"/>
          <w:szCs w:val="20"/>
          <w:lang w:eastAsia="cs-CZ"/>
        </w:rPr>
      </w:pPr>
      <w:r w:rsidRPr="00DC4F1F">
        <w:rPr>
          <w:rFonts w:ascii="Helvetica" w:eastAsia="Times New Roman" w:hAnsi="Helvetica" w:cs="Times New Roman"/>
          <w:sz w:val="20"/>
          <w:szCs w:val="20"/>
          <w:lang w:eastAsia="cs-CZ"/>
        </w:rPr>
        <w:t>zajištění kladných předběžných stanovisek orgánů, organizací a osob</w:t>
      </w:r>
    </w:p>
    <w:p w:rsidR="008878BB" w:rsidRPr="00DC4F1F" w:rsidRDefault="00DC4F1F" w:rsidP="00DC4F1F">
      <w:pPr>
        <w:numPr>
          <w:ilvl w:val="0"/>
          <w:numId w:val="36"/>
        </w:num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v případě potřeby </w:t>
      </w:r>
      <w:r w:rsidR="008878BB" w:rsidRPr="00DC4F1F">
        <w:rPr>
          <w:rFonts w:ascii="Helvetica" w:eastAsia="Times New Roman" w:hAnsi="Helvetica" w:cs="Times New Roman"/>
          <w:sz w:val="20"/>
          <w:szCs w:val="20"/>
          <w:lang w:eastAsia="cs-CZ"/>
        </w:rPr>
        <w:t>projednání s úřady, dotčenými osobami a organizacemi za účelem získání jejich kladného stanoviska k zamýšlené výstavbě ve všech fázích zpracovávání všech stupňů projektové dokumentace;</w:t>
      </w:r>
    </w:p>
    <w:p w:rsidR="008878BB" w:rsidRPr="00DC4F1F" w:rsidRDefault="008878BB" w:rsidP="00DC4F1F">
      <w:pPr>
        <w:numPr>
          <w:ilvl w:val="0"/>
          <w:numId w:val="36"/>
        </w:numPr>
        <w:spacing w:before="0" w:line="240" w:lineRule="auto"/>
        <w:jc w:val="both"/>
        <w:rPr>
          <w:rFonts w:ascii="Helvetica" w:eastAsia="Times New Roman" w:hAnsi="Helvetica" w:cs="Times New Roman"/>
          <w:sz w:val="20"/>
          <w:szCs w:val="20"/>
          <w:lang w:eastAsia="cs-CZ"/>
        </w:rPr>
      </w:pPr>
      <w:r w:rsidRPr="00DC4F1F">
        <w:rPr>
          <w:rFonts w:ascii="Helvetica" w:eastAsia="Times New Roman" w:hAnsi="Helvetica" w:cs="Times New Roman"/>
          <w:sz w:val="20"/>
          <w:szCs w:val="20"/>
          <w:lang w:eastAsia="cs-CZ"/>
        </w:rPr>
        <w:t xml:space="preserve">obstarání potřebných dokladů a vyjádření veřejnoprávních orgánů a organizací </w:t>
      </w:r>
    </w:p>
    <w:p w:rsidR="008878BB" w:rsidRPr="00DC4F1F" w:rsidRDefault="008878BB" w:rsidP="00DC4F1F">
      <w:pPr>
        <w:numPr>
          <w:ilvl w:val="0"/>
          <w:numId w:val="36"/>
        </w:numPr>
        <w:spacing w:before="0" w:line="240" w:lineRule="auto"/>
        <w:jc w:val="both"/>
        <w:rPr>
          <w:rFonts w:ascii="Helvetica" w:eastAsia="Times New Roman" w:hAnsi="Helvetica" w:cs="Times New Roman"/>
          <w:sz w:val="20"/>
          <w:szCs w:val="20"/>
          <w:lang w:eastAsia="cs-CZ"/>
        </w:rPr>
      </w:pPr>
      <w:r w:rsidRPr="00DC4F1F">
        <w:rPr>
          <w:rFonts w:ascii="Helvetica" w:eastAsia="Times New Roman" w:hAnsi="Helvetica" w:cs="Times New Roman"/>
          <w:sz w:val="20"/>
          <w:szCs w:val="20"/>
          <w:lang w:eastAsia="cs-CZ"/>
        </w:rPr>
        <w:t xml:space="preserve">Technická pomoc v zadávacím řízení na výběr zhotovitele stavby </w:t>
      </w:r>
    </w:p>
    <w:p w:rsidR="008878BB" w:rsidRDefault="008878BB" w:rsidP="00DC4F1F">
      <w:pPr>
        <w:numPr>
          <w:ilvl w:val="0"/>
          <w:numId w:val="36"/>
        </w:numPr>
        <w:spacing w:before="0" w:line="240" w:lineRule="auto"/>
        <w:jc w:val="both"/>
        <w:rPr>
          <w:rFonts w:ascii="Helvetica" w:eastAsia="Times New Roman" w:hAnsi="Helvetica" w:cs="Times New Roman"/>
          <w:sz w:val="20"/>
          <w:szCs w:val="20"/>
          <w:lang w:eastAsia="cs-CZ"/>
        </w:rPr>
      </w:pPr>
      <w:r w:rsidRPr="00DC4F1F">
        <w:rPr>
          <w:rFonts w:ascii="Helvetica" w:eastAsia="Times New Roman" w:hAnsi="Helvetica" w:cs="Times New Roman"/>
          <w:sz w:val="20"/>
          <w:szCs w:val="20"/>
          <w:lang w:eastAsia="cs-CZ"/>
        </w:rPr>
        <w:t>Výkon autorského dozoru při realizaci stavby (AD)</w:t>
      </w:r>
    </w:p>
    <w:p w:rsidR="00E3573A" w:rsidRPr="00DC4F1F" w:rsidRDefault="00E3573A" w:rsidP="00E3573A">
      <w:pPr>
        <w:spacing w:before="0" w:line="240" w:lineRule="auto"/>
        <w:jc w:val="both"/>
        <w:rPr>
          <w:rFonts w:ascii="Helvetica" w:eastAsia="Times New Roman" w:hAnsi="Helvetica" w:cs="Times New Roman"/>
          <w:sz w:val="20"/>
          <w:szCs w:val="20"/>
          <w:lang w:eastAsia="cs-CZ"/>
        </w:rPr>
      </w:pPr>
    </w:p>
    <w:p w:rsidR="00DC4F1F" w:rsidRDefault="00DC4F1F" w:rsidP="008878BB">
      <w:pPr>
        <w:spacing w:before="0" w:line="240" w:lineRule="auto"/>
        <w:jc w:val="both"/>
        <w:rPr>
          <w:rFonts w:ascii="Helvetica" w:eastAsia="Times New Roman" w:hAnsi="Helvetica" w:cs="Times New Roman"/>
          <w:b/>
          <w:i/>
          <w:sz w:val="20"/>
          <w:szCs w:val="20"/>
          <w:lang w:eastAsia="cs-CZ"/>
        </w:rPr>
      </w:pPr>
    </w:p>
    <w:p w:rsidR="008878BB" w:rsidRDefault="008878BB" w:rsidP="00DC4F1F">
      <w:pPr>
        <w:spacing w:before="0" w:line="240" w:lineRule="auto"/>
        <w:jc w:val="both"/>
        <w:rPr>
          <w:rFonts w:ascii="Helvetica" w:eastAsia="Times New Roman" w:hAnsi="Helvetica" w:cs="Times New Roman"/>
          <w:i/>
          <w:sz w:val="20"/>
          <w:szCs w:val="20"/>
          <w:lang w:eastAsia="cs-CZ"/>
        </w:rPr>
      </w:pPr>
      <w:r w:rsidRPr="00DC4F1F">
        <w:rPr>
          <w:rFonts w:ascii="Helvetica" w:eastAsia="Times New Roman" w:hAnsi="Helvetica" w:cs="Times New Roman"/>
          <w:sz w:val="20"/>
          <w:szCs w:val="20"/>
          <w:lang w:eastAsia="cs-CZ"/>
        </w:rPr>
        <w:t>Dílo bude realizováno na základě zejména následujících podkladů, které objednatel předal zhotoviteli před podpisem této smlouvy:</w:t>
      </w:r>
      <w:r w:rsidR="00DC4F1F">
        <w:rPr>
          <w:rFonts w:ascii="Helvetica" w:eastAsia="Times New Roman" w:hAnsi="Helvetica" w:cs="Times New Roman"/>
          <w:sz w:val="20"/>
          <w:szCs w:val="20"/>
          <w:lang w:eastAsia="cs-CZ"/>
        </w:rPr>
        <w:t xml:space="preserve"> </w:t>
      </w:r>
      <w:r w:rsidRPr="00DC4F1F">
        <w:rPr>
          <w:rFonts w:ascii="Helvetica" w:eastAsia="Times New Roman" w:hAnsi="Helvetica" w:cs="Times New Roman"/>
          <w:sz w:val="20"/>
          <w:szCs w:val="20"/>
          <w:lang w:eastAsia="cs-CZ"/>
        </w:rPr>
        <w:t xml:space="preserve">Dokumentace objektu ve formátu </w:t>
      </w:r>
      <w:proofErr w:type="spellStart"/>
      <w:r w:rsidRPr="00DC4F1F">
        <w:rPr>
          <w:rFonts w:ascii="Helvetica" w:eastAsia="Times New Roman" w:hAnsi="Helvetica" w:cs="Times New Roman"/>
          <w:sz w:val="20"/>
          <w:szCs w:val="20"/>
          <w:lang w:eastAsia="cs-CZ"/>
        </w:rPr>
        <w:t>dwg</w:t>
      </w:r>
      <w:proofErr w:type="spellEnd"/>
      <w:r w:rsidRPr="008878BB">
        <w:rPr>
          <w:rFonts w:ascii="Helvetica" w:eastAsia="Times New Roman" w:hAnsi="Helvetica" w:cs="Times New Roman"/>
          <w:i/>
          <w:sz w:val="20"/>
          <w:szCs w:val="20"/>
          <w:lang w:eastAsia="cs-CZ"/>
        </w:rPr>
        <w:t>.</w:t>
      </w:r>
    </w:p>
    <w:p w:rsidR="00DC4F1F" w:rsidRDefault="00DC4F1F" w:rsidP="00DC4F1F">
      <w:pPr>
        <w:spacing w:before="0" w:line="240" w:lineRule="auto"/>
        <w:jc w:val="both"/>
        <w:rPr>
          <w:rFonts w:ascii="Helvetica" w:eastAsia="Times New Roman" w:hAnsi="Helvetica" w:cs="Times New Roman"/>
          <w:i/>
          <w:sz w:val="20"/>
          <w:szCs w:val="20"/>
          <w:lang w:eastAsia="cs-CZ"/>
        </w:rPr>
      </w:pPr>
    </w:p>
    <w:p w:rsidR="00DC4F1F" w:rsidRDefault="00DC4F1F" w:rsidP="00DC4F1F">
      <w:pPr>
        <w:spacing w:before="0" w:line="240" w:lineRule="auto"/>
        <w:jc w:val="both"/>
        <w:rPr>
          <w:rFonts w:ascii="Helvetica" w:eastAsia="Times New Roman" w:hAnsi="Helvetica" w:cs="Times New Roman"/>
          <w:sz w:val="20"/>
          <w:szCs w:val="20"/>
          <w:lang w:eastAsia="cs-CZ"/>
        </w:rPr>
      </w:pPr>
    </w:p>
    <w:p w:rsidR="00E3573A" w:rsidRDefault="00E3573A" w:rsidP="00DC4F1F">
      <w:pPr>
        <w:spacing w:before="0" w:line="240" w:lineRule="auto"/>
        <w:jc w:val="both"/>
        <w:rPr>
          <w:rFonts w:ascii="Helvetica" w:eastAsia="Times New Roman" w:hAnsi="Helvetica" w:cs="Times New Roman"/>
          <w:sz w:val="20"/>
          <w:szCs w:val="20"/>
          <w:lang w:eastAsia="cs-CZ"/>
        </w:rPr>
      </w:pPr>
    </w:p>
    <w:p w:rsidR="00E3573A" w:rsidRDefault="00E3573A" w:rsidP="00DC4F1F">
      <w:pPr>
        <w:spacing w:before="0" w:line="240" w:lineRule="auto"/>
        <w:jc w:val="both"/>
        <w:rPr>
          <w:rFonts w:ascii="Helvetica" w:eastAsia="Times New Roman" w:hAnsi="Helvetica" w:cs="Times New Roman"/>
          <w:sz w:val="20"/>
          <w:szCs w:val="20"/>
          <w:lang w:eastAsia="cs-CZ"/>
        </w:rPr>
      </w:pPr>
    </w:p>
    <w:p w:rsidR="00DC4F1F" w:rsidRPr="00DC4F1F" w:rsidRDefault="00DC4F1F" w:rsidP="00DC4F1F">
      <w:pPr>
        <w:spacing w:before="0" w:line="240" w:lineRule="auto"/>
        <w:jc w:val="center"/>
        <w:rPr>
          <w:rFonts w:ascii="Helvetica" w:eastAsia="Times New Roman" w:hAnsi="Helvetica" w:cs="Times New Roman"/>
          <w:b/>
          <w:sz w:val="20"/>
          <w:szCs w:val="20"/>
          <w:lang w:eastAsia="cs-CZ"/>
        </w:rPr>
      </w:pPr>
      <w:r w:rsidRPr="00DC4F1F">
        <w:rPr>
          <w:rFonts w:ascii="Helvetica" w:eastAsia="Times New Roman" w:hAnsi="Helvetica" w:cs="Times New Roman"/>
          <w:b/>
          <w:sz w:val="20"/>
          <w:szCs w:val="20"/>
          <w:lang w:eastAsia="cs-CZ"/>
        </w:rPr>
        <w:t>Č</w:t>
      </w:r>
      <w:r>
        <w:rPr>
          <w:rFonts w:ascii="Helvetica" w:eastAsia="Times New Roman" w:hAnsi="Helvetica" w:cs="Times New Roman"/>
          <w:b/>
          <w:sz w:val="20"/>
          <w:szCs w:val="20"/>
          <w:lang w:eastAsia="cs-CZ"/>
        </w:rPr>
        <w:t>LÁNEK</w:t>
      </w:r>
      <w:r w:rsidRPr="00DC4F1F">
        <w:rPr>
          <w:rFonts w:ascii="Helvetica" w:eastAsia="Times New Roman" w:hAnsi="Helvetica" w:cs="Times New Roman"/>
          <w:b/>
          <w:sz w:val="20"/>
          <w:szCs w:val="20"/>
          <w:lang w:eastAsia="cs-CZ"/>
        </w:rPr>
        <w:t xml:space="preserve"> 2.</w:t>
      </w:r>
    </w:p>
    <w:p w:rsidR="008878BB" w:rsidRPr="00DC4F1F" w:rsidRDefault="008878BB" w:rsidP="00DC4F1F">
      <w:pPr>
        <w:spacing w:before="0" w:line="240" w:lineRule="auto"/>
        <w:jc w:val="center"/>
        <w:rPr>
          <w:rFonts w:ascii="Helvetica" w:eastAsia="Times New Roman" w:hAnsi="Helvetica" w:cs="Times New Roman"/>
          <w:b/>
          <w:sz w:val="20"/>
          <w:szCs w:val="20"/>
          <w:lang w:eastAsia="cs-CZ"/>
        </w:rPr>
      </w:pPr>
      <w:r w:rsidRPr="00DC4F1F">
        <w:rPr>
          <w:rFonts w:ascii="Helvetica" w:eastAsia="Times New Roman" w:hAnsi="Helvetica" w:cs="Times New Roman"/>
          <w:b/>
          <w:sz w:val="20"/>
          <w:szCs w:val="20"/>
          <w:lang w:eastAsia="cs-CZ"/>
        </w:rPr>
        <w:t>NÁLEŽITOSTI PROJEKTOVÉ DOKUMENTACE</w:t>
      </w:r>
    </w:p>
    <w:p w:rsidR="00DC4F1F" w:rsidRPr="008878BB" w:rsidRDefault="00DC4F1F" w:rsidP="008878BB">
      <w:pPr>
        <w:spacing w:before="0" w:line="240" w:lineRule="auto"/>
        <w:jc w:val="both"/>
        <w:rPr>
          <w:rFonts w:ascii="Helvetica" w:eastAsia="Times New Roman" w:hAnsi="Helvetica" w:cs="Times New Roman"/>
          <w:b/>
          <w:i/>
          <w:sz w:val="20"/>
          <w:szCs w:val="20"/>
          <w:lang w:eastAsia="cs-CZ"/>
        </w:rPr>
      </w:pPr>
    </w:p>
    <w:p w:rsidR="008878BB" w:rsidRDefault="008878BB" w:rsidP="008878BB">
      <w:pPr>
        <w:spacing w:before="0" w:line="240" w:lineRule="auto"/>
        <w:jc w:val="both"/>
        <w:rPr>
          <w:rFonts w:ascii="Helvetica" w:eastAsia="Times New Roman" w:hAnsi="Helvetica" w:cs="Times New Roman"/>
          <w:i/>
          <w:sz w:val="20"/>
          <w:szCs w:val="20"/>
          <w:lang w:eastAsia="cs-CZ"/>
        </w:rPr>
      </w:pPr>
      <w:r w:rsidRPr="00DC4F1F">
        <w:rPr>
          <w:rFonts w:ascii="Helvetica" w:eastAsia="Times New Roman" w:hAnsi="Helvetica" w:cs="Times New Roman"/>
          <w:sz w:val="20"/>
          <w:szCs w:val="20"/>
          <w:lang w:eastAsia="cs-CZ"/>
        </w:rPr>
        <w:t xml:space="preserve">Projektová dokumentace bude zpracována zejména v souladu s touto smlouvou, s odsouhlasenými záměry a požadavky objednatele a s připomínkami a podmínkami příslušných </w:t>
      </w:r>
      <w:r w:rsidR="00DC4F1F">
        <w:rPr>
          <w:rFonts w:ascii="Helvetica" w:eastAsia="Times New Roman" w:hAnsi="Helvetica" w:cs="Times New Roman"/>
          <w:sz w:val="20"/>
          <w:szCs w:val="20"/>
          <w:lang w:eastAsia="cs-CZ"/>
        </w:rPr>
        <w:t>úřadů</w:t>
      </w:r>
      <w:r w:rsidRPr="008878BB">
        <w:rPr>
          <w:rFonts w:ascii="Helvetica" w:eastAsia="Times New Roman" w:hAnsi="Helvetica" w:cs="Times New Roman"/>
          <w:i/>
          <w:sz w:val="20"/>
          <w:szCs w:val="20"/>
          <w:lang w:eastAsia="cs-CZ"/>
        </w:rPr>
        <w:t>.</w:t>
      </w:r>
    </w:p>
    <w:p w:rsidR="00DC4F1F" w:rsidRPr="008878BB" w:rsidRDefault="00DC4F1F" w:rsidP="008878BB">
      <w:pPr>
        <w:spacing w:before="0" w:line="240" w:lineRule="auto"/>
        <w:jc w:val="both"/>
        <w:rPr>
          <w:rFonts w:ascii="Helvetica" w:eastAsia="Times New Roman" w:hAnsi="Helvetica" w:cs="Times New Roman"/>
          <w:b/>
          <w:i/>
          <w:sz w:val="20"/>
          <w:szCs w:val="20"/>
          <w:lang w:eastAsia="cs-CZ"/>
        </w:rPr>
      </w:pPr>
    </w:p>
    <w:p w:rsidR="008878BB" w:rsidRPr="00DC4F1F" w:rsidRDefault="008878BB" w:rsidP="008878BB">
      <w:pPr>
        <w:spacing w:before="0" w:line="240" w:lineRule="auto"/>
        <w:jc w:val="both"/>
        <w:rPr>
          <w:rFonts w:ascii="Helvetica" w:eastAsia="Times New Roman" w:hAnsi="Helvetica" w:cs="Times New Roman"/>
          <w:b/>
          <w:sz w:val="20"/>
          <w:szCs w:val="20"/>
          <w:lang w:eastAsia="cs-CZ"/>
        </w:rPr>
      </w:pPr>
      <w:r w:rsidRPr="00DC4F1F">
        <w:rPr>
          <w:rFonts w:ascii="Helvetica" w:eastAsia="Times New Roman" w:hAnsi="Helvetica" w:cs="Times New Roman"/>
          <w:sz w:val="20"/>
          <w:szCs w:val="20"/>
          <w:lang w:eastAsia="cs-CZ"/>
        </w:rPr>
        <w:t xml:space="preserve">Zhotovitel zhotoví projektovou dokumentaci dle příslušných EN ČSN a ČSN v částech závazných i směrných. Odchylky musí být vždy odsouhlaseny objednatelem. Součástí projektové dokumentace bude také soupis EN ČSN a ČSN vztahujících se k jednotlivým stavebním objektům a provozním souborům, popř. soupis jiných předpisů vztahujících se k návrhu budoucí stavby. Zhotovitel se dále zavazuje vypracovat projektovou dokumentaci v souladu s příslušnými právními předpisy zejména: </w:t>
      </w:r>
    </w:p>
    <w:p w:rsidR="00DC4F1F" w:rsidRDefault="008878BB" w:rsidP="00DC4F1F">
      <w:pPr>
        <w:numPr>
          <w:ilvl w:val="0"/>
          <w:numId w:val="25"/>
        </w:numPr>
        <w:spacing w:before="0" w:line="240" w:lineRule="auto"/>
        <w:jc w:val="both"/>
        <w:rPr>
          <w:rFonts w:ascii="Helvetica" w:eastAsia="Times New Roman" w:hAnsi="Helvetica" w:cs="Times New Roman"/>
          <w:i/>
          <w:sz w:val="20"/>
          <w:szCs w:val="20"/>
          <w:lang w:eastAsia="cs-CZ"/>
        </w:rPr>
      </w:pPr>
      <w:r w:rsidRPr="00DC4F1F">
        <w:rPr>
          <w:rFonts w:ascii="Helvetica" w:eastAsia="Times New Roman" w:hAnsi="Helvetica" w:cs="Times New Roman"/>
          <w:sz w:val="20"/>
          <w:szCs w:val="20"/>
          <w:lang w:eastAsia="cs-CZ"/>
        </w:rPr>
        <w:t>vyhláška č. 62/2013 Sb., kterou se mění vyhláška č. 499/2006 Sb., o dokumentaci staveb</w:t>
      </w:r>
      <w:r w:rsidRPr="008878BB">
        <w:rPr>
          <w:rFonts w:ascii="Helvetica" w:eastAsia="Times New Roman" w:hAnsi="Helvetica" w:cs="Times New Roman"/>
          <w:i/>
          <w:sz w:val="20"/>
          <w:szCs w:val="20"/>
          <w:lang w:eastAsia="cs-CZ"/>
        </w:rPr>
        <w:t xml:space="preserve">, </w:t>
      </w:r>
    </w:p>
    <w:p w:rsidR="00DC4F1F" w:rsidRDefault="00DC4F1F" w:rsidP="00DC4F1F">
      <w:pPr>
        <w:spacing w:before="0" w:line="240" w:lineRule="auto"/>
        <w:jc w:val="both"/>
        <w:rPr>
          <w:rFonts w:ascii="Helvetica" w:eastAsia="Times New Roman" w:hAnsi="Helvetica" w:cs="Times New Roman"/>
          <w:i/>
          <w:sz w:val="20"/>
          <w:szCs w:val="20"/>
          <w:lang w:eastAsia="cs-CZ"/>
        </w:rPr>
      </w:pPr>
    </w:p>
    <w:p w:rsidR="00B33B09" w:rsidRDefault="008878BB" w:rsidP="00DC4F1F">
      <w:pPr>
        <w:spacing w:before="0" w:line="240" w:lineRule="auto"/>
        <w:jc w:val="both"/>
        <w:rPr>
          <w:rFonts w:ascii="Helvetica" w:eastAsia="Times New Roman" w:hAnsi="Helvetica" w:cs="Times New Roman"/>
          <w:sz w:val="20"/>
          <w:szCs w:val="20"/>
          <w:lang w:eastAsia="cs-CZ"/>
        </w:rPr>
      </w:pPr>
      <w:r w:rsidRPr="008878BB">
        <w:rPr>
          <w:rFonts w:ascii="Helvetica" w:eastAsia="Times New Roman" w:hAnsi="Helvetica" w:cs="Times New Roman"/>
          <w:b/>
          <w:i/>
          <w:sz w:val="20"/>
          <w:szCs w:val="20"/>
          <w:lang w:eastAsia="cs-CZ"/>
        </w:rPr>
        <w:tab/>
      </w:r>
      <w:r w:rsidRPr="00B33B09">
        <w:rPr>
          <w:rFonts w:ascii="Helvetica" w:eastAsia="Times New Roman" w:hAnsi="Helvetica" w:cs="Times New Roman"/>
          <w:sz w:val="20"/>
          <w:szCs w:val="20"/>
          <w:lang w:eastAsia="cs-CZ"/>
        </w:rPr>
        <w:t>PD bude objednateli odevzdán v 6 tištěných vyhotoveních</w:t>
      </w:r>
      <w:r w:rsidR="00B33B09" w:rsidRPr="00B33B09">
        <w:rPr>
          <w:rFonts w:ascii="Helvetica" w:eastAsia="Times New Roman" w:hAnsi="Helvetica" w:cs="Times New Roman"/>
          <w:sz w:val="20"/>
          <w:szCs w:val="20"/>
          <w:lang w:eastAsia="cs-CZ"/>
        </w:rPr>
        <w:t>.</w:t>
      </w:r>
    </w:p>
    <w:p w:rsidR="00B33B09" w:rsidRPr="008878BB" w:rsidRDefault="00B33B09" w:rsidP="00DC4F1F">
      <w:pPr>
        <w:spacing w:before="0" w:line="240" w:lineRule="auto"/>
        <w:jc w:val="both"/>
        <w:rPr>
          <w:rFonts w:ascii="Helvetica" w:eastAsia="Times New Roman" w:hAnsi="Helvetica" w:cs="Times New Roman"/>
          <w:i/>
          <w:sz w:val="20"/>
          <w:szCs w:val="20"/>
          <w:lang w:eastAsia="cs-CZ"/>
        </w:rPr>
      </w:pPr>
    </w:p>
    <w:p w:rsidR="00B33B09" w:rsidRPr="00B33B09" w:rsidRDefault="008878BB" w:rsidP="008878BB">
      <w:pPr>
        <w:spacing w:before="0" w:line="240" w:lineRule="auto"/>
        <w:jc w:val="both"/>
        <w:rPr>
          <w:rFonts w:ascii="Helvetica" w:eastAsia="Times New Roman" w:hAnsi="Helvetica" w:cs="Times New Roman"/>
          <w:sz w:val="20"/>
          <w:szCs w:val="20"/>
          <w:lang w:eastAsia="cs-CZ"/>
        </w:rPr>
      </w:pPr>
      <w:r w:rsidRPr="00B33B09">
        <w:rPr>
          <w:rFonts w:ascii="Helvetica" w:eastAsia="Times New Roman" w:hAnsi="Helvetica" w:cs="Times New Roman"/>
          <w:sz w:val="20"/>
          <w:szCs w:val="20"/>
          <w:lang w:eastAsia="cs-CZ"/>
        </w:rPr>
        <w:t>Každý stupeň PD bude předán v jednom vyhotovení i v</w:t>
      </w:r>
      <w:r w:rsidR="00B33B09" w:rsidRPr="00B33B09">
        <w:rPr>
          <w:rFonts w:ascii="Helvetica" w:eastAsia="Times New Roman" w:hAnsi="Helvetica" w:cs="Times New Roman"/>
          <w:sz w:val="20"/>
          <w:szCs w:val="20"/>
          <w:lang w:eastAsia="cs-CZ"/>
        </w:rPr>
        <w:t> </w:t>
      </w:r>
      <w:r w:rsidRPr="00B33B09">
        <w:rPr>
          <w:rFonts w:ascii="Helvetica" w:eastAsia="Times New Roman" w:hAnsi="Helvetica" w:cs="Times New Roman"/>
          <w:sz w:val="20"/>
          <w:szCs w:val="20"/>
          <w:lang w:eastAsia="cs-CZ"/>
        </w:rPr>
        <w:t>digit</w:t>
      </w:r>
      <w:r w:rsidR="00B33B09" w:rsidRPr="00B33B09">
        <w:rPr>
          <w:rFonts w:ascii="Helvetica" w:eastAsia="Times New Roman" w:hAnsi="Helvetica" w:cs="Times New Roman"/>
          <w:sz w:val="20"/>
          <w:szCs w:val="20"/>
          <w:lang w:eastAsia="cs-CZ"/>
        </w:rPr>
        <w:t>ální formě.</w:t>
      </w:r>
    </w:p>
    <w:p w:rsidR="00C96710" w:rsidRPr="00B33B09" w:rsidRDefault="00C96710" w:rsidP="00F95890">
      <w:pPr>
        <w:spacing w:before="0" w:line="240" w:lineRule="auto"/>
        <w:jc w:val="both"/>
        <w:rPr>
          <w:rFonts w:ascii="Helvetica" w:eastAsia="Times New Roman" w:hAnsi="Helvetica" w:cs="Times New Roman"/>
          <w:sz w:val="20"/>
          <w:szCs w:val="20"/>
          <w:lang w:eastAsia="cs-CZ"/>
        </w:rPr>
      </w:pPr>
    </w:p>
    <w:p w:rsidR="00C96710" w:rsidRDefault="00C96710"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p>
    <w:p w:rsidR="00337E7A" w:rsidRDefault="00F95890" w:rsidP="00337E7A">
      <w:pPr>
        <w:spacing w:before="0" w:line="240" w:lineRule="auto"/>
        <w:jc w:val="center"/>
        <w:rPr>
          <w:rFonts w:ascii="Helvetica" w:eastAsia="Times New Roman" w:hAnsi="Helvetica" w:cs="Times New Roman"/>
          <w:b/>
          <w:sz w:val="20"/>
          <w:szCs w:val="20"/>
          <w:lang w:eastAsia="cs-CZ"/>
        </w:rPr>
      </w:pPr>
      <w:r w:rsidRPr="00337E7A">
        <w:rPr>
          <w:rFonts w:ascii="Helvetica" w:eastAsia="Times New Roman" w:hAnsi="Helvetica" w:cs="Times New Roman"/>
          <w:b/>
          <w:sz w:val="20"/>
          <w:szCs w:val="20"/>
          <w:lang w:eastAsia="cs-CZ"/>
        </w:rPr>
        <w:t xml:space="preserve">ČLÁNEK 3. </w:t>
      </w:r>
    </w:p>
    <w:p w:rsidR="00F95890" w:rsidRPr="00337E7A" w:rsidRDefault="00F95890" w:rsidP="00337E7A">
      <w:pPr>
        <w:spacing w:before="0" w:line="240" w:lineRule="auto"/>
        <w:jc w:val="center"/>
        <w:rPr>
          <w:rFonts w:ascii="Helvetica" w:eastAsia="Times New Roman" w:hAnsi="Helvetica" w:cs="Times New Roman"/>
          <w:b/>
          <w:sz w:val="20"/>
          <w:szCs w:val="20"/>
          <w:lang w:eastAsia="cs-CZ"/>
        </w:rPr>
      </w:pPr>
      <w:r w:rsidRPr="00337E7A">
        <w:rPr>
          <w:rFonts w:ascii="Helvetica" w:eastAsia="Times New Roman" w:hAnsi="Helvetica" w:cs="Times New Roman"/>
          <w:b/>
          <w:sz w:val="20"/>
          <w:szCs w:val="20"/>
          <w:lang w:eastAsia="cs-CZ"/>
        </w:rPr>
        <w:t>DOBA PLNĚNÍ</w:t>
      </w:r>
    </w:p>
    <w:p w:rsidR="00CB46BC" w:rsidRPr="00F95890" w:rsidRDefault="00CB46BC" w:rsidP="00F95890">
      <w:pPr>
        <w:spacing w:before="0" w:line="240" w:lineRule="auto"/>
        <w:jc w:val="both"/>
        <w:rPr>
          <w:rFonts w:ascii="Helvetica" w:eastAsia="Times New Roman" w:hAnsi="Helvetica" w:cs="Times New Roman"/>
          <w:sz w:val="20"/>
          <w:szCs w:val="20"/>
          <w:lang w:eastAsia="cs-CZ"/>
        </w:rPr>
      </w:pPr>
    </w:p>
    <w:p w:rsidR="00337E7A" w:rsidRDefault="008356A2" w:rsidP="00F95890">
      <w:pPr>
        <w:spacing w:before="0" w:line="240" w:lineRule="auto"/>
        <w:jc w:val="both"/>
        <w:rPr>
          <w:rFonts w:ascii="Helvetica" w:eastAsia="Times New Roman" w:hAnsi="Helvetica" w:cs="Times New Roman"/>
          <w:sz w:val="20"/>
          <w:szCs w:val="20"/>
          <w:lang w:eastAsia="cs-CZ"/>
        </w:rPr>
      </w:pPr>
      <w:r w:rsidRPr="008356A2">
        <w:rPr>
          <w:rFonts w:ascii="Helvetica" w:eastAsia="Times New Roman" w:hAnsi="Helvetica" w:cs="Times New Roman"/>
          <w:sz w:val="20"/>
          <w:szCs w:val="20"/>
          <w:lang w:eastAsia="cs-CZ"/>
        </w:rPr>
        <w:t xml:space="preserve">Termíny a lhůty plnění </w:t>
      </w:r>
      <w:r>
        <w:rPr>
          <w:rFonts w:ascii="Helvetica" w:eastAsia="Times New Roman" w:hAnsi="Helvetica" w:cs="Times New Roman"/>
          <w:sz w:val="20"/>
          <w:szCs w:val="20"/>
          <w:lang w:eastAsia="cs-CZ"/>
        </w:rPr>
        <w:t xml:space="preserve">jsou </w:t>
      </w:r>
      <w:r w:rsidRPr="008356A2">
        <w:rPr>
          <w:rFonts w:ascii="Helvetica" w:eastAsia="Times New Roman" w:hAnsi="Helvetica" w:cs="Times New Roman"/>
          <w:sz w:val="20"/>
          <w:szCs w:val="20"/>
          <w:lang w:eastAsia="cs-CZ"/>
        </w:rPr>
        <w:t xml:space="preserve">smluvními stranami sjednány </w:t>
      </w:r>
      <w:r>
        <w:rPr>
          <w:rFonts w:ascii="Helvetica" w:eastAsia="Times New Roman" w:hAnsi="Helvetica" w:cs="Times New Roman"/>
          <w:sz w:val="20"/>
          <w:szCs w:val="20"/>
          <w:lang w:eastAsia="cs-CZ"/>
        </w:rPr>
        <w:t xml:space="preserve">takto: </w:t>
      </w:r>
      <w:r w:rsidR="00F95890" w:rsidRPr="00F95890">
        <w:rPr>
          <w:rFonts w:ascii="Helvetica" w:eastAsia="Times New Roman" w:hAnsi="Helvetica" w:cs="Times New Roman"/>
          <w:sz w:val="20"/>
          <w:szCs w:val="20"/>
          <w:lang w:eastAsia="cs-CZ"/>
        </w:rPr>
        <w:t xml:space="preserve">Vypracování a předání </w:t>
      </w:r>
      <w:r w:rsidR="00CB46BC">
        <w:rPr>
          <w:rFonts w:ascii="Helvetica" w:eastAsia="Times New Roman" w:hAnsi="Helvetica" w:cs="Times New Roman"/>
          <w:sz w:val="20"/>
          <w:szCs w:val="20"/>
          <w:lang w:eastAsia="cs-CZ"/>
        </w:rPr>
        <w:t xml:space="preserve">projektové dokumentace </w:t>
      </w:r>
      <w:r w:rsidR="00F95890" w:rsidRPr="00337E7A">
        <w:rPr>
          <w:rFonts w:ascii="Helvetica" w:eastAsia="Times New Roman" w:hAnsi="Helvetica" w:cs="Times New Roman"/>
          <w:b/>
          <w:sz w:val="20"/>
          <w:szCs w:val="20"/>
          <w:lang w:eastAsia="cs-CZ"/>
        </w:rPr>
        <w:t xml:space="preserve">do </w:t>
      </w:r>
      <w:r w:rsidR="00B33B09">
        <w:rPr>
          <w:rFonts w:ascii="Helvetica" w:eastAsia="Times New Roman" w:hAnsi="Helvetica" w:cs="Times New Roman"/>
          <w:b/>
          <w:sz w:val="20"/>
          <w:szCs w:val="20"/>
          <w:lang w:eastAsia="cs-CZ"/>
        </w:rPr>
        <w:t>30</w:t>
      </w:r>
      <w:r w:rsidR="00337E7A" w:rsidRPr="00337E7A">
        <w:rPr>
          <w:rFonts w:ascii="Helvetica" w:eastAsia="Times New Roman" w:hAnsi="Helvetica" w:cs="Times New Roman"/>
          <w:b/>
          <w:sz w:val="20"/>
          <w:szCs w:val="20"/>
          <w:lang w:eastAsia="cs-CZ"/>
        </w:rPr>
        <w:t xml:space="preserve"> kalendářních dnů</w:t>
      </w:r>
      <w:r w:rsidR="00337E7A">
        <w:rPr>
          <w:rFonts w:ascii="Helvetica" w:eastAsia="Times New Roman" w:hAnsi="Helvetica" w:cs="Times New Roman"/>
          <w:sz w:val="20"/>
          <w:szCs w:val="20"/>
          <w:lang w:eastAsia="cs-CZ"/>
        </w:rPr>
        <w:t xml:space="preserve"> </w:t>
      </w:r>
      <w:r w:rsidR="00337E7A" w:rsidRPr="00337E7A">
        <w:rPr>
          <w:rFonts w:ascii="Helvetica" w:eastAsia="Times New Roman" w:hAnsi="Helvetica" w:cs="Times New Roman"/>
          <w:b/>
          <w:sz w:val="20"/>
          <w:szCs w:val="20"/>
          <w:lang w:eastAsia="cs-CZ"/>
        </w:rPr>
        <w:t>ode dne podpisu</w:t>
      </w:r>
      <w:r w:rsidR="00337E7A">
        <w:rPr>
          <w:rFonts w:ascii="Helvetica" w:eastAsia="Times New Roman" w:hAnsi="Helvetica" w:cs="Times New Roman"/>
          <w:sz w:val="20"/>
          <w:szCs w:val="20"/>
          <w:lang w:eastAsia="cs-CZ"/>
        </w:rPr>
        <w:t xml:space="preserve"> této Smlouvy o dílo.</w:t>
      </w: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p>
    <w:p w:rsidR="00CB46BC" w:rsidRDefault="00CB46BC" w:rsidP="00F95890">
      <w:pPr>
        <w:spacing w:before="0" w:line="240" w:lineRule="auto"/>
        <w:jc w:val="both"/>
        <w:rPr>
          <w:rFonts w:ascii="Helvetica" w:eastAsia="Times New Roman" w:hAnsi="Helvetica" w:cs="Times New Roman"/>
          <w:sz w:val="20"/>
          <w:szCs w:val="20"/>
          <w:lang w:eastAsia="cs-CZ"/>
        </w:rPr>
      </w:pPr>
    </w:p>
    <w:p w:rsidR="00337E7A" w:rsidRPr="00FA7257" w:rsidRDefault="00CB46BC" w:rsidP="00337E7A">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 xml:space="preserve">ČLÁNEK 4. </w:t>
      </w:r>
    </w:p>
    <w:p w:rsidR="00CB46BC" w:rsidRDefault="00CB46BC" w:rsidP="00F95890">
      <w:pPr>
        <w:spacing w:before="0" w:line="240" w:lineRule="auto"/>
        <w:jc w:val="both"/>
        <w:rPr>
          <w:rFonts w:ascii="Helvetica" w:eastAsia="Times New Roman" w:hAnsi="Helvetica" w:cs="Times New Roman"/>
          <w:sz w:val="20"/>
          <w:szCs w:val="20"/>
          <w:lang w:eastAsia="cs-CZ"/>
        </w:rPr>
      </w:pP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  </w:t>
      </w:r>
    </w:p>
    <w:p w:rsid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 xml:space="preserve">ČLÁNEK 5. </w:t>
      </w:r>
    </w:p>
    <w:p w:rsidR="00F95890" w:rsidRP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SMLUVNÍ CENA, FAKTURAČNÍ A PLATEBNÍ PODMÍNKY</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5.1</w:t>
      </w:r>
      <w:r w:rsidRPr="00F95890">
        <w:rPr>
          <w:rFonts w:ascii="Helvetica" w:eastAsia="Times New Roman" w:hAnsi="Helvetica" w:cs="Times New Roman"/>
          <w:sz w:val="20"/>
          <w:szCs w:val="20"/>
          <w:lang w:eastAsia="cs-CZ"/>
        </w:rPr>
        <w:tab/>
        <w:t xml:space="preserve">Smluvní strany se dohodly, že za provedení díla v rozsahu dle této smlouvy náleží zhotoviteli cena ve výši uvedené </w:t>
      </w:r>
      <w:r w:rsidR="00B33B09">
        <w:rPr>
          <w:rFonts w:ascii="Helvetica" w:eastAsia="Times New Roman" w:hAnsi="Helvetica" w:cs="Times New Roman"/>
          <w:sz w:val="20"/>
          <w:szCs w:val="20"/>
          <w:lang w:eastAsia="cs-CZ"/>
        </w:rPr>
        <w:t>v této Smlouvě</w:t>
      </w:r>
      <w:r w:rsidRPr="00F95890">
        <w:rPr>
          <w:rFonts w:ascii="Helvetica" w:eastAsia="Times New Roman" w:hAnsi="Helvetica" w:cs="Times New Roman"/>
          <w:sz w:val="20"/>
          <w:szCs w:val="20"/>
          <w:lang w:eastAsia="cs-CZ"/>
        </w:rPr>
        <w:t>. Cena zahrnuje veškeré náklady zhotovitele nezbytné k řádnému a včasnému splnění všech jeho povinností vyplývajících z této smlouvy, včetně veškerých vedlejších nákladů zhotovitele, není-li v této smlouvě výslovně uvedeno jinak.</w:t>
      </w:r>
    </w:p>
    <w:p w:rsidR="008A1043" w:rsidRDefault="008A1043" w:rsidP="00F95890">
      <w:pPr>
        <w:spacing w:before="0" w:line="240" w:lineRule="auto"/>
        <w:jc w:val="both"/>
        <w:rPr>
          <w:rFonts w:ascii="Helvetica" w:eastAsia="Times New Roman" w:hAnsi="Helvetica" w:cs="Times New Roman"/>
          <w:sz w:val="20"/>
          <w:szCs w:val="20"/>
          <w:lang w:eastAsia="cs-CZ"/>
        </w:rPr>
      </w:pPr>
    </w:p>
    <w:p w:rsidR="008A1043" w:rsidRDefault="008A1043" w:rsidP="00F95890">
      <w:pPr>
        <w:spacing w:before="0" w:line="240" w:lineRule="auto"/>
        <w:jc w:val="both"/>
        <w:rPr>
          <w:rFonts w:ascii="Helvetica" w:eastAsia="Times New Roman" w:hAnsi="Helvetica" w:cs="Times New Roman"/>
          <w:sz w:val="20"/>
          <w:szCs w:val="20"/>
          <w:lang w:eastAsia="cs-CZ"/>
        </w:rPr>
      </w:pPr>
    </w:p>
    <w:p w:rsidR="008A1043" w:rsidRDefault="008A1043" w:rsidP="00F95890">
      <w:pPr>
        <w:spacing w:before="0" w:line="240" w:lineRule="auto"/>
        <w:jc w:val="both"/>
        <w:rPr>
          <w:rFonts w:ascii="Helvetica" w:eastAsia="Times New Roman" w:hAnsi="Helvetica" w:cs="Times New Roman"/>
          <w:sz w:val="20"/>
          <w:szCs w:val="20"/>
          <w:lang w:eastAsia="cs-CZ"/>
        </w:rPr>
      </w:pP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Celková výše ceny je stanovena takto:  </w:t>
      </w: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bl>
      <w:tblPr>
        <w:tblW w:w="19053" w:type="dxa"/>
        <w:tblInd w:w="70" w:type="dxa"/>
        <w:tblLook w:val="00A0" w:firstRow="1" w:lastRow="0" w:firstColumn="1" w:lastColumn="0" w:noHBand="0" w:noVBand="0"/>
      </w:tblPr>
      <w:tblGrid>
        <w:gridCol w:w="10171"/>
        <w:gridCol w:w="5282"/>
        <w:gridCol w:w="1260"/>
        <w:gridCol w:w="1080"/>
        <w:gridCol w:w="1260"/>
      </w:tblGrid>
      <w:tr w:rsidR="00F95890" w:rsidRPr="00F95890" w:rsidTr="00F95890">
        <w:trPr>
          <w:trHeight w:val="270"/>
        </w:trPr>
        <w:tc>
          <w:tcPr>
            <w:tcW w:w="10171" w:type="dxa"/>
            <w:vMerge w:val="restart"/>
            <w:noWrap/>
          </w:tcPr>
          <w:tbl>
            <w:tblPr>
              <w:tblW w:w="9214" w:type="dxa"/>
              <w:tblInd w:w="487" w:type="dxa"/>
              <w:tblLook w:val="00A0" w:firstRow="1" w:lastRow="0" w:firstColumn="1" w:lastColumn="0" w:noHBand="0" w:noVBand="0"/>
            </w:tblPr>
            <w:tblGrid>
              <w:gridCol w:w="993"/>
              <w:gridCol w:w="3535"/>
              <w:gridCol w:w="1568"/>
              <w:gridCol w:w="1559"/>
              <w:gridCol w:w="1559"/>
            </w:tblGrid>
            <w:tr w:rsidR="00FA7257" w:rsidRPr="00F95890" w:rsidTr="00FA7257">
              <w:trPr>
                <w:trHeight w:val="27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p>
              </w:tc>
              <w:tc>
                <w:tcPr>
                  <w:tcW w:w="3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A7257" w:rsidRPr="00F95890" w:rsidRDefault="00FA7257" w:rsidP="00F95890">
                  <w:pPr>
                    <w:spacing w:before="0" w:line="240" w:lineRule="auto"/>
                    <w:jc w:val="both"/>
                    <w:rPr>
                      <w:rFonts w:ascii="Helvetica" w:eastAsia="Times New Roman" w:hAnsi="Helvetica" w:cs="Times New Roman"/>
                      <w:sz w:val="20"/>
                      <w:szCs w:val="20"/>
                      <w:lang w:eastAsia="cs-CZ"/>
                    </w:rPr>
                  </w:pPr>
                </w:p>
              </w:tc>
              <w:tc>
                <w:tcPr>
                  <w:tcW w:w="4686" w:type="dxa"/>
                  <w:gridSpan w:val="3"/>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F95890">
                    <w:rPr>
                      <w:rFonts w:ascii="Helvetica" w:eastAsia="Times New Roman" w:hAnsi="Helvetica" w:cs="Times New Roman"/>
                      <w:sz w:val="20"/>
                      <w:szCs w:val="20"/>
                      <w:lang w:eastAsia="cs-CZ"/>
                    </w:rPr>
                    <w:t>cena</w:t>
                  </w:r>
                </w:p>
              </w:tc>
            </w:tr>
            <w:tr w:rsidR="00FA7257" w:rsidRPr="00F95890" w:rsidTr="00FA7257">
              <w:trPr>
                <w:trHeight w:val="270"/>
              </w:trPr>
              <w:tc>
                <w:tcPr>
                  <w:tcW w:w="993" w:type="dxa"/>
                  <w:vMerge/>
                  <w:tcBorders>
                    <w:top w:val="single" w:sz="4" w:space="0" w:color="auto"/>
                    <w:left w:val="single" w:sz="4" w:space="0" w:color="auto"/>
                    <w:bottom w:val="single" w:sz="4" w:space="0" w:color="auto"/>
                    <w:right w:val="single" w:sz="4" w:space="0" w:color="auto"/>
                  </w:tcBorders>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p>
              </w:tc>
              <w:tc>
                <w:tcPr>
                  <w:tcW w:w="35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p>
              </w:tc>
              <w:tc>
                <w:tcPr>
                  <w:tcW w:w="1568" w:type="dxa"/>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bez DPH</w:t>
                  </w:r>
                </w:p>
              </w:tc>
              <w:tc>
                <w:tcPr>
                  <w:tcW w:w="1559" w:type="dxa"/>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8356A2">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DPH </w:t>
                  </w:r>
                  <w:r w:rsidR="008356A2">
                    <w:rPr>
                      <w:rFonts w:ascii="Helvetica" w:eastAsia="Times New Roman" w:hAnsi="Helvetica" w:cs="Times New Roman"/>
                      <w:sz w:val="20"/>
                      <w:szCs w:val="20"/>
                      <w:lang w:eastAsia="cs-CZ"/>
                    </w:rPr>
                    <w:t>21%</w:t>
                  </w:r>
                </w:p>
              </w:tc>
              <w:tc>
                <w:tcPr>
                  <w:tcW w:w="1559" w:type="dxa"/>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vč. DPH</w:t>
                  </w:r>
                </w:p>
              </w:tc>
            </w:tr>
            <w:tr w:rsidR="00FA7257" w:rsidRPr="00F95890" w:rsidTr="00FA7257">
              <w:trPr>
                <w:trHeight w:val="425"/>
              </w:trPr>
              <w:tc>
                <w:tcPr>
                  <w:tcW w:w="993" w:type="dxa"/>
                  <w:tcBorders>
                    <w:top w:val="single" w:sz="4" w:space="0" w:color="auto"/>
                    <w:left w:val="single" w:sz="4" w:space="0" w:color="auto"/>
                    <w:bottom w:val="single" w:sz="4" w:space="0" w:color="auto"/>
                    <w:right w:val="single" w:sz="4" w:space="0" w:color="auto"/>
                  </w:tcBorders>
                  <w:noWrap/>
                  <w:vAlign w:val="center"/>
                </w:tcPr>
                <w:p w:rsidR="00FA7257" w:rsidRPr="00F95890" w:rsidRDefault="00FA7257" w:rsidP="00F95890">
                  <w:pPr>
                    <w:spacing w:before="0" w:line="240" w:lineRule="auto"/>
                    <w:jc w:val="both"/>
                    <w:rPr>
                      <w:rFonts w:ascii="Helvetica" w:eastAsia="Times New Roman" w:hAnsi="Helvetica" w:cs="Times New Roman"/>
                      <w:sz w:val="20"/>
                      <w:szCs w:val="20"/>
                      <w:lang w:eastAsia="cs-CZ"/>
                    </w:rPr>
                  </w:pP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257" w:rsidRPr="00FA7257" w:rsidRDefault="00FA7257" w:rsidP="00F95890">
                  <w:pPr>
                    <w:spacing w:before="0" w:line="240" w:lineRule="auto"/>
                    <w:jc w:val="both"/>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Celková cena</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FA7257" w:rsidRDefault="007209B1" w:rsidP="00F95890">
                  <w:pPr>
                    <w:spacing w:before="0" w:line="240" w:lineRule="auto"/>
                    <w:jc w:val="both"/>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315.000,- Kč</w:t>
                  </w:r>
                </w:p>
                <w:p w:rsidR="00FA7257" w:rsidRPr="00FA7257" w:rsidRDefault="00FA7257" w:rsidP="007F31F6">
                  <w:pPr>
                    <w:spacing w:before="0" w:line="240" w:lineRule="auto"/>
                    <w:jc w:val="both"/>
                    <w:rPr>
                      <w:rFonts w:ascii="Helvetica" w:eastAsia="Times New Roman" w:hAnsi="Helvetica" w:cs="Times New Roman"/>
                      <w:b/>
                      <w:sz w:val="20"/>
                      <w:szCs w:val="20"/>
                      <w:lang w:eastAsia="cs-CZ"/>
                    </w:rPr>
                  </w:pP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FA7257" w:rsidRDefault="007209B1" w:rsidP="00F95890">
                  <w:pPr>
                    <w:spacing w:before="0" w:line="240" w:lineRule="auto"/>
                    <w:jc w:val="both"/>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66.150,- Kč</w:t>
                  </w:r>
                </w:p>
                <w:p w:rsidR="00FA7257" w:rsidRPr="00FA7257" w:rsidRDefault="00FA7257" w:rsidP="007F31F6">
                  <w:pPr>
                    <w:spacing w:before="0" w:line="240" w:lineRule="auto"/>
                    <w:jc w:val="both"/>
                    <w:rPr>
                      <w:rFonts w:ascii="Helvetica" w:eastAsia="Times New Roman" w:hAnsi="Helvetica" w:cs="Times New Roman"/>
                      <w:b/>
                      <w:sz w:val="20"/>
                      <w:szCs w:val="20"/>
                      <w:lang w:eastAsia="cs-CZ"/>
                    </w:rPr>
                  </w:pP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FA7257" w:rsidRDefault="007209B1" w:rsidP="00F95890">
                  <w:pPr>
                    <w:spacing w:before="0" w:line="240" w:lineRule="auto"/>
                    <w:jc w:val="both"/>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381.150,- Kč</w:t>
                  </w:r>
                </w:p>
                <w:p w:rsidR="00FA7257" w:rsidRPr="00FA7257" w:rsidRDefault="00FA7257" w:rsidP="007F31F6">
                  <w:pPr>
                    <w:spacing w:before="0" w:line="240" w:lineRule="auto"/>
                    <w:jc w:val="both"/>
                    <w:rPr>
                      <w:rFonts w:ascii="Helvetica" w:eastAsia="Times New Roman" w:hAnsi="Helvetica" w:cs="Times New Roman"/>
                      <w:b/>
                      <w:sz w:val="20"/>
                      <w:szCs w:val="20"/>
                      <w:lang w:eastAsia="cs-CZ"/>
                    </w:rPr>
                  </w:pPr>
                </w:p>
              </w:tc>
            </w:tr>
          </w:tbl>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5282" w:type="dxa"/>
            <w:vMerge w:val="restart"/>
            <w:noWrap/>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3600" w:type="dxa"/>
            <w:gridSpan w:val="3"/>
            <w:noWrap/>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r>
      <w:tr w:rsidR="00F95890" w:rsidRPr="00F95890" w:rsidTr="00F95890">
        <w:trPr>
          <w:trHeight w:val="270"/>
        </w:trPr>
        <w:tc>
          <w:tcPr>
            <w:tcW w:w="10171" w:type="dxa"/>
            <w:vMerge/>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5282" w:type="dxa"/>
            <w:vMerge/>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1260" w:type="dxa"/>
            <w:noWrap/>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1080" w:type="dxa"/>
            <w:noWrap/>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c>
          <w:tcPr>
            <w:tcW w:w="1260" w:type="dxa"/>
            <w:noWrap/>
          </w:tcPr>
          <w:p w:rsidR="00F95890" w:rsidRPr="00F95890" w:rsidRDefault="00F95890" w:rsidP="00F95890">
            <w:pPr>
              <w:spacing w:before="0" w:line="240" w:lineRule="auto"/>
              <w:jc w:val="both"/>
              <w:rPr>
                <w:rFonts w:ascii="Helvetica" w:eastAsia="Times New Roman" w:hAnsi="Helvetica" w:cs="Times New Roman"/>
                <w:sz w:val="20"/>
                <w:szCs w:val="20"/>
                <w:lang w:eastAsia="cs-CZ"/>
              </w:rPr>
            </w:pPr>
          </w:p>
        </w:tc>
      </w:tr>
    </w:tbl>
    <w:p w:rsidR="00A7282F"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5.</w:t>
      </w:r>
      <w:r w:rsidR="00A7282F">
        <w:rPr>
          <w:rFonts w:ascii="Helvetica" w:eastAsia="Times New Roman" w:hAnsi="Helvetica" w:cs="Times New Roman"/>
          <w:sz w:val="20"/>
          <w:szCs w:val="20"/>
          <w:lang w:eastAsia="cs-CZ"/>
        </w:rPr>
        <w:t>3</w:t>
      </w:r>
      <w:r w:rsidRPr="00F95890">
        <w:rPr>
          <w:rFonts w:ascii="Helvetica" w:eastAsia="Times New Roman" w:hAnsi="Helvetica" w:cs="Times New Roman"/>
          <w:sz w:val="20"/>
          <w:szCs w:val="20"/>
          <w:lang w:eastAsia="cs-CZ"/>
        </w:rPr>
        <w:tab/>
        <w:t>Objednatel předpokládá, že v rámci plnění Zhotovitel zpracuje a vyhodnotí nezbytné průzkumy pro řádné zpracování</w:t>
      </w:r>
      <w:r w:rsidR="00CB46BC">
        <w:rPr>
          <w:rFonts w:ascii="Helvetica" w:eastAsia="Times New Roman" w:hAnsi="Helvetica" w:cs="Times New Roman"/>
          <w:sz w:val="20"/>
          <w:szCs w:val="20"/>
          <w:lang w:eastAsia="cs-CZ"/>
        </w:rPr>
        <w:t xml:space="preserve"> PD</w:t>
      </w:r>
      <w:r w:rsidRPr="00F95890">
        <w:rPr>
          <w:rFonts w:ascii="Helvetica" w:eastAsia="Times New Roman" w:hAnsi="Helvetica" w:cs="Times New Roman"/>
          <w:sz w:val="20"/>
          <w:szCs w:val="20"/>
          <w:lang w:eastAsia="cs-CZ"/>
        </w:rPr>
        <w:t xml:space="preserve">. </w:t>
      </w:r>
    </w:p>
    <w:p w:rsidR="008356A2" w:rsidRPr="008356A2" w:rsidRDefault="008356A2" w:rsidP="00F95890">
      <w:pPr>
        <w:spacing w:before="0" w:line="240" w:lineRule="auto"/>
        <w:jc w:val="both"/>
        <w:rPr>
          <w:rFonts w:ascii="Helvetica" w:eastAsia="Times New Roman" w:hAnsi="Helvetica" w:cs="Times New Roman"/>
          <w:sz w:val="20"/>
          <w:szCs w:val="20"/>
          <w:lang w:eastAsia="cs-CZ"/>
        </w:rPr>
      </w:pPr>
      <w:r w:rsidRPr="008356A2">
        <w:rPr>
          <w:rFonts w:ascii="Helvetica" w:eastAsia="Times New Roman" w:hAnsi="Helvetica" w:cs="Times New Roman"/>
          <w:sz w:val="20"/>
          <w:szCs w:val="20"/>
          <w:lang w:eastAsia="cs-CZ"/>
        </w:rPr>
        <w:t>Splatnost zhotovitelem vystaveného platebního dokladu (faktury) je 30 dnů od doručení objednateli a úhrada se bude provádět bezhotovostním převodem účtu objednatele na účet zhotovitele</w:t>
      </w:r>
    </w:p>
    <w:p w:rsidR="00F95890" w:rsidRPr="008356A2" w:rsidRDefault="00F95890" w:rsidP="00CB46BC">
      <w:pPr>
        <w:spacing w:before="0" w:line="240" w:lineRule="auto"/>
        <w:jc w:val="both"/>
        <w:rPr>
          <w:rFonts w:ascii="Helvetica" w:eastAsia="Times New Roman" w:hAnsi="Helvetica" w:cs="Times New Roman"/>
          <w:sz w:val="20"/>
          <w:szCs w:val="20"/>
          <w:lang w:eastAsia="cs-CZ"/>
        </w:rPr>
      </w:pPr>
      <w:r w:rsidRPr="008356A2">
        <w:rPr>
          <w:rFonts w:ascii="Helvetica" w:eastAsia="Times New Roman" w:hAnsi="Helvetica" w:cs="Times New Roman"/>
          <w:sz w:val="20"/>
          <w:szCs w:val="20"/>
          <w:lang w:eastAsia="cs-CZ"/>
        </w:rPr>
        <w:tab/>
      </w:r>
    </w:p>
    <w:p w:rsid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 xml:space="preserve">ČLÁNEK </w:t>
      </w:r>
      <w:r w:rsidR="00CB46BC" w:rsidRPr="00FA7257">
        <w:rPr>
          <w:rFonts w:ascii="Helvetica" w:eastAsia="Times New Roman" w:hAnsi="Helvetica" w:cs="Times New Roman"/>
          <w:b/>
          <w:sz w:val="20"/>
          <w:szCs w:val="20"/>
          <w:lang w:eastAsia="cs-CZ"/>
        </w:rPr>
        <w:t>6</w:t>
      </w:r>
      <w:r w:rsidRPr="00FA7257">
        <w:rPr>
          <w:rFonts w:ascii="Helvetica" w:eastAsia="Times New Roman" w:hAnsi="Helvetica" w:cs="Times New Roman"/>
          <w:b/>
          <w:sz w:val="20"/>
          <w:szCs w:val="20"/>
          <w:lang w:eastAsia="cs-CZ"/>
        </w:rPr>
        <w:t xml:space="preserve">. </w:t>
      </w:r>
    </w:p>
    <w:p w:rsidR="008356A2" w:rsidRDefault="008356A2" w:rsidP="00FA7257">
      <w:pPr>
        <w:spacing w:before="0" w:line="240" w:lineRule="auto"/>
        <w:jc w:val="center"/>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SMLUVNÍ POKUTY</w:t>
      </w:r>
    </w:p>
    <w:p w:rsidR="008356A2" w:rsidRDefault="008356A2" w:rsidP="00FA7257">
      <w:pPr>
        <w:spacing w:before="0" w:line="240" w:lineRule="auto"/>
        <w:jc w:val="center"/>
        <w:rPr>
          <w:rFonts w:ascii="Helvetica" w:eastAsia="Times New Roman" w:hAnsi="Helvetica" w:cs="Times New Roman"/>
          <w:b/>
          <w:sz w:val="20"/>
          <w:szCs w:val="20"/>
          <w:lang w:eastAsia="cs-CZ"/>
        </w:rPr>
      </w:pPr>
    </w:p>
    <w:p w:rsidR="008356A2" w:rsidRPr="008356A2" w:rsidRDefault="008356A2" w:rsidP="008356A2">
      <w:pPr>
        <w:spacing w:before="0" w:line="240" w:lineRule="auto"/>
        <w:rPr>
          <w:rFonts w:ascii="Helvetica" w:eastAsia="Times New Roman" w:hAnsi="Helvetica" w:cs="Times New Roman"/>
          <w:sz w:val="20"/>
          <w:szCs w:val="20"/>
          <w:lang w:eastAsia="cs-CZ"/>
        </w:rPr>
      </w:pPr>
      <w:r w:rsidRPr="008356A2">
        <w:rPr>
          <w:rFonts w:ascii="Helvetica" w:eastAsia="Times New Roman" w:hAnsi="Helvetica" w:cs="Times New Roman"/>
          <w:sz w:val="20"/>
          <w:szCs w:val="20"/>
          <w:lang w:eastAsia="cs-CZ"/>
        </w:rPr>
        <w:t>Dostane-li se zhotovitel do prodlení s plněním svého závazku dle</w:t>
      </w:r>
      <w:r>
        <w:rPr>
          <w:rFonts w:ascii="Helvetica" w:eastAsia="Times New Roman" w:hAnsi="Helvetica" w:cs="Times New Roman"/>
          <w:sz w:val="20"/>
          <w:szCs w:val="20"/>
          <w:lang w:eastAsia="cs-CZ"/>
        </w:rPr>
        <w:t xml:space="preserve"> Čl. 3</w:t>
      </w:r>
      <w:r w:rsidRPr="008356A2">
        <w:rPr>
          <w:rFonts w:ascii="Helvetica" w:eastAsia="Times New Roman" w:hAnsi="Helvetica" w:cs="Times New Roman"/>
          <w:sz w:val="20"/>
          <w:szCs w:val="20"/>
          <w:lang w:eastAsia="cs-CZ"/>
        </w:rPr>
        <w:t xml:space="preserve"> </w:t>
      </w:r>
      <w:proofErr w:type="gramStart"/>
      <w:r w:rsidRPr="008356A2">
        <w:rPr>
          <w:rFonts w:ascii="Helvetica" w:eastAsia="Times New Roman" w:hAnsi="Helvetica" w:cs="Times New Roman"/>
          <w:sz w:val="20"/>
          <w:szCs w:val="20"/>
          <w:lang w:eastAsia="cs-CZ"/>
        </w:rPr>
        <w:t>této</w:t>
      </w:r>
      <w:proofErr w:type="gramEnd"/>
      <w:r w:rsidRPr="008356A2">
        <w:rPr>
          <w:rFonts w:ascii="Helvetica" w:eastAsia="Times New Roman" w:hAnsi="Helvetica" w:cs="Times New Roman"/>
          <w:sz w:val="20"/>
          <w:szCs w:val="20"/>
          <w:lang w:eastAsia="cs-CZ"/>
        </w:rPr>
        <w:t xml:space="preserve"> smlouvy, je zhotovitel povinen zaplatit objednateli smluvní pokutu ve výši 0,5% z ceny za každý i započatý den prodlení.</w:t>
      </w:r>
    </w:p>
    <w:p w:rsidR="008356A2" w:rsidRDefault="008356A2" w:rsidP="008356A2">
      <w:pPr>
        <w:spacing w:before="0" w:line="240" w:lineRule="auto"/>
        <w:rPr>
          <w:rFonts w:ascii="Helvetica" w:eastAsia="Times New Roman" w:hAnsi="Helvetica" w:cs="Times New Roman"/>
          <w:b/>
          <w:sz w:val="20"/>
          <w:szCs w:val="20"/>
          <w:lang w:eastAsia="cs-CZ"/>
        </w:rPr>
      </w:pPr>
    </w:p>
    <w:p w:rsidR="008356A2" w:rsidRDefault="008356A2" w:rsidP="00FA7257">
      <w:pPr>
        <w:spacing w:before="0" w:line="240" w:lineRule="auto"/>
        <w:jc w:val="center"/>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ČLÁNEK 7.</w:t>
      </w:r>
    </w:p>
    <w:p w:rsidR="00F95890" w:rsidRP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lastRenderedPageBreak/>
        <w:t>ODPOVĚDNOST ZHOTOVITELE, ZÁRUKA</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ab/>
        <w:t>Zhotovitel odpovídá objednateli 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konstrukcí a technických řešení použitých v projektové dokumentaci, nese zhotovitel odpovědnost i po uplynutí této doby.</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ab/>
        <w:t>Smluvní strany se dohodly, že zhotovitel poskytuje objednateli záruku za kvalitu provedení díla v délce 36 měsíců od doby předání (dále jen „záruční doba“).</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A7282F"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ab/>
      </w:r>
      <w:r w:rsidRPr="00F95890">
        <w:rPr>
          <w:rFonts w:ascii="Helvetica" w:eastAsia="Times New Roman" w:hAnsi="Helvetica" w:cs="Times New Roman"/>
          <w:sz w:val="20"/>
          <w:szCs w:val="20"/>
          <w:lang w:eastAsia="cs-CZ"/>
        </w:rPr>
        <w:tab/>
        <w:t>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w:t>
      </w: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 </w:t>
      </w:r>
    </w:p>
    <w:p w:rsidR="00DF17AF"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ab/>
        <w:t>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díla podle této smlouvy.</w:t>
      </w:r>
    </w:p>
    <w:p w:rsidR="00DF17AF" w:rsidRDefault="00DF17AF" w:rsidP="00F95890">
      <w:pPr>
        <w:spacing w:before="0" w:line="240" w:lineRule="auto"/>
        <w:jc w:val="both"/>
        <w:rPr>
          <w:rFonts w:ascii="Helvetica" w:eastAsia="Times New Roman" w:hAnsi="Helvetica" w:cs="Times New Roman"/>
          <w:sz w:val="20"/>
          <w:szCs w:val="20"/>
          <w:lang w:eastAsia="cs-CZ"/>
        </w:rPr>
      </w:pPr>
    </w:p>
    <w:p w:rsidR="00DF17AF" w:rsidRPr="00DF17AF" w:rsidRDefault="00F95890" w:rsidP="00DF17AF">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 </w:t>
      </w:r>
      <w:r w:rsidR="00DF17AF" w:rsidRPr="00DF17AF">
        <w:rPr>
          <w:rFonts w:ascii="Helvetica" w:eastAsia="Times New Roman" w:hAnsi="Helvetica" w:cs="Times New Roman"/>
          <w:sz w:val="20"/>
          <w:szCs w:val="20"/>
          <w:lang w:eastAsia="cs-CZ"/>
        </w:rPr>
        <w:t xml:space="preserve">Zhotovitel </w:t>
      </w:r>
      <w:r w:rsidR="00DF17AF" w:rsidRPr="00DF17AF">
        <w:rPr>
          <w:rFonts w:ascii="Helvetica" w:eastAsia="Times New Roman" w:hAnsi="Helvetica" w:cs="Times New Roman"/>
          <w:bCs/>
          <w:sz w:val="20"/>
          <w:szCs w:val="20"/>
          <w:lang w:eastAsia="cs-CZ"/>
        </w:rPr>
        <w:t>prohlašuje, že je odbornou osobou v příslušném oboru (oborech) a v tomto smyslu se zavazuje</w:t>
      </w:r>
      <w:r w:rsidR="00DF17AF" w:rsidRPr="00DF17AF">
        <w:rPr>
          <w:rFonts w:ascii="Helvetica" w:eastAsia="Times New Roman" w:hAnsi="Helvetica" w:cs="Times New Roman"/>
          <w:sz w:val="20"/>
          <w:szCs w:val="20"/>
          <w:lang w:eastAsia="cs-CZ"/>
        </w:rPr>
        <w:t xml:space="preserve"> </w:t>
      </w:r>
      <w:r w:rsidR="00DF17AF" w:rsidRPr="00DF17AF">
        <w:rPr>
          <w:rFonts w:ascii="Helvetica" w:eastAsia="Times New Roman" w:hAnsi="Helvetica" w:cs="Times New Roman"/>
          <w:bCs/>
          <w:sz w:val="20"/>
          <w:szCs w:val="20"/>
          <w:lang w:eastAsia="cs-CZ"/>
        </w:rPr>
        <w:t xml:space="preserve">zhotovit dílo v </w:t>
      </w:r>
      <w:r w:rsidR="00DF17AF" w:rsidRPr="00DF17AF">
        <w:rPr>
          <w:rFonts w:ascii="Helvetica" w:eastAsia="Times New Roman" w:hAnsi="Helvetica" w:cs="Times New Roman"/>
          <w:sz w:val="20"/>
          <w:szCs w:val="20"/>
          <w:lang w:eastAsia="cs-CZ"/>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rsidR="00F95890" w:rsidRPr="00DF17AF" w:rsidRDefault="00F95890" w:rsidP="00F95890">
      <w:pPr>
        <w:spacing w:before="0" w:line="240" w:lineRule="auto"/>
        <w:jc w:val="both"/>
        <w:rPr>
          <w:rFonts w:ascii="Helvetica" w:eastAsia="Times New Roman" w:hAnsi="Helvetica" w:cs="Times New Roman"/>
          <w:sz w:val="20"/>
          <w:szCs w:val="20"/>
          <w:lang w:eastAsia="cs-CZ"/>
        </w:rPr>
      </w:pPr>
    </w:p>
    <w:p w:rsidR="00DF17AF" w:rsidRDefault="00DF17AF" w:rsidP="00F95890">
      <w:pPr>
        <w:spacing w:before="0" w:line="240" w:lineRule="auto"/>
        <w:jc w:val="both"/>
        <w:rPr>
          <w:rFonts w:ascii="Helvetica" w:eastAsia="Times New Roman" w:hAnsi="Helvetica" w:cs="Times New Roman"/>
          <w:sz w:val="20"/>
          <w:szCs w:val="20"/>
          <w:lang w:eastAsia="cs-CZ"/>
        </w:rPr>
      </w:pPr>
      <w:r w:rsidRPr="00DF17AF">
        <w:rPr>
          <w:rFonts w:ascii="Helvetica" w:eastAsia="Times New Roman" w:hAnsi="Helvetica" w:cs="Times New Roman"/>
          <w:sz w:val="20"/>
          <w:szCs w:val="20"/>
          <w:lang w:eastAsia="cs-CZ"/>
        </w:rPr>
        <w:t>Zhotovitel je povinen dbát na maximální hospodárnost a ekonomickou výhodnost celkového řešení stavby, a to již od počátku přípravy projektové dokumentace</w:t>
      </w:r>
      <w:r>
        <w:rPr>
          <w:rFonts w:ascii="Helvetica" w:eastAsia="Times New Roman" w:hAnsi="Helvetica" w:cs="Times New Roman"/>
          <w:sz w:val="20"/>
          <w:szCs w:val="20"/>
          <w:lang w:eastAsia="cs-CZ"/>
        </w:rPr>
        <w:t>.</w:t>
      </w:r>
    </w:p>
    <w:p w:rsidR="00DF17AF" w:rsidRPr="00DF17AF" w:rsidRDefault="00DF17AF" w:rsidP="00F95890">
      <w:pPr>
        <w:spacing w:before="0" w:line="240" w:lineRule="auto"/>
        <w:jc w:val="both"/>
        <w:rPr>
          <w:rFonts w:ascii="Helvetica" w:eastAsia="Times New Roman" w:hAnsi="Helvetica" w:cs="Times New Roman"/>
          <w:sz w:val="20"/>
          <w:szCs w:val="20"/>
          <w:lang w:eastAsia="cs-CZ"/>
        </w:rPr>
      </w:pPr>
    </w:p>
    <w:p w:rsidR="00DF17AF" w:rsidRPr="00DF17AF" w:rsidRDefault="00DF17AF" w:rsidP="00DF17AF">
      <w:pPr>
        <w:spacing w:before="0" w:line="240" w:lineRule="auto"/>
        <w:jc w:val="both"/>
        <w:rPr>
          <w:rFonts w:ascii="Helvetica" w:eastAsia="Times New Roman" w:hAnsi="Helvetica" w:cs="Times New Roman"/>
          <w:sz w:val="20"/>
          <w:szCs w:val="20"/>
          <w:lang w:eastAsia="cs-CZ"/>
        </w:rPr>
      </w:pPr>
      <w:r w:rsidRPr="00DF17AF">
        <w:rPr>
          <w:rFonts w:ascii="Helvetica" w:eastAsia="Times New Roman" w:hAnsi="Helvetica" w:cs="Times New Roman"/>
          <w:sz w:val="20"/>
          <w:szCs w:val="20"/>
          <w:lang w:eastAsia="cs-CZ"/>
        </w:rPr>
        <w:t>Zhotovitel se tímto zavazuje, že dílo podle této smlouvy nebude mít v době jeho předání objednateli žádné patentové ani jiné právní nedostatky. Zhotovitel se rovněž zavazuje, že po dobu provádění díla neporuší jakákoli 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 v důsledku porušení autorských, patentových, nebo jiných práv třetích osob při provádění díla.</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A7257" w:rsidRP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 xml:space="preserve">ČLÁNEK </w:t>
      </w:r>
      <w:r w:rsidR="00DF17AF">
        <w:rPr>
          <w:rFonts w:ascii="Helvetica" w:eastAsia="Times New Roman" w:hAnsi="Helvetica" w:cs="Times New Roman"/>
          <w:b/>
          <w:sz w:val="20"/>
          <w:szCs w:val="20"/>
          <w:lang w:eastAsia="cs-CZ"/>
        </w:rPr>
        <w:t>8</w:t>
      </w:r>
      <w:r w:rsidRPr="00FA7257">
        <w:rPr>
          <w:rFonts w:ascii="Helvetica" w:eastAsia="Times New Roman" w:hAnsi="Helvetica" w:cs="Times New Roman"/>
          <w:b/>
          <w:sz w:val="20"/>
          <w:szCs w:val="20"/>
          <w:lang w:eastAsia="cs-CZ"/>
        </w:rPr>
        <w:t xml:space="preserve">. </w:t>
      </w:r>
    </w:p>
    <w:p w:rsidR="00F95890" w:rsidRP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PRÁVNÍ ŘÁD</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Smluvní strany se dohodly, že se tato smlouva řídí zákonem č. 89/2012 Sb., Občanský zákoník (OZ), v platném znění,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A7257" w:rsidRPr="00FA7257" w:rsidRDefault="00F95890"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 xml:space="preserve">ČLÁNEK </w:t>
      </w:r>
      <w:r w:rsidR="00DF17AF">
        <w:rPr>
          <w:rFonts w:ascii="Helvetica" w:eastAsia="Times New Roman" w:hAnsi="Helvetica" w:cs="Times New Roman"/>
          <w:b/>
          <w:sz w:val="20"/>
          <w:szCs w:val="20"/>
          <w:lang w:eastAsia="cs-CZ"/>
        </w:rPr>
        <w:t>9</w:t>
      </w:r>
      <w:r w:rsidRPr="00FA7257">
        <w:rPr>
          <w:rFonts w:ascii="Helvetica" w:eastAsia="Times New Roman" w:hAnsi="Helvetica" w:cs="Times New Roman"/>
          <w:b/>
          <w:sz w:val="20"/>
          <w:szCs w:val="20"/>
          <w:lang w:eastAsia="cs-CZ"/>
        </w:rPr>
        <w:t xml:space="preserve">. </w:t>
      </w:r>
    </w:p>
    <w:p w:rsidR="00F95890" w:rsidRPr="00FA7257" w:rsidRDefault="00A7282F" w:rsidP="00FA7257">
      <w:pPr>
        <w:spacing w:before="0" w:line="240" w:lineRule="auto"/>
        <w:jc w:val="center"/>
        <w:rPr>
          <w:rFonts w:ascii="Helvetica" w:eastAsia="Times New Roman" w:hAnsi="Helvetica" w:cs="Times New Roman"/>
          <w:b/>
          <w:sz w:val="20"/>
          <w:szCs w:val="20"/>
          <w:lang w:eastAsia="cs-CZ"/>
        </w:rPr>
      </w:pPr>
      <w:r w:rsidRPr="00FA7257">
        <w:rPr>
          <w:rFonts w:ascii="Helvetica" w:eastAsia="Times New Roman" w:hAnsi="Helvetica" w:cs="Times New Roman"/>
          <w:b/>
          <w:sz w:val="20"/>
          <w:szCs w:val="20"/>
          <w:lang w:eastAsia="cs-CZ"/>
        </w:rPr>
        <w:t>ZÁVĚRĚČNÁ USTANOVENÍ</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 xml:space="preserve">Tato smlouva nabývá platnosti a účinnosti dnem podpisu oprávněných zástupců smluvních stran. </w:t>
      </w:r>
    </w:p>
    <w:p w:rsidR="00A7282F" w:rsidRDefault="00A7282F" w:rsidP="00F95890">
      <w:pPr>
        <w:spacing w:before="0" w:line="240" w:lineRule="auto"/>
        <w:jc w:val="both"/>
        <w:rPr>
          <w:rFonts w:ascii="Helvetica" w:eastAsia="Times New Roman" w:hAnsi="Helvetica" w:cs="Times New Roman"/>
          <w:sz w:val="20"/>
          <w:szCs w:val="20"/>
          <w:lang w:eastAsia="cs-CZ"/>
        </w:rPr>
      </w:pPr>
    </w:p>
    <w:p w:rsidR="00A7282F"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lastRenderedPageBreak/>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w:t>
      </w:r>
      <w:r w:rsidR="00A7282F">
        <w:rPr>
          <w:rFonts w:ascii="Helvetica" w:eastAsia="Times New Roman" w:hAnsi="Helvetica" w:cs="Times New Roman"/>
          <w:sz w:val="20"/>
          <w:szCs w:val="20"/>
          <w:lang w:eastAsia="cs-CZ"/>
        </w:rPr>
        <w:t>éto smlouvy akceptovat a plnit.</w:t>
      </w:r>
    </w:p>
    <w:p w:rsidR="00A7282F" w:rsidRDefault="00A7282F" w:rsidP="00F95890">
      <w:pPr>
        <w:spacing w:before="0" w:line="240" w:lineRule="auto"/>
        <w:jc w:val="both"/>
        <w:rPr>
          <w:rFonts w:ascii="Helvetica" w:eastAsia="Times New Roman" w:hAnsi="Helvetica" w:cs="Times New Roman"/>
          <w:sz w:val="20"/>
          <w:szCs w:val="20"/>
          <w:lang w:eastAsia="cs-CZ"/>
        </w:rPr>
      </w:pPr>
    </w:p>
    <w:p w:rsidR="00F95890" w:rsidRPr="00F95890" w:rsidRDefault="00A7282F" w:rsidP="00F95890">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T</w:t>
      </w:r>
      <w:r w:rsidR="00F95890" w:rsidRPr="00F95890">
        <w:rPr>
          <w:rFonts w:ascii="Helvetica" w:eastAsia="Times New Roman" w:hAnsi="Helvetica" w:cs="Times New Roman"/>
          <w:sz w:val="20"/>
          <w:szCs w:val="20"/>
          <w:lang w:eastAsia="cs-CZ"/>
        </w:rPr>
        <w:t>ato smlouva podléhá povinnosti zveřejnění dle zákona č. 340/2015 Sb., ve znění pozdějších předpisů, o registru smluv. Smlouvu bude zveřejňovat OBJEDNATEL</w:t>
      </w:r>
      <w:r w:rsidR="008A1043">
        <w:rPr>
          <w:rFonts w:ascii="Helvetica" w:eastAsia="Times New Roman" w:hAnsi="Helvetica" w:cs="Times New Roman"/>
          <w:sz w:val="20"/>
          <w:szCs w:val="20"/>
          <w:lang w:eastAsia="cs-CZ"/>
        </w:rPr>
        <w:t>.</w:t>
      </w:r>
    </w:p>
    <w:p w:rsidR="00A7282F" w:rsidRDefault="00A7282F"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Tato smlouva je vyhotovena ve dvou stejnopisech, z nichž každá smluvní obdrží po jednom vyhotovení. Každý smluvními stranami potvrzený stejnopis této smlouvy má platnost originálu.</w:t>
      </w:r>
    </w:p>
    <w:p w:rsidR="00A7282F" w:rsidRPr="00F95890" w:rsidRDefault="00A7282F" w:rsidP="00F95890">
      <w:pPr>
        <w:spacing w:before="0" w:line="240" w:lineRule="auto"/>
        <w:jc w:val="both"/>
        <w:rPr>
          <w:rFonts w:ascii="Helvetica" w:eastAsia="Times New Roman" w:hAnsi="Helvetica" w:cs="Times New Roman"/>
          <w:sz w:val="20"/>
          <w:szCs w:val="20"/>
          <w:lang w:eastAsia="cs-CZ"/>
        </w:rPr>
      </w:pP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r w:rsidRPr="00F95890">
        <w:rPr>
          <w:rFonts w:ascii="Helvetica" w:eastAsia="Times New Roman" w:hAnsi="Helvetica" w:cs="Times New Roman"/>
          <w:sz w:val="20"/>
          <w:szCs w:val="20"/>
          <w:lang w:eastAsia="cs-CZ"/>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F95890" w:rsidRPr="00F95890" w:rsidRDefault="00F95890" w:rsidP="00F95890">
      <w:pPr>
        <w:spacing w:before="0" w:line="240" w:lineRule="auto"/>
        <w:jc w:val="both"/>
        <w:rPr>
          <w:rFonts w:ascii="Helvetica" w:eastAsia="Times New Roman" w:hAnsi="Helvetica" w:cs="Times New Roman"/>
          <w:sz w:val="20"/>
          <w:szCs w:val="20"/>
          <w:lang w:eastAsia="cs-CZ"/>
        </w:rPr>
      </w:pPr>
    </w:p>
    <w:p w:rsidR="00F95890" w:rsidRDefault="00F95890" w:rsidP="00F95890">
      <w:pPr>
        <w:keepNext/>
        <w:spacing w:before="0" w:line="240" w:lineRule="auto"/>
        <w:jc w:val="center"/>
        <w:outlineLvl w:val="4"/>
        <w:rPr>
          <w:rFonts w:ascii="Helvetica" w:eastAsia="Times New Roman" w:hAnsi="Helvetica" w:cs="Times New Roman"/>
          <w:b/>
          <w:sz w:val="20"/>
          <w:szCs w:val="20"/>
          <w:lang w:eastAsia="cs-CZ"/>
        </w:rPr>
      </w:pPr>
      <w:r w:rsidRPr="00A7699C">
        <w:rPr>
          <w:rFonts w:ascii="Verdana" w:hAnsi="Verdana"/>
          <w:i/>
          <w:snapToGrid w:val="0"/>
          <w:sz w:val="16"/>
          <w:szCs w:val="16"/>
        </w:rPr>
        <w:t xml:space="preserve">                   </w:t>
      </w:r>
      <w:r>
        <w:rPr>
          <w:rFonts w:ascii="Verdana" w:hAnsi="Verdana"/>
          <w:i/>
          <w:snapToGrid w:val="0"/>
          <w:sz w:val="16"/>
          <w:szCs w:val="16"/>
        </w:rPr>
        <w:t xml:space="preserve"> </w:t>
      </w:r>
      <w:r w:rsidRPr="00A7699C">
        <w:rPr>
          <w:rFonts w:ascii="Verdana" w:hAnsi="Verdana" w:cs="Verdana"/>
          <w:i/>
          <w:iCs/>
          <w:sz w:val="16"/>
          <w:szCs w:val="16"/>
        </w:rPr>
        <w:tab/>
      </w:r>
      <w:r w:rsidRPr="00A7699C">
        <w:rPr>
          <w:rFonts w:ascii="Verdana" w:hAnsi="Verdana" w:cs="Verdana"/>
          <w:i/>
          <w:iCs/>
          <w:sz w:val="16"/>
          <w:szCs w:val="16"/>
        </w:rPr>
        <w:tab/>
      </w:r>
      <w:r w:rsidRPr="00A7699C">
        <w:rPr>
          <w:rFonts w:ascii="Verdana" w:hAnsi="Verdana" w:cs="Verdana"/>
          <w:i/>
          <w:iCs/>
          <w:sz w:val="16"/>
          <w:szCs w:val="16"/>
        </w:rPr>
        <w:tab/>
      </w:r>
    </w:p>
    <w:p w:rsidR="00F95890" w:rsidRDefault="00F95890" w:rsidP="005E23C1">
      <w:pPr>
        <w:keepNext/>
        <w:spacing w:before="0" w:line="240" w:lineRule="auto"/>
        <w:jc w:val="center"/>
        <w:outlineLvl w:val="4"/>
        <w:rPr>
          <w:rFonts w:ascii="Helvetica" w:eastAsia="Times New Roman" w:hAnsi="Helvetica" w:cs="Times New Roman"/>
          <w:b/>
          <w:sz w:val="20"/>
          <w:szCs w:val="20"/>
          <w:lang w:eastAsia="cs-CZ"/>
        </w:rPr>
      </w:pP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9A638B">
        <w:rPr>
          <w:rFonts w:ascii="Helvetica" w:eastAsia="Times New Roman" w:hAnsi="Helvetica" w:cs="Times New Roman"/>
          <w:sz w:val="20"/>
          <w:szCs w:val="20"/>
          <w:lang w:eastAsia="cs-CZ"/>
        </w:rPr>
        <w:t xml:space="preserve"> </w:t>
      </w:r>
      <w:proofErr w:type="gramStart"/>
      <w:r w:rsidR="007209B1">
        <w:rPr>
          <w:rFonts w:ascii="Helvetica" w:eastAsia="Times New Roman" w:hAnsi="Helvetica" w:cs="Times New Roman"/>
          <w:sz w:val="20"/>
          <w:szCs w:val="20"/>
          <w:lang w:eastAsia="cs-CZ"/>
        </w:rPr>
        <w:t>11.06.2021</w:t>
      </w:r>
      <w:proofErr w:type="gramEnd"/>
      <w:r w:rsidR="007F31F6">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6224B7">
        <w:rPr>
          <w:rFonts w:ascii="Helvetica" w:eastAsia="Times New Roman" w:hAnsi="Helvetica" w:cs="Times New Roman"/>
          <w:sz w:val="20"/>
          <w:szCs w:val="20"/>
          <w:lang w:eastAsia="cs-CZ"/>
        </w:rPr>
        <w:t xml:space="preserve">              </w:t>
      </w:r>
      <w:r w:rsidR="00A7282F">
        <w:rPr>
          <w:rFonts w:ascii="Helvetica" w:eastAsia="Times New Roman" w:hAnsi="Helvetica" w:cs="Times New Roman"/>
          <w:sz w:val="20"/>
          <w:szCs w:val="20"/>
          <w:lang w:eastAsia="cs-CZ"/>
        </w:rPr>
        <w:t xml:space="preserve">        </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Pr>
          <w:rFonts w:ascii="Helvetica" w:eastAsia="Times New Roman" w:hAnsi="Helvetica" w:cs="Times New Roman"/>
          <w:sz w:val="20"/>
          <w:szCs w:val="20"/>
          <w:lang w:eastAsia="cs-CZ"/>
        </w:rPr>
        <w:t> </w:t>
      </w:r>
      <w:r w:rsidR="00E3573A">
        <w:rPr>
          <w:rFonts w:ascii="Helvetica" w:eastAsia="Times New Roman" w:hAnsi="Helvetica" w:cs="Times New Roman"/>
          <w:sz w:val="20"/>
          <w:szCs w:val="20"/>
          <w:lang w:eastAsia="cs-CZ"/>
        </w:rPr>
        <w:t>Praze</w:t>
      </w:r>
      <w:r w:rsidRPr="00B85BDC">
        <w:rPr>
          <w:rFonts w:ascii="Helvetica" w:eastAsia="Times New Roman" w:hAnsi="Helvetica" w:cs="Times New Roman"/>
          <w:sz w:val="20"/>
          <w:szCs w:val="20"/>
          <w:lang w:eastAsia="cs-CZ"/>
        </w:rPr>
        <w:t xml:space="preserve"> </w:t>
      </w:r>
      <w:r w:rsidR="007209B1">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sidR="00E3573A">
        <w:rPr>
          <w:rFonts w:ascii="Helvetica" w:eastAsia="Times New Roman" w:hAnsi="Helvetica" w:cs="Times New Roman"/>
          <w:sz w:val="20"/>
          <w:szCs w:val="20"/>
          <w:lang w:eastAsia="cs-CZ"/>
        </w:rPr>
        <w:t xml:space="preserve"> 16.6. </w:t>
      </w:r>
      <w:r w:rsidR="00FA7257">
        <w:rPr>
          <w:rFonts w:ascii="Helvetica" w:eastAsia="Times New Roman" w:hAnsi="Helvetica" w:cs="Times New Roman"/>
          <w:sz w:val="20"/>
          <w:szCs w:val="20"/>
          <w:lang w:eastAsia="cs-CZ"/>
        </w:rPr>
        <w:t>202</w:t>
      </w:r>
      <w:r w:rsidR="00906657">
        <w:rPr>
          <w:rFonts w:ascii="Helvetica" w:eastAsia="Times New Roman" w:hAnsi="Helvetica" w:cs="Times New Roman"/>
          <w:sz w:val="20"/>
          <w:szCs w:val="20"/>
          <w:lang w:eastAsia="cs-CZ"/>
        </w:rPr>
        <w:t>1</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jc w:val="both"/>
        <w:rPr>
          <w:rFonts w:ascii="Helvetica" w:eastAsia="Times New Roman" w:hAnsi="Helvetica" w:cs="Times New Roman"/>
          <w:sz w:val="20"/>
          <w:szCs w:val="20"/>
          <w:lang w:eastAsia="cs-CZ"/>
        </w:rPr>
      </w:pPr>
    </w:p>
    <w:p w:rsidR="008A1043" w:rsidRDefault="008A1043"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E3573A" w:rsidRDefault="005E23C1" w:rsidP="00E3573A">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7209B1" w:rsidRDefault="007209B1" w:rsidP="005E23C1">
      <w:pPr>
        <w:spacing w:before="0" w:line="240" w:lineRule="auto"/>
        <w:jc w:val="both"/>
        <w:rPr>
          <w:rFonts w:ascii="Helvetica" w:eastAsia="Times New Roman" w:hAnsi="Helvetica" w:cs="Times New Roman"/>
          <w:sz w:val="20"/>
          <w:szCs w:val="20"/>
          <w:lang w:eastAsia="cs-CZ"/>
        </w:rPr>
      </w:pPr>
      <w:bookmarkStart w:id="0" w:name="_GoBack"/>
      <w:bookmarkEnd w:id="0"/>
      <w:r>
        <w:rPr>
          <w:rFonts w:ascii="Helvetica" w:eastAsia="Times New Roman" w:hAnsi="Helvetica" w:cs="Times New Roman" w:hint="eastAsia"/>
          <w:sz w:val="20"/>
          <w:szCs w:val="20"/>
          <w:lang w:eastAsia="cs-CZ"/>
        </w:rPr>
        <w:t>Ř</w:t>
      </w:r>
      <w:r>
        <w:rPr>
          <w:rFonts w:ascii="Helvetica" w:eastAsia="Times New Roman" w:hAnsi="Helvetica" w:cs="Times New Roman"/>
          <w:sz w:val="20"/>
          <w:szCs w:val="20"/>
          <w:lang w:eastAsia="cs-CZ"/>
        </w:rPr>
        <w:t xml:space="preserve">editelka                                                         </w:t>
      </w:r>
    </w:p>
    <w:p w:rsidR="005E23C1" w:rsidRPr="00B85BDC" w:rsidRDefault="007209B1" w:rsidP="005E23C1">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Domov pro seniory </w:t>
      </w:r>
      <w:proofErr w:type="gramStart"/>
      <w:r>
        <w:rPr>
          <w:rFonts w:ascii="Helvetica" w:eastAsia="Times New Roman" w:hAnsi="Helvetica" w:cs="Times New Roman"/>
          <w:sz w:val="20"/>
          <w:szCs w:val="20"/>
          <w:lang w:eastAsia="cs-CZ"/>
        </w:rPr>
        <w:t>Háje</w:t>
      </w:r>
      <w:r w:rsidR="00710D3F">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HL</w:t>
      </w:r>
      <w:proofErr w:type="gramEnd"/>
      <w:r>
        <w:rPr>
          <w:rFonts w:ascii="Helvetica" w:eastAsia="Times New Roman" w:hAnsi="Helvetica" w:cs="Times New Roman"/>
          <w:sz w:val="20"/>
          <w:szCs w:val="20"/>
          <w:lang w:eastAsia="cs-CZ"/>
        </w:rPr>
        <w:t xml:space="preserve"> PROJEKT s.r.o.         </w:t>
      </w:r>
      <w:r w:rsidR="00710D3F">
        <w:rPr>
          <w:rFonts w:ascii="Helvetica" w:eastAsia="Times New Roman" w:hAnsi="Helvetica" w:cs="Times New Roman"/>
          <w:sz w:val="20"/>
          <w:szCs w:val="20"/>
          <w:lang w:eastAsia="cs-CZ"/>
        </w:rPr>
        <w:t xml:space="preserve">  </w:t>
      </w:r>
    </w:p>
    <w:sectPr w:rsidR="005E23C1" w:rsidRPr="00B85BDC" w:rsidSect="00095A8D">
      <w:headerReference w:type="default" r:id="rId9"/>
      <w:footerReference w:type="default" r:id="rId10"/>
      <w:pgSz w:w="11906" w:h="16838"/>
      <w:pgMar w:top="248" w:right="720" w:bottom="284" w:left="993"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A8" w:rsidRDefault="00AA61A8" w:rsidP="003D2616">
      <w:pPr>
        <w:spacing w:before="0" w:line="240" w:lineRule="auto"/>
      </w:pPr>
      <w:r>
        <w:separator/>
      </w:r>
    </w:p>
  </w:endnote>
  <w:endnote w:type="continuationSeparator" w:id="0">
    <w:p w:rsidR="00AA61A8" w:rsidRDefault="00AA61A8"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w:panose1 w:val="00000000000000000000"/>
    <w:charset w:val="4D"/>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90" w:rsidRDefault="00F95890">
    <w:pPr>
      <w:pStyle w:val="Zpat"/>
      <w:rPr>
        <w:lang w:val="en-US"/>
      </w:rPr>
    </w:pPr>
  </w:p>
  <w:p w:rsidR="00F95890" w:rsidRDefault="00F95890">
    <w:pPr>
      <w:pStyle w:val="Zpat"/>
      <w:rPr>
        <w:lang w:val="en-US"/>
      </w:rPr>
    </w:pPr>
  </w:p>
  <w:p w:rsidR="00F95890" w:rsidRDefault="00F95890">
    <w:pPr>
      <w:pStyle w:val="Zpat"/>
      <w:rPr>
        <w:lang w:val="en-US"/>
      </w:rPr>
    </w:pPr>
    <w:r>
      <w:rPr>
        <w:noProof/>
        <w:lang w:eastAsia="cs-CZ"/>
      </w:rPr>
      <mc:AlternateContent>
        <mc:Choice Requires="wps">
          <w:drawing>
            <wp:anchor distT="0" distB="0" distL="114300" distR="114300" simplePos="0" relativeHeight="251662336" behindDoc="0" locked="0" layoutInCell="1" allowOverlap="1" wp14:anchorId="7E1E3828" wp14:editId="685D43B3">
              <wp:simplePos x="0" y="0"/>
              <wp:positionH relativeFrom="column">
                <wp:posOffset>3527425</wp:posOffset>
              </wp:positionH>
              <wp:positionV relativeFrom="paragraph">
                <wp:posOffset>266700</wp:posOffset>
              </wp:positionV>
              <wp:extent cx="862330" cy="178435"/>
              <wp:effectExtent l="3175" t="0" r="127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7.75pt;margin-top:21pt;width:67.9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w2ewIAAPo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" stroked="f"/>
          </w:pict>
        </mc:Fallback>
      </mc:AlternateContent>
    </w:r>
  </w:p>
  <w:p w:rsidR="00F95890" w:rsidRDefault="00F95890">
    <w:pPr>
      <w:pStyle w:val="Zpat"/>
      <w:rPr>
        <w:lang w:val="en-US"/>
      </w:rPr>
    </w:pPr>
  </w:p>
  <w:p w:rsidR="00F95890" w:rsidRPr="00070C88" w:rsidRDefault="00F95890">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A8" w:rsidRDefault="00AA61A8" w:rsidP="003D2616">
      <w:pPr>
        <w:spacing w:before="0" w:line="240" w:lineRule="auto"/>
      </w:pPr>
      <w:r>
        <w:separator/>
      </w:r>
    </w:p>
  </w:footnote>
  <w:footnote w:type="continuationSeparator" w:id="0">
    <w:p w:rsidR="00AA61A8" w:rsidRDefault="00AA61A8"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70" w:type="dxa"/>
        <w:right w:w="70" w:type="dxa"/>
      </w:tblCellMar>
      <w:tblLook w:val="0000" w:firstRow="0" w:lastRow="0" w:firstColumn="0" w:lastColumn="0" w:noHBand="0" w:noVBand="0"/>
    </w:tblPr>
    <w:tblGrid>
      <w:gridCol w:w="10371"/>
    </w:tblGrid>
    <w:tr w:rsidR="00F95890" w:rsidRPr="00232C66" w:rsidTr="004927DC">
      <w:trPr>
        <w:trHeight w:val="74"/>
      </w:trPr>
      <w:tc>
        <w:tcPr>
          <w:tcW w:w="10606" w:type="dxa"/>
        </w:tcPr>
        <w:p w:rsidR="00F95890" w:rsidRPr="00232C66" w:rsidRDefault="00F95890" w:rsidP="004927DC">
          <w:pPr>
            <w:pStyle w:val="Zhlav"/>
            <w:rPr>
              <w:sz w:val="15"/>
              <w:szCs w:val="15"/>
            </w:rPr>
          </w:pPr>
        </w:p>
      </w:tc>
    </w:tr>
  </w:tbl>
  <w:p w:rsidR="00F95890" w:rsidRPr="00232C66" w:rsidRDefault="00F95890" w:rsidP="004927DC">
    <w:pPr>
      <w:pStyle w:val="Zhlav"/>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3C"/>
    <w:multiLevelType w:val="hybridMultilevel"/>
    <w:tmpl w:val="4E44EE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12BE41F1"/>
    <w:multiLevelType w:val="hybridMultilevel"/>
    <w:tmpl w:val="A044F132"/>
    <w:lvl w:ilvl="0" w:tplc="0405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nsid w:val="1B2C29E9"/>
    <w:multiLevelType w:val="hybridMultilevel"/>
    <w:tmpl w:val="34DA1F02"/>
    <w:lvl w:ilvl="0" w:tplc="008C528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41E4E6A"/>
    <w:multiLevelType w:val="hybridMultilevel"/>
    <w:tmpl w:val="2F486D1E"/>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268742DF"/>
    <w:multiLevelType w:val="hybridMultilevel"/>
    <w:tmpl w:val="350457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296E1571"/>
    <w:multiLevelType w:val="hybridMultilevel"/>
    <w:tmpl w:val="8AD0C652"/>
    <w:lvl w:ilvl="0" w:tplc="F140C692">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7853D0"/>
    <w:multiLevelType w:val="hybridMultilevel"/>
    <w:tmpl w:val="0E4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35136789"/>
    <w:multiLevelType w:val="multilevel"/>
    <w:tmpl w:val="C4F0AC2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3800194A"/>
    <w:multiLevelType w:val="hybridMultilevel"/>
    <w:tmpl w:val="E850CC7C"/>
    <w:lvl w:ilvl="0" w:tplc="9488CF56">
      <w:start w:val="1"/>
      <w:numFmt w:val="bullet"/>
      <w:lvlText w:val=""/>
      <w:lvlJc w:val="left"/>
      <w:pPr>
        <w:ind w:left="1146" w:hanging="360"/>
      </w:pPr>
      <w:rPr>
        <w:rFonts w:ascii="Wingdings" w:hAnsi="Wingdings" w:hint="default"/>
        <w:b w:val="0"/>
        <w:i w:val="0"/>
        <w:color w:val="auto"/>
        <w:sz w:val="16"/>
        <w:szCs w:val="16"/>
      </w:rPr>
    </w:lvl>
    <w:lvl w:ilvl="1" w:tplc="9488CF56">
      <w:start w:val="1"/>
      <w:numFmt w:val="bullet"/>
      <w:lvlText w:val=""/>
      <w:lvlJc w:val="left"/>
      <w:pPr>
        <w:ind w:left="2138" w:hanging="360"/>
      </w:pPr>
      <w:rPr>
        <w:rFonts w:ascii="Wingdings" w:hAnsi="Wingdings" w:hint="default"/>
        <w:b w:val="0"/>
        <w:i w:val="0"/>
        <w:color w:val="auto"/>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B3342F6"/>
    <w:multiLevelType w:val="hybridMultilevel"/>
    <w:tmpl w:val="5CC219EE"/>
    <w:lvl w:ilvl="0" w:tplc="52C24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AF79B3"/>
    <w:multiLevelType w:val="hybridMultilevel"/>
    <w:tmpl w:val="1BBC4F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7D355B"/>
    <w:multiLevelType w:val="hybridMultilevel"/>
    <w:tmpl w:val="5D16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11332F"/>
    <w:multiLevelType w:val="hybridMultilevel"/>
    <w:tmpl w:val="4F8867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54DF460E"/>
    <w:multiLevelType w:val="multilevel"/>
    <w:tmpl w:val="63145E3E"/>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5C7C435D"/>
    <w:multiLevelType w:val="hybridMultilevel"/>
    <w:tmpl w:val="FCA858B0"/>
    <w:lvl w:ilvl="0" w:tplc="0405000B">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1">
    <w:nsid w:val="5E5E001C"/>
    <w:multiLevelType w:val="hybridMultilevel"/>
    <w:tmpl w:val="5C5CB3E0"/>
    <w:lvl w:ilvl="0" w:tplc="3D5AF6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135681"/>
    <w:multiLevelType w:val="hybridMultilevel"/>
    <w:tmpl w:val="C3A415D0"/>
    <w:lvl w:ilvl="0" w:tplc="0409000B">
      <w:start w:val="1"/>
      <w:numFmt w:val="bullet"/>
      <w:lvlText w:val=""/>
      <w:lvlJc w:val="left"/>
      <w:pPr>
        <w:ind w:left="213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6F05587"/>
    <w:multiLevelType w:val="hybridMultilevel"/>
    <w:tmpl w:val="B17A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81001EC"/>
    <w:multiLevelType w:val="multilevel"/>
    <w:tmpl w:val="D2C2E850"/>
    <w:lvl w:ilvl="0">
      <w:start w:val="2"/>
      <w:numFmt w:val="decimal"/>
      <w:lvlText w:val="%1"/>
      <w:lvlJc w:val="left"/>
      <w:pPr>
        <w:ind w:left="636" w:hanging="636"/>
      </w:pPr>
      <w:rPr>
        <w:rFonts w:cs="Times New Roman" w:hint="default"/>
        <w:b/>
      </w:rPr>
    </w:lvl>
    <w:lvl w:ilvl="1">
      <w:start w:val="1"/>
      <w:numFmt w:val="decimal"/>
      <w:lvlText w:val="%1.%2"/>
      <w:lvlJc w:val="left"/>
      <w:pPr>
        <w:ind w:left="636" w:hanging="636"/>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nsid w:val="689E393D"/>
    <w:multiLevelType w:val="singleLevel"/>
    <w:tmpl w:val="2AD20F28"/>
    <w:lvl w:ilvl="0">
      <w:numFmt w:val="bullet"/>
      <w:lvlText w:val="-"/>
      <w:lvlJc w:val="left"/>
      <w:pPr>
        <w:tabs>
          <w:tab w:val="num" w:pos="1068"/>
        </w:tabs>
        <w:ind w:left="1068" w:hanging="360"/>
      </w:pPr>
      <w:rPr>
        <w:rFonts w:hint="default"/>
      </w:rPr>
    </w:lvl>
  </w:abstractNum>
  <w:abstractNum w:abstractNumId="26">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7">
    <w:nsid w:val="6D4F4FD1"/>
    <w:multiLevelType w:val="hybridMultilevel"/>
    <w:tmpl w:val="B2284F7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8">
    <w:nsid w:val="6EAC7C1D"/>
    <w:multiLevelType w:val="hybridMultilevel"/>
    <w:tmpl w:val="720E00CA"/>
    <w:lvl w:ilvl="0" w:tplc="04050001">
      <w:start w:val="1"/>
      <w:numFmt w:val="bullet"/>
      <w:lvlText w:val=""/>
      <w:lvlJc w:val="left"/>
      <w:pPr>
        <w:ind w:left="993" w:hanging="360"/>
      </w:pPr>
      <w:rPr>
        <w:rFonts w:ascii="Symbol" w:hAnsi="Symbol" w:hint="default"/>
      </w:rPr>
    </w:lvl>
    <w:lvl w:ilvl="1" w:tplc="04050003">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29">
    <w:nsid w:val="6ECD1101"/>
    <w:multiLevelType w:val="hybridMultilevel"/>
    <w:tmpl w:val="4F060CFE"/>
    <w:lvl w:ilvl="0" w:tplc="6D98DD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890841"/>
    <w:multiLevelType w:val="hybridMultilevel"/>
    <w:tmpl w:val="38903C9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702B63"/>
    <w:multiLevelType w:val="hybridMultilevel"/>
    <w:tmpl w:val="B7DAA34A"/>
    <w:lvl w:ilvl="0" w:tplc="2B585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3927C71"/>
    <w:multiLevelType w:val="hybridMultilevel"/>
    <w:tmpl w:val="A02C3648"/>
    <w:lvl w:ilvl="0" w:tplc="9D02F314">
      <w:start w:val="1"/>
      <w:numFmt w:val="bullet"/>
      <w:lvlText w:val=""/>
      <w:lvlJc w:val="left"/>
      <w:pPr>
        <w:ind w:left="3615" w:hanging="360"/>
      </w:pPr>
      <w:rPr>
        <w:rFonts w:ascii="Symbol" w:hAnsi="Symbol" w:hint="default"/>
      </w:rPr>
    </w:lvl>
    <w:lvl w:ilvl="1" w:tplc="04050003" w:tentative="1">
      <w:start w:val="1"/>
      <w:numFmt w:val="bullet"/>
      <w:lvlText w:val="o"/>
      <w:lvlJc w:val="left"/>
      <w:pPr>
        <w:ind w:left="4335" w:hanging="360"/>
      </w:pPr>
      <w:rPr>
        <w:rFonts w:ascii="Courier New" w:hAnsi="Courier New" w:cs="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cs="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cs="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34">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6E46403"/>
    <w:multiLevelType w:val="hybridMultilevel"/>
    <w:tmpl w:val="A8B2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3B535D"/>
    <w:multiLevelType w:val="multilevel"/>
    <w:tmpl w:val="B7002518"/>
    <w:lvl w:ilvl="0">
      <w:start w:val="2"/>
      <w:numFmt w:val="decimal"/>
      <w:lvlText w:val="%1"/>
      <w:lvlJc w:val="left"/>
      <w:pPr>
        <w:ind w:left="636" w:hanging="636"/>
      </w:pPr>
      <w:rPr>
        <w:rFonts w:hint="default"/>
      </w:rPr>
    </w:lvl>
    <w:lvl w:ilvl="1">
      <w:start w:val="1"/>
      <w:numFmt w:val="decimal"/>
      <w:lvlText w:val="%1.%2"/>
      <w:lvlJc w:val="left"/>
      <w:pPr>
        <w:ind w:left="1061" w:hanging="636"/>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nsid w:val="78DD03F3"/>
    <w:multiLevelType w:val="hybridMultilevel"/>
    <w:tmpl w:val="55A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nsid w:val="7F2E4ECB"/>
    <w:multiLevelType w:val="hybridMultilevel"/>
    <w:tmpl w:val="F06A9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9"/>
  </w:num>
  <w:num w:numId="3">
    <w:abstractNumId w:val="21"/>
  </w:num>
  <w:num w:numId="4">
    <w:abstractNumId w:val="27"/>
  </w:num>
  <w:num w:numId="5">
    <w:abstractNumId w:val="28"/>
  </w:num>
  <w:num w:numId="6">
    <w:abstractNumId w:val="30"/>
  </w:num>
  <w:num w:numId="7">
    <w:abstractNumId w:val="6"/>
  </w:num>
  <w:num w:numId="8">
    <w:abstractNumId w:val="7"/>
  </w:num>
  <w:num w:numId="9">
    <w:abstractNumId w:val="18"/>
  </w:num>
  <w:num w:numId="10">
    <w:abstractNumId w:val="25"/>
  </w:num>
  <w:num w:numId="11">
    <w:abstractNumId w:val="17"/>
  </w:num>
  <w:num w:numId="12">
    <w:abstractNumId w:val="35"/>
  </w:num>
  <w:num w:numId="13">
    <w:abstractNumId w:val="1"/>
  </w:num>
  <w:num w:numId="14">
    <w:abstractNumId w:val="34"/>
  </w:num>
  <w:num w:numId="15">
    <w:abstractNumId w:val="14"/>
  </w:num>
  <w:num w:numId="16">
    <w:abstractNumId w:val="26"/>
  </w:num>
  <w:num w:numId="17">
    <w:abstractNumId w:val="32"/>
  </w:num>
  <w:num w:numId="18">
    <w:abstractNumId w:val="10"/>
  </w:num>
  <w:num w:numId="19">
    <w:abstractNumId w:val="16"/>
  </w:num>
  <w:num w:numId="20">
    <w:abstractNumId w:val="39"/>
  </w:num>
  <w:num w:numId="21">
    <w:abstractNumId w:val="31"/>
  </w:num>
  <w:num w:numId="22">
    <w:abstractNumId w:val="0"/>
  </w:num>
  <w:num w:numId="23">
    <w:abstractNumId w:val="13"/>
  </w:num>
  <w:num w:numId="24">
    <w:abstractNumId w:val="19"/>
  </w:num>
  <w:num w:numId="25">
    <w:abstractNumId w:val="5"/>
  </w:num>
  <w:num w:numId="26">
    <w:abstractNumId w:val="12"/>
  </w:num>
  <w:num w:numId="27">
    <w:abstractNumId w:val="38"/>
  </w:num>
  <w:num w:numId="28">
    <w:abstractNumId w:val="37"/>
  </w:num>
  <w:num w:numId="29">
    <w:abstractNumId w:val="9"/>
  </w:num>
  <w:num w:numId="30">
    <w:abstractNumId w:val="22"/>
  </w:num>
  <w:num w:numId="31">
    <w:abstractNumId w:val="4"/>
  </w:num>
  <w:num w:numId="32">
    <w:abstractNumId w:val="20"/>
  </w:num>
  <w:num w:numId="33">
    <w:abstractNumId w:val="33"/>
  </w:num>
  <w:num w:numId="34">
    <w:abstractNumId w:val="15"/>
  </w:num>
  <w:num w:numId="35">
    <w:abstractNumId w:val="11"/>
  </w:num>
  <w:num w:numId="36">
    <w:abstractNumId w:val="3"/>
  </w:num>
  <w:num w:numId="37">
    <w:abstractNumId w:val="36"/>
  </w:num>
  <w:num w:numId="38">
    <w:abstractNumId w:val="24"/>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FD"/>
    <w:rsid w:val="0002011B"/>
    <w:rsid w:val="00022556"/>
    <w:rsid w:val="000630A1"/>
    <w:rsid w:val="00070C88"/>
    <w:rsid w:val="00095A8D"/>
    <w:rsid w:val="000A4DA8"/>
    <w:rsid w:val="000B133E"/>
    <w:rsid w:val="000B228A"/>
    <w:rsid w:val="000E42FE"/>
    <w:rsid w:val="0011303E"/>
    <w:rsid w:val="0012247F"/>
    <w:rsid w:val="001566C9"/>
    <w:rsid w:val="00166EAC"/>
    <w:rsid w:val="00186809"/>
    <w:rsid w:val="001C450A"/>
    <w:rsid w:val="00227ED2"/>
    <w:rsid w:val="00232C66"/>
    <w:rsid w:val="0024115F"/>
    <w:rsid w:val="00247DE2"/>
    <w:rsid w:val="002C0B6F"/>
    <w:rsid w:val="002E1CCB"/>
    <w:rsid w:val="00311331"/>
    <w:rsid w:val="003148B6"/>
    <w:rsid w:val="003174BD"/>
    <w:rsid w:val="003229DA"/>
    <w:rsid w:val="0033161E"/>
    <w:rsid w:val="00337E7A"/>
    <w:rsid w:val="00391E8F"/>
    <w:rsid w:val="003A414F"/>
    <w:rsid w:val="003C6B9A"/>
    <w:rsid w:val="003D2616"/>
    <w:rsid w:val="003E6AC0"/>
    <w:rsid w:val="00444F1D"/>
    <w:rsid w:val="004533A3"/>
    <w:rsid w:val="00485282"/>
    <w:rsid w:val="004927DC"/>
    <w:rsid w:val="004945BA"/>
    <w:rsid w:val="004C4CED"/>
    <w:rsid w:val="004F3512"/>
    <w:rsid w:val="00501315"/>
    <w:rsid w:val="00595BD1"/>
    <w:rsid w:val="005B7C6C"/>
    <w:rsid w:val="005D2B6A"/>
    <w:rsid w:val="005D42C5"/>
    <w:rsid w:val="005E23C1"/>
    <w:rsid w:val="00615F92"/>
    <w:rsid w:val="006224B7"/>
    <w:rsid w:val="00635244"/>
    <w:rsid w:val="00647B7C"/>
    <w:rsid w:val="00677BDF"/>
    <w:rsid w:val="00686602"/>
    <w:rsid w:val="00692A56"/>
    <w:rsid w:val="00710D3F"/>
    <w:rsid w:val="007209B1"/>
    <w:rsid w:val="00763CCD"/>
    <w:rsid w:val="00781E62"/>
    <w:rsid w:val="007A0A91"/>
    <w:rsid w:val="007B76E7"/>
    <w:rsid w:val="007C234F"/>
    <w:rsid w:val="007D512B"/>
    <w:rsid w:val="007E1845"/>
    <w:rsid w:val="007F31F6"/>
    <w:rsid w:val="007F67B1"/>
    <w:rsid w:val="00825DB0"/>
    <w:rsid w:val="0083167B"/>
    <w:rsid w:val="008356A2"/>
    <w:rsid w:val="00843049"/>
    <w:rsid w:val="008878BB"/>
    <w:rsid w:val="008A1043"/>
    <w:rsid w:val="008A3FDC"/>
    <w:rsid w:val="008D3936"/>
    <w:rsid w:val="009035CE"/>
    <w:rsid w:val="00906657"/>
    <w:rsid w:val="00922749"/>
    <w:rsid w:val="00926A17"/>
    <w:rsid w:val="00964AAE"/>
    <w:rsid w:val="0097548A"/>
    <w:rsid w:val="00985468"/>
    <w:rsid w:val="00996B93"/>
    <w:rsid w:val="009A0C63"/>
    <w:rsid w:val="009A638B"/>
    <w:rsid w:val="00A15E39"/>
    <w:rsid w:val="00A5701A"/>
    <w:rsid w:val="00A7282F"/>
    <w:rsid w:val="00A90589"/>
    <w:rsid w:val="00A90FAC"/>
    <w:rsid w:val="00A93922"/>
    <w:rsid w:val="00A961F9"/>
    <w:rsid w:val="00AA2F4A"/>
    <w:rsid w:val="00AA61A8"/>
    <w:rsid w:val="00AC051E"/>
    <w:rsid w:val="00AD4615"/>
    <w:rsid w:val="00AE202A"/>
    <w:rsid w:val="00AE6506"/>
    <w:rsid w:val="00B13CE2"/>
    <w:rsid w:val="00B2658F"/>
    <w:rsid w:val="00B273A7"/>
    <w:rsid w:val="00B33B09"/>
    <w:rsid w:val="00B77C1D"/>
    <w:rsid w:val="00B94098"/>
    <w:rsid w:val="00BE7DF2"/>
    <w:rsid w:val="00C25651"/>
    <w:rsid w:val="00C503B8"/>
    <w:rsid w:val="00C76AFD"/>
    <w:rsid w:val="00C96710"/>
    <w:rsid w:val="00CA474A"/>
    <w:rsid w:val="00CB46BC"/>
    <w:rsid w:val="00DC4F1F"/>
    <w:rsid w:val="00DF17AF"/>
    <w:rsid w:val="00DF3005"/>
    <w:rsid w:val="00E1201F"/>
    <w:rsid w:val="00E121E1"/>
    <w:rsid w:val="00E165B3"/>
    <w:rsid w:val="00E3573A"/>
    <w:rsid w:val="00E37FD6"/>
    <w:rsid w:val="00E4721D"/>
    <w:rsid w:val="00E55E9D"/>
    <w:rsid w:val="00E561D7"/>
    <w:rsid w:val="00E67925"/>
    <w:rsid w:val="00E86BC4"/>
    <w:rsid w:val="00EA7461"/>
    <w:rsid w:val="00F1562B"/>
    <w:rsid w:val="00F35561"/>
    <w:rsid w:val="00F362F3"/>
    <w:rsid w:val="00F509CC"/>
    <w:rsid w:val="00F6227F"/>
    <w:rsid w:val="00F95890"/>
    <w:rsid w:val="00FA368B"/>
    <w:rsid w:val="00FA7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9"/>
    <w:qFormat/>
    <w:rsid w:val="004927DC"/>
    <w:pPr>
      <w:keepNext/>
      <w:keepLines/>
      <w:spacing w:before="0"/>
      <w:jc w:val="center"/>
      <w:outlineLvl w:val="0"/>
    </w:pPr>
    <w:rPr>
      <w:rFonts w:eastAsiaTheme="majorEastAsia" w:cstheme="majorBidi"/>
      <w:b/>
      <w:bCs/>
      <w:sz w:val="36"/>
      <w:szCs w:val="28"/>
    </w:rPr>
  </w:style>
  <w:style w:type="paragraph" w:styleId="Nadpis2">
    <w:name w:val="heading 2"/>
    <w:basedOn w:val="Normln"/>
    <w:next w:val="Normln"/>
    <w:link w:val="Nadpis2Char"/>
    <w:uiPriority w:val="99"/>
    <w:qFormat/>
    <w:rsid w:val="00F95890"/>
    <w:pPr>
      <w:keepNext/>
      <w:spacing w:before="0" w:line="240" w:lineRule="auto"/>
      <w:ind w:left="566" w:hanging="566"/>
      <w:jc w:val="both"/>
      <w:outlineLvl w:val="1"/>
    </w:pPr>
    <w:rPr>
      <w:rFonts w:ascii="Arial Black" w:eastAsia="Times New Roman" w:hAnsi="Arial Black" w:cs="Times New Roman"/>
      <w:b/>
      <w:color w:val="000000"/>
      <w:sz w:val="22"/>
      <w:szCs w:val="20"/>
      <w:lang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F95890"/>
    <w:pPr>
      <w:keepNext/>
      <w:spacing w:before="0" w:line="240" w:lineRule="auto"/>
      <w:ind w:left="566" w:hanging="566"/>
      <w:jc w:val="both"/>
      <w:outlineLvl w:val="2"/>
    </w:pPr>
    <w:rPr>
      <w:rFonts w:ascii="Arial Black" w:eastAsia="Times New Roman" w:hAnsi="Arial Black" w:cs="Times New Roman"/>
      <w:b/>
      <w:caps/>
      <w:color w:val="000000"/>
      <w:sz w:val="18"/>
      <w:szCs w:val="20"/>
      <w:lang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F95890"/>
    <w:pPr>
      <w:keepNext/>
      <w:spacing w:before="0" w:line="240" w:lineRule="auto"/>
      <w:ind w:left="1843" w:hanging="1843"/>
      <w:jc w:val="both"/>
      <w:outlineLvl w:val="3"/>
    </w:pPr>
    <w:rPr>
      <w:rFonts w:eastAsia="Times New Roman" w:cs="Times New Roman"/>
      <w:b/>
      <w:color w:val="000000"/>
      <w:sz w:val="18"/>
      <w:szCs w:val="20"/>
      <w:lang w:eastAsia="cs-CZ"/>
    </w:rPr>
  </w:style>
  <w:style w:type="paragraph" w:styleId="Nadpis5">
    <w:name w:val="heading 5"/>
    <w:basedOn w:val="Normln"/>
    <w:next w:val="Normln"/>
    <w:link w:val="Nadpis5Char"/>
    <w:uiPriority w:val="99"/>
    <w:qFormat/>
    <w:rsid w:val="00F95890"/>
    <w:pPr>
      <w:keepNext/>
      <w:spacing w:before="0" w:line="240" w:lineRule="auto"/>
      <w:outlineLvl w:val="4"/>
    </w:pPr>
    <w:rPr>
      <w:rFonts w:eastAsia="Times New Roman" w:cs="Times New Roman"/>
      <w:b/>
      <w:color w:val="000000"/>
      <w:sz w:val="18"/>
      <w:szCs w:val="20"/>
      <w:lang w:eastAsia="cs-CZ"/>
    </w:rPr>
  </w:style>
  <w:style w:type="paragraph" w:styleId="Nadpis6">
    <w:name w:val="heading 6"/>
    <w:basedOn w:val="Normln"/>
    <w:next w:val="Normln"/>
    <w:link w:val="Nadpis6Char"/>
    <w:uiPriority w:val="99"/>
    <w:qFormat/>
    <w:rsid w:val="00F95890"/>
    <w:pPr>
      <w:keepNext/>
      <w:spacing w:before="0" w:line="240" w:lineRule="auto"/>
      <w:outlineLvl w:val="5"/>
    </w:pPr>
    <w:rPr>
      <w:rFonts w:eastAsia="Times New Roman" w:cs="Times New Roman"/>
      <w:b/>
      <w:sz w:val="16"/>
      <w:szCs w:val="20"/>
      <w:lang w:eastAsia="cs-CZ"/>
    </w:rPr>
  </w:style>
  <w:style w:type="paragraph" w:styleId="Nadpis7">
    <w:name w:val="heading 7"/>
    <w:basedOn w:val="Normln"/>
    <w:next w:val="Normln"/>
    <w:link w:val="Nadpis7Char"/>
    <w:uiPriority w:val="99"/>
    <w:qFormat/>
    <w:rsid w:val="00F95890"/>
    <w:pPr>
      <w:keepNext/>
      <w:spacing w:before="0" w:line="240" w:lineRule="auto"/>
      <w:ind w:hanging="566"/>
      <w:jc w:val="center"/>
      <w:outlineLvl w:val="6"/>
    </w:pPr>
    <w:rPr>
      <w:rFonts w:eastAsia="Times New Roman" w:cs="Times New Roman"/>
      <w:b/>
      <w:color w:val="000000"/>
      <w:sz w:val="18"/>
      <w:szCs w:val="20"/>
      <w:lang w:eastAsia="cs-CZ"/>
    </w:rPr>
  </w:style>
  <w:style w:type="paragraph" w:styleId="Nadpis8">
    <w:name w:val="heading 8"/>
    <w:basedOn w:val="Normln"/>
    <w:next w:val="Normln"/>
    <w:link w:val="Nadpis8Char"/>
    <w:uiPriority w:val="99"/>
    <w:qFormat/>
    <w:rsid w:val="00F95890"/>
    <w:pPr>
      <w:keepNext/>
      <w:spacing w:before="0" w:line="240" w:lineRule="auto"/>
      <w:ind w:hanging="566"/>
      <w:jc w:val="center"/>
      <w:outlineLvl w:val="7"/>
    </w:pPr>
    <w:rPr>
      <w:rFonts w:ascii="Arial Black" w:eastAsia="Times New Roman" w:hAnsi="Arial Black" w:cs="Times New Roman"/>
      <w:b/>
      <w:color w:val="000000"/>
      <w:sz w:val="28"/>
      <w:szCs w:val="20"/>
      <w:lang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F95890"/>
    <w:pPr>
      <w:keepNext/>
      <w:spacing w:before="120" w:line="240" w:lineRule="auto"/>
      <w:jc w:val="both"/>
      <w:outlineLvl w:val="8"/>
    </w:pPr>
    <w:rPr>
      <w:rFonts w:eastAsia="Times New Roman" w:cs="Times New Roman"/>
      <w:b/>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7DC"/>
    <w:rPr>
      <w:rFonts w:ascii="Arial" w:eastAsiaTheme="majorEastAsia" w:hAnsi="Arial" w:cstheme="majorBidi"/>
      <w:b/>
      <w:bCs/>
      <w:sz w:val="36"/>
      <w:szCs w:val="28"/>
    </w:rPr>
  </w:style>
  <w:style w:type="character" w:customStyle="1" w:styleId="Nadpis2Char">
    <w:name w:val="Nadpis 2 Char"/>
    <w:basedOn w:val="Standardnpsmoodstavce"/>
    <w:link w:val="Nadpis2"/>
    <w:uiPriority w:val="99"/>
    <w:rsid w:val="00F95890"/>
    <w:rPr>
      <w:rFonts w:ascii="Arial Black" w:eastAsia="Times New Roman" w:hAnsi="Arial Black" w:cs="Times New Roman"/>
      <w:b/>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3Char">
    <w:name w:val="Nadpis 3 Char"/>
    <w:basedOn w:val="Standardnpsmoodstavce"/>
    <w:link w:val="Nadpis3"/>
    <w:uiPriority w:val="99"/>
    <w:rsid w:val="00F95890"/>
    <w:rPr>
      <w:rFonts w:ascii="Arial Black" w:eastAsia="Times New Roman" w:hAnsi="Arial Black" w:cs="Times New Roman"/>
      <w:b/>
      <w:caps/>
      <w:color w:val="000000"/>
      <w:sz w:val="18"/>
      <w:szCs w:val="20"/>
      <w:lang w:eastAsia="cs-CZ"/>
      <w14:shadow w14:blurRad="50800" w14:dist="38100" w14:dir="2700000" w14:sx="100000" w14:sy="100000" w14:kx="0" w14:ky="0" w14:algn="tl">
        <w14:srgbClr w14:val="000000">
          <w14:alpha w14:val="60000"/>
        </w14:srgbClr>
      </w14:shadow>
    </w:rPr>
  </w:style>
  <w:style w:type="character" w:customStyle="1" w:styleId="Nadpis4Char">
    <w:name w:val="Nadpis 4 Char"/>
    <w:basedOn w:val="Standardnpsmoodstavce"/>
    <w:link w:val="Nadpis4"/>
    <w:uiPriority w:val="99"/>
    <w:rsid w:val="00F95890"/>
    <w:rPr>
      <w:rFonts w:ascii="Arial" w:eastAsia="Times New Roman" w:hAnsi="Arial" w:cs="Times New Roman"/>
      <w:b/>
      <w:color w:val="000000"/>
      <w:sz w:val="18"/>
      <w:szCs w:val="20"/>
      <w:lang w:eastAsia="cs-CZ"/>
    </w:rPr>
  </w:style>
  <w:style w:type="character" w:customStyle="1" w:styleId="Nadpis5Char">
    <w:name w:val="Nadpis 5 Char"/>
    <w:basedOn w:val="Standardnpsmoodstavce"/>
    <w:link w:val="Nadpis5"/>
    <w:uiPriority w:val="99"/>
    <w:rsid w:val="00F95890"/>
    <w:rPr>
      <w:rFonts w:ascii="Arial" w:eastAsia="Times New Roman" w:hAnsi="Arial" w:cs="Times New Roman"/>
      <w:b/>
      <w:color w:val="000000"/>
      <w:sz w:val="18"/>
      <w:szCs w:val="20"/>
      <w:lang w:eastAsia="cs-CZ"/>
    </w:rPr>
  </w:style>
  <w:style w:type="character" w:customStyle="1" w:styleId="Nadpis6Char">
    <w:name w:val="Nadpis 6 Char"/>
    <w:basedOn w:val="Standardnpsmoodstavce"/>
    <w:link w:val="Nadpis6"/>
    <w:uiPriority w:val="99"/>
    <w:rsid w:val="00F95890"/>
    <w:rPr>
      <w:rFonts w:ascii="Arial" w:eastAsia="Times New Roman" w:hAnsi="Arial" w:cs="Times New Roman"/>
      <w:b/>
      <w:sz w:val="16"/>
      <w:szCs w:val="20"/>
      <w:lang w:eastAsia="cs-CZ"/>
    </w:rPr>
  </w:style>
  <w:style w:type="character" w:customStyle="1" w:styleId="Nadpis7Char">
    <w:name w:val="Nadpis 7 Char"/>
    <w:basedOn w:val="Standardnpsmoodstavce"/>
    <w:link w:val="Nadpis7"/>
    <w:uiPriority w:val="99"/>
    <w:rsid w:val="00F95890"/>
    <w:rPr>
      <w:rFonts w:ascii="Arial" w:eastAsia="Times New Roman" w:hAnsi="Arial" w:cs="Times New Roman"/>
      <w:b/>
      <w:color w:val="000000"/>
      <w:sz w:val="18"/>
      <w:szCs w:val="20"/>
      <w:lang w:eastAsia="cs-CZ"/>
    </w:rPr>
  </w:style>
  <w:style w:type="character" w:customStyle="1" w:styleId="Nadpis8Char">
    <w:name w:val="Nadpis 8 Char"/>
    <w:basedOn w:val="Standardnpsmoodstavce"/>
    <w:link w:val="Nadpis8"/>
    <w:uiPriority w:val="99"/>
    <w:rsid w:val="00F95890"/>
    <w:rPr>
      <w:rFonts w:ascii="Arial Black" w:eastAsia="Times New Roman" w:hAnsi="Arial Black" w:cs="Times New Roman"/>
      <w:b/>
      <w:color w:val="000000"/>
      <w:sz w:val="28"/>
      <w:szCs w:val="20"/>
      <w:lang w:eastAsia="cs-CZ"/>
      <w14:shadow w14:blurRad="50800" w14:dist="38100" w14:dir="2700000" w14:sx="100000" w14:sy="100000" w14:kx="0" w14:ky="0" w14:algn="tl">
        <w14:srgbClr w14:val="000000">
          <w14:alpha w14:val="60000"/>
        </w14:srgbClr>
      </w14:shadow>
    </w:rPr>
  </w:style>
  <w:style w:type="character" w:customStyle="1" w:styleId="Nadpis9Char">
    <w:name w:val="Nadpis 9 Char"/>
    <w:basedOn w:val="Standardnpsmoodstavce"/>
    <w:link w:val="Nadpis9"/>
    <w:uiPriority w:val="99"/>
    <w:rsid w:val="00F95890"/>
    <w:rPr>
      <w:rFonts w:ascii="Arial" w:eastAsia="Times New Roman" w:hAnsi="Arial" w:cs="Times New Roman"/>
      <w:b/>
      <w:sz w:val="18"/>
      <w:szCs w:val="20"/>
      <w:lang w:eastAsia="cs-CZ"/>
    </w:rPr>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paragraph" w:customStyle="1" w:styleId="Default">
    <w:name w:val="Default"/>
    <w:uiPriority w:val="99"/>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 w:type="paragraph" w:styleId="Zkladntext2">
    <w:name w:val="Body Text 2"/>
    <w:basedOn w:val="Normln"/>
    <w:link w:val="Zkladntext2Char"/>
    <w:uiPriority w:val="99"/>
    <w:rsid w:val="00F95890"/>
    <w:pPr>
      <w:spacing w:before="0" w:line="240" w:lineRule="auto"/>
    </w:pPr>
    <w:rPr>
      <w:rFonts w:ascii="Arial MT CE Black" w:eastAsia="Times New Roman" w:hAnsi="Arial MT CE Black" w:cs="Times New Roman"/>
      <w:sz w:val="16"/>
      <w:szCs w:val="20"/>
      <w:lang w:eastAsia="cs-CZ"/>
    </w:rPr>
  </w:style>
  <w:style w:type="character" w:customStyle="1" w:styleId="Zkladntext2Char">
    <w:name w:val="Základní text 2 Char"/>
    <w:basedOn w:val="Standardnpsmoodstavce"/>
    <w:link w:val="Zkladntext2"/>
    <w:uiPriority w:val="99"/>
    <w:rsid w:val="00F95890"/>
    <w:rPr>
      <w:rFonts w:ascii="Arial MT CE Black" w:eastAsia="Times New Roman" w:hAnsi="Arial MT CE Black" w:cs="Times New Roman"/>
      <w:sz w:val="16"/>
      <w:szCs w:val="20"/>
      <w:lang w:eastAsia="cs-CZ"/>
    </w:rPr>
  </w:style>
  <w:style w:type="paragraph" w:styleId="Zkladntextodsazen">
    <w:name w:val="Body Text Indent"/>
    <w:basedOn w:val="Normln"/>
    <w:link w:val="ZkladntextodsazenChar"/>
    <w:rsid w:val="00F95890"/>
    <w:pPr>
      <w:spacing w:before="0" w:line="240" w:lineRule="auto"/>
      <w:ind w:left="426" w:firstLine="708"/>
      <w:jc w:val="both"/>
    </w:pPr>
    <w:rPr>
      <w:rFonts w:eastAsia="Times New Roman" w:cs="Times New Roman"/>
      <w:sz w:val="22"/>
      <w:szCs w:val="20"/>
      <w:lang w:eastAsia="cs-CZ"/>
    </w:rPr>
  </w:style>
  <w:style w:type="character" w:customStyle="1" w:styleId="ZkladntextodsazenChar">
    <w:name w:val="Základní text odsazený Char"/>
    <w:basedOn w:val="Standardnpsmoodstavce"/>
    <w:link w:val="Zkladntextodsazen"/>
    <w:rsid w:val="00F95890"/>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F95890"/>
    <w:pPr>
      <w:spacing w:before="0" w:after="120" w:line="480" w:lineRule="auto"/>
      <w:ind w:left="283"/>
    </w:pPr>
    <w:rPr>
      <w:rFonts w:ascii="Times New Roman" w:eastAsia="Times New Roman" w:hAnsi="Times New Roman" w:cs="Times New Roman"/>
      <w:szCs w:val="24"/>
      <w:lang w:eastAsia="cs-CZ"/>
    </w:rPr>
  </w:style>
  <w:style w:type="character" w:customStyle="1" w:styleId="Zkladntextodsazen2Char">
    <w:name w:val="Základní text odsazený 2 Char"/>
    <w:basedOn w:val="Standardnpsmoodstavce"/>
    <w:link w:val="Zkladntextodsazen2"/>
    <w:uiPriority w:val="99"/>
    <w:rsid w:val="00F95890"/>
    <w:rPr>
      <w:rFonts w:ascii="Times New Roman" w:eastAsia="Times New Roman" w:hAnsi="Times New Roman" w:cs="Times New Roman"/>
      <w:sz w:val="24"/>
      <w:szCs w:val="24"/>
      <w:lang w:eastAsia="cs-CZ"/>
    </w:rPr>
  </w:style>
  <w:style w:type="character" w:styleId="slostrnky">
    <w:name w:val="page number"/>
    <w:basedOn w:val="Standardnpsmoodstavce"/>
    <w:rsid w:val="00F95890"/>
  </w:style>
  <w:style w:type="paragraph" w:customStyle="1" w:styleId="Odrka1">
    <w:name w:val="Odrážka 1"/>
    <w:basedOn w:val="Normln"/>
    <w:rsid w:val="00F95890"/>
    <w:pPr>
      <w:numPr>
        <w:numId w:val="13"/>
      </w:numPr>
      <w:spacing w:before="0" w:line="240" w:lineRule="auto"/>
    </w:pPr>
    <w:rPr>
      <w:rFonts w:ascii="Times New Roman" w:eastAsia="Times New Roman" w:hAnsi="Times New Roman" w:cs="Times New Roman"/>
      <w:szCs w:val="24"/>
      <w:lang w:eastAsia="cs-CZ"/>
    </w:rPr>
  </w:style>
  <w:style w:type="paragraph" w:styleId="Zkladntext">
    <w:name w:val="Body Text"/>
    <w:basedOn w:val="Normln"/>
    <w:link w:val="ZkladntextChar"/>
    <w:uiPriority w:val="99"/>
    <w:rsid w:val="00F95890"/>
    <w:pPr>
      <w:spacing w:before="0"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uiPriority w:val="99"/>
    <w:rsid w:val="00F95890"/>
    <w:rPr>
      <w:rFonts w:ascii="Times New Roman" w:eastAsia="Times New Roman" w:hAnsi="Times New Roman" w:cs="Times New Roman"/>
      <w:sz w:val="24"/>
      <w:szCs w:val="24"/>
      <w:lang w:eastAsia="cs-CZ"/>
    </w:rPr>
  </w:style>
  <w:style w:type="character" w:styleId="Hypertextovodkaz">
    <w:name w:val="Hyperlink"/>
    <w:rsid w:val="00F95890"/>
    <w:rPr>
      <w:color w:val="0000FF"/>
      <w:u w:val="single"/>
    </w:rPr>
  </w:style>
  <w:style w:type="paragraph" w:customStyle="1" w:styleId="Rozvrendokumentu">
    <w:name w:val="Rozvržení dokumentu"/>
    <w:basedOn w:val="Normln"/>
    <w:link w:val="RozvrendokumentuChar"/>
    <w:uiPriority w:val="99"/>
    <w:semiHidden/>
    <w:rsid w:val="00F95890"/>
    <w:pPr>
      <w:shd w:val="clear" w:color="auto" w:fill="000080"/>
      <w:spacing w:before="0" w:line="240" w:lineRule="auto"/>
    </w:pPr>
    <w:rPr>
      <w:rFonts w:ascii="Tahoma" w:eastAsia="Times New Roman" w:hAnsi="Tahoma" w:cs="Tahoma"/>
      <w:sz w:val="20"/>
      <w:szCs w:val="20"/>
      <w:lang w:eastAsia="cs-CZ"/>
    </w:rPr>
  </w:style>
  <w:style w:type="character" w:customStyle="1" w:styleId="RozvrendokumentuChar">
    <w:name w:val="Rozvržení dokumentu Char"/>
    <w:link w:val="Rozvrendokumentu"/>
    <w:uiPriority w:val="99"/>
    <w:semiHidden/>
    <w:locked/>
    <w:rsid w:val="00F95890"/>
    <w:rPr>
      <w:rFonts w:ascii="Tahoma" w:eastAsia="Times New Roman" w:hAnsi="Tahoma" w:cs="Tahoma"/>
      <w:sz w:val="20"/>
      <w:szCs w:val="20"/>
      <w:shd w:val="clear" w:color="auto" w:fill="000080"/>
      <w:lang w:eastAsia="cs-CZ"/>
    </w:rPr>
  </w:style>
  <w:style w:type="paragraph" w:customStyle="1" w:styleId="Normalleader">
    <w:name w:val="Normal leader"/>
    <w:basedOn w:val="Normln"/>
    <w:rsid w:val="00F95890"/>
    <w:pPr>
      <w:spacing w:before="0" w:line="240" w:lineRule="auto"/>
    </w:pPr>
    <w:rPr>
      <w:rFonts w:ascii="Times New Roman" w:eastAsia="Times New Roman" w:hAnsi="Times New Roman" w:cs="Times New Roman"/>
      <w:szCs w:val="20"/>
      <w:lang w:eastAsia="cs-CZ"/>
    </w:rPr>
  </w:style>
  <w:style w:type="paragraph" w:styleId="Nzev">
    <w:name w:val="Title"/>
    <w:basedOn w:val="Normln"/>
    <w:link w:val="NzevChar"/>
    <w:qFormat/>
    <w:rsid w:val="00F95890"/>
    <w:pPr>
      <w:spacing w:before="0" w:line="240" w:lineRule="auto"/>
      <w:jc w:val="center"/>
    </w:pPr>
    <w:rPr>
      <w:rFonts w:eastAsia="Times New Roman" w:cs="Arial"/>
      <w:b/>
      <w:bCs/>
      <w:szCs w:val="24"/>
      <w:lang w:eastAsia="cs-CZ"/>
    </w:rPr>
  </w:style>
  <w:style w:type="character" w:customStyle="1" w:styleId="NzevChar">
    <w:name w:val="Název Char"/>
    <w:basedOn w:val="Standardnpsmoodstavce"/>
    <w:link w:val="Nzev"/>
    <w:rsid w:val="00F95890"/>
    <w:rPr>
      <w:rFonts w:ascii="Arial" w:eastAsia="Times New Roman" w:hAnsi="Arial" w:cs="Arial"/>
      <w:b/>
      <w:bCs/>
      <w:sz w:val="24"/>
      <w:szCs w:val="24"/>
      <w:lang w:eastAsia="cs-CZ"/>
    </w:rPr>
  </w:style>
  <w:style w:type="paragraph" w:styleId="Zkladntextodsazen3">
    <w:name w:val="Body Text Indent 3"/>
    <w:basedOn w:val="Normln"/>
    <w:link w:val="Zkladntextodsazen3Char"/>
    <w:uiPriority w:val="99"/>
    <w:rsid w:val="00F95890"/>
    <w:pPr>
      <w:spacing w:before="0"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F95890"/>
    <w:rPr>
      <w:rFonts w:ascii="Times New Roman" w:eastAsia="Times New Roman" w:hAnsi="Times New Roman" w:cs="Times New Roman"/>
      <w:sz w:val="16"/>
      <w:szCs w:val="16"/>
      <w:lang w:eastAsia="cs-CZ"/>
    </w:rPr>
  </w:style>
  <w:style w:type="paragraph" w:styleId="Zkladntext3">
    <w:name w:val="Body Text 3"/>
    <w:basedOn w:val="Normln"/>
    <w:link w:val="Zkladntext3Char"/>
    <w:uiPriority w:val="99"/>
    <w:rsid w:val="00F95890"/>
    <w:pPr>
      <w:spacing w:before="0"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F95890"/>
    <w:rPr>
      <w:rFonts w:ascii="Times New Roman" w:eastAsia="Times New Roman" w:hAnsi="Times New Roman" w:cs="Times New Roman"/>
      <w:sz w:val="16"/>
      <w:szCs w:val="16"/>
      <w:lang w:eastAsia="cs-CZ"/>
    </w:rPr>
  </w:style>
  <w:style w:type="paragraph" w:customStyle="1" w:styleId="Import16">
    <w:name w:val="Import 16"/>
    <w:basedOn w:val="Normln"/>
    <w:uiPriority w:val="99"/>
    <w:rsid w:val="00F95890"/>
    <w:pPr>
      <w:tabs>
        <w:tab w:val="left" w:pos="5904"/>
      </w:tabs>
      <w:suppressAutoHyphens/>
      <w:spacing w:before="0" w:line="230" w:lineRule="auto"/>
    </w:pPr>
    <w:rPr>
      <w:rFonts w:ascii="Courier New" w:eastAsia="Times New Roman" w:hAnsi="Courier New" w:cs="Times New Roman"/>
      <w:szCs w:val="20"/>
      <w:lang w:eastAsia="cs-CZ"/>
    </w:rPr>
  </w:style>
  <w:style w:type="paragraph" w:customStyle="1" w:styleId="Textodstavce">
    <w:name w:val="Text odstavce"/>
    <w:basedOn w:val="Normln"/>
    <w:rsid w:val="00F95890"/>
    <w:pPr>
      <w:tabs>
        <w:tab w:val="left" w:pos="851"/>
        <w:tab w:val="num" w:pos="2880"/>
      </w:tabs>
      <w:spacing w:before="120" w:after="120" w:line="240" w:lineRule="auto"/>
      <w:ind w:left="2880"/>
      <w:jc w:val="both"/>
      <w:outlineLvl w:val="6"/>
    </w:pPr>
    <w:rPr>
      <w:rFonts w:ascii="Times New Roman" w:eastAsia="Times New Roman" w:hAnsi="Times New Roman" w:cs="Times New Roman"/>
      <w:szCs w:val="20"/>
      <w:lang w:eastAsia="cs-CZ"/>
    </w:rPr>
  </w:style>
  <w:style w:type="paragraph" w:customStyle="1" w:styleId="Textpsmene">
    <w:name w:val="Text písmene"/>
    <w:basedOn w:val="Normln"/>
    <w:rsid w:val="00F95890"/>
    <w:pPr>
      <w:tabs>
        <w:tab w:val="num" w:pos="1440"/>
      </w:tabs>
      <w:spacing w:before="0" w:line="240" w:lineRule="auto"/>
      <w:ind w:left="1440" w:hanging="360"/>
      <w:jc w:val="both"/>
      <w:outlineLvl w:val="7"/>
    </w:pPr>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rsid w:val="00F95890"/>
    <w:pPr>
      <w:tabs>
        <w:tab w:val="left" w:pos="425"/>
      </w:tabs>
      <w:spacing w:before="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F95890"/>
    <w:rPr>
      <w:rFonts w:ascii="Times New Roman" w:eastAsia="Times New Roman" w:hAnsi="Times New Roman" w:cs="Times New Roman"/>
      <w:sz w:val="20"/>
      <w:szCs w:val="20"/>
      <w:lang w:eastAsia="cs-CZ"/>
    </w:rPr>
  </w:style>
  <w:style w:type="paragraph" w:customStyle="1" w:styleId="Nadpispozmn">
    <w:name w:val="Nadpis pozm.n."/>
    <w:basedOn w:val="Normln"/>
    <w:next w:val="Normln"/>
    <w:uiPriority w:val="99"/>
    <w:rsid w:val="00F95890"/>
    <w:pPr>
      <w:keepNext/>
      <w:keepLines/>
      <w:tabs>
        <w:tab w:val="num" w:pos="850"/>
      </w:tabs>
      <w:spacing w:before="0" w:after="120" w:line="240" w:lineRule="auto"/>
      <w:ind w:left="850" w:hanging="425"/>
      <w:jc w:val="center"/>
    </w:pPr>
    <w:rPr>
      <w:rFonts w:ascii="Times New Roman" w:eastAsia="Times New Roman" w:hAnsi="Times New Roman" w:cs="Times New Roman"/>
      <w:b/>
      <w:sz w:val="32"/>
      <w:szCs w:val="20"/>
      <w:lang w:eastAsia="cs-CZ"/>
    </w:rPr>
  </w:style>
  <w:style w:type="paragraph" w:customStyle="1" w:styleId="Textbodu">
    <w:name w:val="Text bodu"/>
    <w:basedOn w:val="Normln"/>
    <w:uiPriority w:val="99"/>
    <w:rsid w:val="00F95890"/>
    <w:pPr>
      <w:tabs>
        <w:tab w:val="num" w:pos="425"/>
      </w:tabs>
      <w:spacing w:before="0" w:line="240" w:lineRule="auto"/>
      <w:ind w:left="425" w:hanging="425"/>
      <w:jc w:val="both"/>
      <w:outlineLvl w:val="8"/>
    </w:pPr>
    <w:rPr>
      <w:rFonts w:ascii="Times New Roman" w:eastAsia="Times New Roman" w:hAnsi="Times New Roman" w:cs="Times New Roman"/>
      <w:szCs w:val="20"/>
      <w:lang w:eastAsia="cs-CZ"/>
    </w:rPr>
  </w:style>
  <w:style w:type="character" w:styleId="KlvesniceHTML">
    <w:name w:val="HTML Keyboard"/>
    <w:uiPriority w:val="99"/>
    <w:rsid w:val="00F95890"/>
    <w:rPr>
      <w:rFonts w:ascii="Courier New" w:hAnsi="Courier New" w:cs="Courier New"/>
      <w:sz w:val="20"/>
      <w:szCs w:val="20"/>
    </w:rPr>
  </w:style>
  <w:style w:type="character" w:styleId="Odkaznakoment">
    <w:name w:val="annotation reference"/>
    <w:rsid w:val="00F95890"/>
    <w:rPr>
      <w:rFonts w:cs="Times New Roman"/>
      <w:sz w:val="16"/>
      <w:szCs w:val="16"/>
    </w:rPr>
  </w:style>
  <w:style w:type="paragraph" w:styleId="Textkomente">
    <w:name w:val="annotation text"/>
    <w:basedOn w:val="Normln"/>
    <w:link w:val="TextkomenteChar"/>
    <w:rsid w:val="00F95890"/>
    <w:pPr>
      <w:spacing w:before="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958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F95890"/>
    <w:rPr>
      <w:b/>
      <w:bCs/>
    </w:rPr>
  </w:style>
  <w:style w:type="character" w:customStyle="1" w:styleId="PedmtkomenteChar">
    <w:name w:val="Předmět komentáře Char"/>
    <w:basedOn w:val="TextkomenteChar"/>
    <w:link w:val="Pedmtkomente"/>
    <w:uiPriority w:val="99"/>
    <w:rsid w:val="00F95890"/>
    <w:rPr>
      <w:rFonts w:ascii="Times New Roman" w:eastAsia="Times New Roman" w:hAnsi="Times New Roman" w:cs="Times New Roman"/>
      <w:b/>
      <w:bCs/>
      <w:sz w:val="20"/>
      <w:szCs w:val="20"/>
      <w:lang w:eastAsia="cs-CZ"/>
    </w:rPr>
  </w:style>
  <w:style w:type="paragraph" w:styleId="Normlnweb">
    <w:name w:val="Normal (Web)"/>
    <w:basedOn w:val="Normln"/>
    <w:uiPriority w:val="99"/>
    <w:rsid w:val="00F95890"/>
    <w:pPr>
      <w:spacing w:before="100" w:beforeAutospacing="1" w:after="100" w:afterAutospacing="1" w:line="240" w:lineRule="auto"/>
    </w:pPr>
    <w:rPr>
      <w:rFonts w:ascii="Times New Roman" w:eastAsia="Times New Roman" w:hAnsi="Times New Roman" w:cs="Times New Roman"/>
      <w:szCs w:val="24"/>
      <w:lang w:eastAsia="cs-CZ"/>
    </w:rPr>
  </w:style>
  <w:style w:type="paragraph" w:styleId="Bezmezer">
    <w:name w:val="No Spacing"/>
    <w:link w:val="BezmezerChar"/>
    <w:uiPriority w:val="99"/>
    <w:qFormat/>
    <w:rsid w:val="00F95890"/>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F95890"/>
    <w:rPr>
      <w:rFonts w:ascii="Calibri" w:eastAsia="Times New Roman" w:hAnsi="Calibri" w:cs="Times New Roman"/>
    </w:rPr>
  </w:style>
  <w:style w:type="paragraph" w:customStyle="1" w:styleId="ODSTAVEC">
    <w:name w:val="ODSTAVEC"/>
    <w:basedOn w:val="Bezmezer"/>
    <w:uiPriority w:val="99"/>
    <w:rsid w:val="00F95890"/>
    <w:pPr>
      <w:numPr>
        <w:ilvl w:val="1"/>
        <w:numId w:val="14"/>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F95890"/>
    <w:pPr>
      <w:numPr>
        <w:numId w:val="14"/>
      </w:numPr>
      <w:tabs>
        <w:tab w:val="clear" w:pos="360"/>
        <w:tab w:val="num" w:pos="1287"/>
      </w:tabs>
      <w:spacing w:before="360"/>
      <w:ind w:left="284" w:hanging="284"/>
      <w:jc w:val="center"/>
    </w:pPr>
    <w:rPr>
      <w:rFonts w:ascii="Arial" w:hAnsi="Arial" w:cs="Arial"/>
      <w:b/>
    </w:rPr>
  </w:style>
  <w:style w:type="paragraph" w:customStyle="1" w:styleId="ParagraphText1">
    <w:name w:val="Paragraph Text 1"/>
    <w:basedOn w:val="Normln"/>
    <w:rsid w:val="00F95890"/>
    <w:pPr>
      <w:tabs>
        <w:tab w:val="num" w:pos="360"/>
      </w:tabs>
      <w:suppressAutoHyphens/>
      <w:spacing w:before="0" w:after="120" w:line="240" w:lineRule="auto"/>
      <w:jc w:val="both"/>
    </w:pPr>
    <w:rPr>
      <w:rFonts w:ascii="Times New Roman" w:eastAsia="Times New Roman" w:hAnsi="Times New Roman" w:cs="Times New Roman"/>
      <w:sz w:val="22"/>
      <w:szCs w:val="20"/>
      <w:lang w:eastAsia="zh-CN"/>
    </w:rPr>
  </w:style>
  <w:style w:type="paragraph" w:customStyle="1" w:styleId="Import5">
    <w:name w:val="Import 5"/>
    <w:basedOn w:val="Normln"/>
    <w:rsid w:val="00F9589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 w:type="character" w:customStyle="1" w:styleId="RozloendokumentuChar">
    <w:name w:val="Rozložení dokumentu Char"/>
    <w:basedOn w:val="Standardnpsmoodstavce"/>
    <w:link w:val="Rozloendokumentu"/>
    <w:uiPriority w:val="99"/>
    <w:semiHidden/>
    <w:rsid w:val="00F95890"/>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F95890"/>
    <w:pPr>
      <w:shd w:val="clear" w:color="auto" w:fill="000080"/>
      <w:spacing w:before="0" w:line="240" w:lineRule="auto"/>
    </w:pPr>
    <w:rPr>
      <w:rFonts w:ascii="Tahoma" w:eastAsia="Times New Roman" w:hAnsi="Tahoma" w:cs="Tahoma"/>
      <w:sz w:val="20"/>
      <w:szCs w:val="20"/>
      <w:lang w:eastAsia="cs-CZ"/>
    </w:rPr>
  </w:style>
  <w:style w:type="paragraph" w:customStyle="1" w:styleId="Import3">
    <w:name w:val="Import 3"/>
    <w:basedOn w:val="Normln"/>
    <w:rsid w:val="00F9589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pPr>
    <w:rPr>
      <w:rFonts w:ascii="Courier New" w:eastAsia="Times New Roman" w:hAnsi="Courier New"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9"/>
    <w:qFormat/>
    <w:rsid w:val="004927DC"/>
    <w:pPr>
      <w:keepNext/>
      <w:keepLines/>
      <w:spacing w:before="0"/>
      <w:jc w:val="center"/>
      <w:outlineLvl w:val="0"/>
    </w:pPr>
    <w:rPr>
      <w:rFonts w:eastAsiaTheme="majorEastAsia" w:cstheme="majorBidi"/>
      <w:b/>
      <w:bCs/>
      <w:sz w:val="36"/>
      <w:szCs w:val="28"/>
    </w:rPr>
  </w:style>
  <w:style w:type="paragraph" w:styleId="Nadpis2">
    <w:name w:val="heading 2"/>
    <w:basedOn w:val="Normln"/>
    <w:next w:val="Normln"/>
    <w:link w:val="Nadpis2Char"/>
    <w:uiPriority w:val="99"/>
    <w:qFormat/>
    <w:rsid w:val="00F95890"/>
    <w:pPr>
      <w:keepNext/>
      <w:spacing w:before="0" w:line="240" w:lineRule="auto"/>
      <w:ind w:left="566" w:hanging="566"/>
      <w:jc w:val="both"/>
      <w:outlineLvl w:val="1"/>
    </w:pPr>
    <w:rPr>
      <w:rFonts w:ascii="Arial Black" w:eastAsia="Times New Roman" w:hAnsi="Arial Black" w:cs="Times New Roman"/>
      <w:b/>
      <w:color w:val="000000"/>
      <w:sz w:val="22"/>
      <w:szCs w:val="20"/>
      <w:lang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F95890"/>
    <w:pPr>
      <w:keepNext/>
      <w:spacing w:before="0" w:line="240" w:lineRule="auto"/>
      <w:ind w:left="566" w:hanging="566"/>
      <w:jc w:val="both"/>
      <w:outlineLvl w:val="2"/>
    </w:pPr>
    <w:rPr>
      <w:rFonts w:ascii="Arial Black" w:eastAsia="Times New Roman" w:hAnsi="Arial Black" w:cs="Times New Roman"/>
      <w:b/>
      <w:caps/>
      <w:color w:val="000000"/>
      <w:sz w:val="18"/>
      <w:szCs w:val="20"/>
      <w:lang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F95890"/>
    <w:pPr>
      <w:keepNext/>
      <w:spacing w:before="0" w:line="240" w:lineRule="auto"/>
      <w:ind w:left="1843" w:hanging="1843"/>
      <w:jc w:val="both"/>
      <w:outlineLvl w:val="3"/>
    </w:pPr>
    <w:rPr>
      <w:rFonts w:eastAsia="Times New Roman" w:cs="Times New Roman"/>
      <w:b/>
      <w:color w:val="000000"/>
      <w:sz w:val="18"/>
      <w:szCs w:val="20"/>
      <w:lang w:eastAsia="cs-CZ"/>
    </w:rPr>
  </w:style>
  <w:style w:type="paragraph" w:styleId="Nadpis5">
    <w:name w:val="heading 5"/>
    <w:basedOn w:val="Normln"/>
    <w:next w:val="Normln"/>
    <w:link w:val="Nadpis5Char"/>
    <w:uiPriority w:val="99"/>
    <w:qFormat/>
    <w:rsid w:val="00F95890"/>
    <w:pPr>
      <w:keepNext/>
      <w:spacing w:before="0" w:line="240" w:lineRule="auto"/>
      <w:outlineLvl w:val="4"/>
    </w:pPr>
    <w:rPr>
      <w:rFonts w:eastAsia="Times New Roman" w:cs="Times New Roman"/>
      <w:b/>
      <w:color w:val="000000"/>
      <w:sz w:val="18"/>
      <w:szCs w:val="20"/>
      <w:lang w:eastAsia="cs-CZ"/>
    </w:rPr>
  </w:style>
  <w:style w:type="paragraph" w:styleId="Nadpis6">
    <w:name w:val="heading 6"/>
    <w:basedOn w:val="Normln"/>
    <w:next w:val="Normln"/>
    <w:link w:val="Nadpis6Char"/>
    <w:uiPriority w:val="99"/>
    <w:qFormat/>
    <w:rsid w:val="00F95890"/>
    <w:pPr>
      <w:keepNext/>
      <w:spacing w:before="0" w:line="240" w:lineRule="auto"/>
      <w:outlineLvl w:val="5"/>
    </w:pPr>
    <w:rPr>
      <w:rFonts w:eastAsia="Times New Roman" w:cs="Times New Roman"/>
      <w:b/>
      <w:sz w:val="16"/>
      <w:szCs w:val="20"/>
      <w:lang w:eastAsia="cs-CZ"/>
    </w:rPr>
  </w:style>
  <w:style w:type="paragraph" w:styleId="Nadpis7">
    <w:name w:val="heading 7"/>
    <w:basedOn w:val="Normln"/>
    <w:next w:val="Normln"/>
    <w:link w:val="Nadpis7Char"/>
    <w:uiPriority w:val="99"/>
    <w:qFormat/>
    <w:rsid w:val="00F95890"/>
    <w:pPr>
      <w:keepNext/>
      <w:spacing w:before="0" w:line="240" w:lineRule="auto"/>
      <w:ind w:hanging="566"/>
      <w:jc w:val="center"/>
      <w:outlineLvl w:val="6"/>
    </w:pPr>
    <w:rPr>
      <w:rFonts w:eastAsia="Times New Roman" w:cs="Times New Roman"/>
      <w:b/>
      <w:color w:val="000000"/>
      <w:sz w:val="18"/>
      <w:szCs w:val="20"/>
      <w:lang w:eastAsia="cs-CZ"/>
    </w:rPr>
  </w:style>
  <w:style w:type="paragraph" w:styleId="Nadpis8">
    <w:name w:val="heading 8"/>
    <w:basedOn w:val="Normln"/>
    <w:next w:val="Normln"/>
    <w:link w:val="Nadpis8Char"/>
    <w:uiPriority w:val="99"/>
    <w:qFormat/>
    <w:rsid w:val="00F95890"/>
    <w:pPr>
      <w:keepNext/>
      <w:spacing w:before="0" w:line="240" w:lineRule="auto"/>
      <w:ind w:hanging="566"/>
      <w:jc w:val="center"/>
      <w:outlineLvl w:val="7"/>
    </w:pPr>
    <w:rPr>
      <w:rFonts w:ascii="Arial Black" w:eastAsia="Times New Roman" w:hAnsi="Arial Black" w:cs="Times New Roman"/>
      <w:b/>
      <w:color w:val="000000"/>
      <w:sz w:val="28"/>
      <w:szCs w:val="20"/>
      <w:lang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F95890"/>
    <w:pPr>
      <w:keepNext/>
      <w:spacing w:before="120" w:line="240" w:lineRule="auto"/>
      <w:jc w:val="both"/>
      <w:outlineLvl w:val="8"/>
    </w:pPr>
    <w:rPr>
      <w:rFonts w:eastAsia="Times New Roman" w:cs="Times New Roman"/>
      <w:b/>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7DC"/>
    <w:rPr>
      <w:rFonts w:ascii="Arial" w:eastAsiaTheme="majorEastAsia" w:hAnsi="Arial" w:cstheme="majorBidi"/>
      <w:b/>
      <w:bCs/>
      <w:sz w:val="36"/>
      <w:szCs w:val="28"/>
    </w:rPr>
  </w:style>
  <w:style w:type="character" w:customStyle="1" w:styleId="Nadpis2Char">
    <w:name w:val="Nadpis 2 Char"/>
    <w:basedOn w:val="Standardnpsmoodstavce"/>
    <w:link w:val="Nadpis2"/>
    <w:uiPriority w:val="99"/>
    <w:rsid w:val="00F95890"/>
    <w:rPr>
      <w:rFonts w:ascii="Arial Black" w:eastAsia="Times New Roman" w:hAnsi="Arial Black" w:cs="Times New Roman"/>
      <w:b/>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3Char">
    <w:name w:val="Nadpis 3 Char"/>
    <w:basedOn w:val="Standardnpsmoodstavce"/>
    <w:link w:val="Nadpis3"/>
    <w:uiPriority w:val="99"/>
    <w:rsid w:val="00F95890"/>
    <w:rPr>
      <w:rFonts w:ascii="Arial Black" w:eastAsia="Times New Roman" w:hAnsi="Arial Black" w:cs="Times New Roman"/>
      <w:b/>
      <w:caps/>
      <w:color w:val="000000"/>
      <w:sz w:val="18"/>
      <w:szCs w:val="20"/>
      <w:lang w:eastAsia="cs-CZ"/>
      <w14:shadow w14:blurRad="50800" w14:dist="38100" w14:dir="2700000" w14:sx="100000" w14:sy="100000" w14:kx="0" w14:ky="0" w14:algn="tl">
        <w14:srgbClr w14:val="000000">
          <w14:alpha w14:val="60000"/>
        </w14:srgbClr>
      </w14:shadow>
    </w:rPr>
  </w:style>
  <w:style w:type="character" w:customStyle="1" w:styleId="Nadpis4Char">
    <w:name w:val="Nadpis 4 Char"/>
    <w:basedOn w:val="Standardnpsmoodstavce"/>
    <w:link w:val="Nadpis4"/>
    <w:uiPriority w:val="99"/>
    <w:rsid w:val="00F95890"/>
    <w:rPr>
      <w:rFonts w:ascii="Arial" w:eastAsia="Times New Roman" w:hAnsi="Arial" w:cs="Times New Roman"/>
      <w:b/>
      <w:color w:val="000000"/>
      <w:sz w:val="18"/>
      <w:szCs w:val="20"/>
      <w:lang w:eastAsia="cs-CZ"/>
    </w:rPr>
  </w:style>
  <w:style w:type="character" w:customStyle="1" w:styleId="Nadpis5Char">
    <w:name w:val="Nadpis 5 Char"/>
    <w:basedOn w:val="Standardnpsmoodstavce"/>
    <w:link w:val="Nadpis5"/>
    <w:uiPriority w:val="99"/>
    <w:rsid w:val="00F95890"/>
    <w:rPr>
      <w:rFonts w:ascii="Arial" w:eastAsia="Times New Roman" w:hAnsi="Arial" w:cs="Times New Roman"/>
      <w:b/>
      <w:color w:val="000000"/>
      <w:sz w:val="18"/>
      <w:szCs w:val="20"/>
      <w:lang w:eastAsia="cs-CZ"/>
    </w:rPr>
  </w:style>
  <w:style w:type="character" w:customStyle="1" w:styleId="Nadpis6Char">
    <w:name w:val="Nadpis 6 Char"/>
    <w:basedOn w:val="Standardnpsmoodstavce"/>
    <w:link w:val="Nadpis6"/>
    <w:uiPriority w:val="99"/>
    <w:rsid w:val="00F95890"/>
    <w:rPr>
      <w:rFonts w:ascii="Arial" w:eastAsia="Times New Roman" w:hAnsi="Arial" w:cs="Times New Roman"/>
      <w:b/>
      <w:sz w:val="16"/>
      <w:szCs w:val="20"/>
      <w:lang w:eastAsia="cs-CZ"/>
    </w:rPr>
  </w:style>
  <w:style w:type="character" w:customStyle="1" w:styleId="Nadpis7Char">
    <w:name w:val="Nadpis 7 Char"/>
    <w:basedOn w:val="Standardnpsmoodstavce"/>
    <w:link w:val="Nadpis7"/>
    <w:uiPriority w:val="99"/>
    <w:rsid w:val="00F95890"/>
    <w:rPr>
      <w:rFonts w:ascii="Arial" w:eastAsia="Times New Roman" w:hAnsi="Arial" w:cs="Times New Roman"/>
      <w:b/>
      <w:color w:val="000000"/>
      <w:sz w:val="18"/>
      <w:szCs w:val="20"/>
      <w:lang w:eastAsia="cs-CZ"/>
    </w:rPr>
  </w:style>
  <w:style w:type="character" w:customStyle="1" w:styleId="Nadpis8Char">
    <w:name w:val="Nadpis 8 Char"/>
    <w:basedOn w:val="Standardnpsmoodstavce"/>
    <w:link w:val="Nadpis8"/>
    <w:uiPriority w:val="99"/>
    <w:rsid w:val="00F95890"/>
    <w:rPr>
      <w:rFonts w:ascii="Arial Black" w:eastAsia="Times New Roman" w:hAnsi="Arial Black" w:cs="Times New Roman"/>
      <w:b/>
      <w:color w:val="000000"/>
      <w:sz w:val="28"/>
      <w:szCs w:val="20"/>
      <w:lang w:eastAsia="cs-CZ"/>
      <w14:shadow w14:blurRad="50800" w14:dist="38100" w14:dir="2700000" w14:sx="100000" w14:sy="100000" w14:kx="0" w14:ky="0" w14:algn="tl">
        <w14:srgbClr w14:val="000000">
          <w14:alpha w14:val="60000"/>
        </w14:srgbClr>
      </w14:shadow>
    </w:rPr>
  </w:style>
  <w:style w:type="character" w:customStyle="1" w:styleId="Nadpis9Char">
    <w:name w:val="Nadpis 9 Char"/>
    <w:basedOn w:val="Standardnpsmoodstavce"/>
    <w:link w:val="Nadpis9"/>
    <w:uiPriority w:val="99"/>
    <w:rsid w:val="00F95890"/>
    <w:rPr>
      <w:rFonts w:ascii="Arial" w:eastAsia="Times New Roman" w:hAnsi="Arial" w:cs="Times New Roman"/>
      <w:b/>
      <w:sz w:val="18"/>
      <w:szCs w:val="20"/>
      <w:lang w:eastAsia="cs-CZ"/>
    </w:rPr>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paragraph" w:customStyle="1" w:styleId="Default">
    <w:name w:val="Default"/>
    <w:uiPriority w:val="99"/>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 w:type="paragraph" w:styleId="Zkladntext2">
    <w:name w:val="Body Text 2"/>
    <w:basedOn w:val="Normln"/>
    <w:link w:val="Zkladntext2Char"/>
    <w:uiPriority w:val="99"/>
    <w:rsid w:val="00F95890"/>
    <w:pPr>
      <w:spacing w:before="0" w:line="240" w:lineRule="auto"/>
    </w:pPr>
    <w:rPr>
      <w:rFonts w:ascii="Arial MT CE Black" w:eastAsia="Times New Roman" w:hAnsi="Arial MT CE Black" w:cs="Times New Roman"/>
      <w:sz w:val="16"/>
      <w:szCs w:val="20"/>
      <w:lang w:eastAsia="cs-CZ"/>
    </w:rPr>
  </w:style>
  <w:style w:type="character" w:customStyle="1" w:styleId="Zkladntext2Char">
    <w:name w:val="Základní text 2 Char"/>
    <w:basedOn w:val="Standardnpsmoodstavce"/>
    <w:link w:val="Zkladntext2"/>
    <w:uiPriority w:val="99"/>
    <w:rsid w:val="00F95890"/>
    <w:rPr>
      <w:rFonts w:ascii="Arial MT CE Black" w:eastAsia="Times New Roman" w:hAnsi="Arial MT CE Black" w:cs="Times New Roman"/>
      <w:sz w:val="16"/>
      <w:szCs w:val="20"/>
      <w:lang w:eastAsia="cs-CZ"/>
    </w:rPr>
  </w:style>
  <w:style w:type="paragraph" w:styleId="Zkladntextodsazen">
    <w:name w:val="Body Text Indent"/>
    <w:basedOn w:val="Normln"/>
    <w:link w:val="ZkladntextodsazenChar"/>
    <w:rsid w:val="00F95890"/>
    <w:pPr>
      <w:spacing w:before="0" w:line="240" w:lineRule="auto"/>
      <w:ind w:left="426" w:firstLine="708"/>
      <w:jc w:val="both"/>
    </w:pPr>
    <w:rPr>
      <w:rFonts w:eastAsia="Times New Roman" w:cs="Times New Roman"/>
      <w:sz w:val="22"/>
      <w:szCs w:val="20"/>
      <w:lang w:eastAsia="cs-CZ"/>
    </w:rPr>
  </w:style>
  <w:style w:type="character" w:customStyle="1" w:styleId="ZkladntextodsazenChar">
    <w:name w:val="Základní text odsazený Char"/>
    <w:basedOn w:val="Standardnpsmoodstavce"/>
    <w:link w:val="Zkladntextodsazen"/>
    <w:rsid w:val="00F95890"/>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F95890"/>
    <w:pPr>
      <w:spacing w:before="0" w:after="120" w:line="480" w:lineRule="auto"/>
      <w:ind w:left="283"/>
    </w:pPr>
    <w:rPr>
      <w:rFonts w:ascii="Times New Roman" w:eastAsia="Times New Roman" w:hAnsi="Times New Roman" w:cs="Times New Roman"/>
      <w:szCs w:val="24"/>
      <w:lang w:eastAsia="cs-CZ"/>
    </w:rPr>
  </w:style>
  <w:style w:type="character" w:customStyle="1" w:styleId="Zkladntextodsazen2Char">
    <w:name w:val="Základní text odsazený 2 Char"/>
    <w:basedOn w:val="Standardnpsmoodstavce"/>
    <w:link w:val="Zkladntextodsazen2"/>
    <w:uiPriority w:val="99"/>
    <w:rsid w:val="00F95890"/>
    <w:rPr>
      <w:rFonts w:ascii="Times New Roman" w:eastAsia="Times New Roman" w:hAnsi="Times New Roman" w:cs="Times New Roman"/>
      <w:sz w:val="24"/>
      <w:szCs w:val="24"/>
      <w:lang w:eastAsia="cs-CZ"/>
    </w:rPr>
  </w:style>
  <w:style w:type="character" w:styleId="slostrnky">
    <w:name w:val="page number"/>
    <w:basedOn w:val="Standardnpsmoodstavce"/>
    <w:rsid w:val="00F95890"/>
  </w:style>
  <w:style w:type="paragraph" w:customStyle="1" w:styleId="Odrka1">
    <w:name w:val="Odrážka 1"/>
    <w:basedOn w:val="Normln"/>
    <w:rsid w:val="00F95890"/>
    <w:pPr>
      <w:numPr>
        <w:numId w:val="13"/>
      </w:numPr>
      <w:spacing w:before="0" w:line="240" w:lineRule="auto"/>
    </w:pPr>
    <w:rPr>
      <w:rFonts w:ascii="Times New Roman" w:eastAsia="Times New Roman" w:hAnsi="Times New Roman" w:cs="Times New Roman"/>
      <w:szCs w:val="24"/>
      <w:lang w:eastAsia="cs-CZ"/>
    </w:rPr>
  </w:style>
  <w:style w:type="paragraph" w:styleId="Zkladntext">
    <w:name w:val="Body Text"/>
    <w:basedOn w:val="Normln"/>
    <w:link w:val="ZkladntextChar"/>
    <w:uiPriority w:val="99"/>
    <w:rsid w:val="00F95890"/>
    <w:pPr>
      <w:spacing w:before="0"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uiPriority w:val="99"/>
    <w:rsid w:val="00F95890"/>
    <w:rPr>
      <w:rFonts w:ascii="Times New Roman" w:eastAsia="Times New Roman" w:hAnsi="Times New Roman" w:cs="Times New Roman"/>
      <w:sz w:val="24"/>
      <w:szCs w:val="24"/>
      <w:lang w:eastAsia="cs-CZ"/>
    </w:rPr>
  </w:style>
  <w:style w:type="character" w:styleId="Hypertextovodkaz">
    <w:name w:val="Hyperlink"/>
    <w:rsid w:val="00F95890"/>
    <w:rPr>
      <w:color w:val="0000FF"/>
      <w:u w:val="single"/>
    </w:rPr>
  </w:style>
  <w:style w:type="paragraph" w:customStyle="1" w:styleId="Rozvrendokumentu">
    <w:name w:val="Rozvržení dokumentu"/>
    <w:basedOn w:val="Normln"/>
    <w:link w:val="RozvrendokumentuChar"/>
    <w:uiPriority w:val="99"/>
    <w:semiHidden/>
    <w:rsid w:val="00F95890"/>
    <w:pPr>
      <w:shd w:val="clear" w:color="auto" w:fill="000080"/>
      <w:spacing w:before="0" w:line="240" w:lineRule="auto"/>
    </w:pPr>
    <w:rPr>
      <w:rFonts w:ascii="Tahoma" w:eastAsia="Times New Roman" w:hAnsi="Tahoma" w:cs="Tahoma"/>
      <w:sz w:val="20"/>
      <w:szCs w:val="20"/>
      <w:lang w:eastAsia="cs-CZ"/>
    </w:rPr>
  </w:style>
  <w:style w:type="character" w:customStyle="1" w:styleId="RozvrendokumentuChar">
    <w:name w:val="Rozvržení dokumentu Char"/>
    <w:link w:val="Rozvrendokumentu"/>
    <w:uiPriority w:val="99"/>
    <w:semiHidden/>
    <w:locked/>
    <w:rsid w:val="00F95890"/>
    <w:rPr>
      <w:rFonts w:ascii="Tahoma" w:eastAsia="Times New Roman" w:hAnsi="Tahoma" w:cs="Tahoma"/>
      <w:sz w:val="20"/>
      <w:szCs w:val="20"/>
      <w:shd w:val="clear" w:color="auto" w:fill="000080"/>
      <w:lang w:eastAsia="cs-CZ"/>
    </w:rPr>
  </w:style>
  <w:style w:type="paragraph" w:customStyle="1" w:styleId="Normalleader">
    <w:name w:val="Normal leader"/>
    <w:basedOn w:val="Normln"/>
    <w:rsid w:val="00F95890"/>
    <w:pPr>
      <w:spacing w:before="0" w:line="240" w:lineRule="auto"/>
    </w:pPr>
    <w:rPr>
      <w:rFonts w:ascii="Times New Roman" w:eastAsia="Times New Roman" w:hAnsi="Times New Roman" w:cs="Times New Roman"/>
      <w:szCs w:val="20"/>
      <w:lang w:eastAsia="cs-CZ"/>
    </w:rPr>
  </w:style>
  <w:style w:type="paragraph" w:styleId="Nzev">
    <w:name w:val="Title"/>
    <w:basedOn w:val="Normln"/>
    <w:link w:val="NzevChar"/>
    <w:qFormat/>
    <w:rsid w:val="00F95890"/>
    <w:pPr>
      <w:spacing w:before="0" w:line="240" w:lineRule="auto"/>
      <w:jc w:val="center"/>
    </w:pPr>
    <w:rPr>
      <w:rFonts w:eastAsia="Times New Roman" w:cs="Arial"/>
      <w:b/>
      <w:bCs/>
      <w:szCs w:val="24"/>
      <w:lang w:eastAsia="cs-CZ"/>
    </w:rPr>
  </w:style>
  <w:style w:type="character" w:customStyle="1" w:styleId="NzevChar">
    <w:name w:val="Název Char"/>
    <w:basedOn w:val="Standardnpsmoodstavce"/>
    <w:link w:val="Nzev"/>
    <w:rsid w:val="00F95890"/>
    <w:rPr>
      <w:rFonts w:ascii="Arial" w:eastAsia="Times New Roman" w:hAnsi="Arial" w:cs="Arial"/>
      <w:b/>
      <w:bCs/>
      <w:sz w:val="24"/>
      <w:szCs w:val="24"/>
      <w:lang w:eastAsia="cs-CZ"/>
    </w:rPr>
  </w:style>
  <w:style w:type="paragraph" w:styleId="Zkladntextodsazen3">
    <w:name w:val="Body Text Indent 3"/>
    <w:basedOn w:val="Normln"/>
    <w:link w:val="Zkladntextodsazen3Char"/>
    <w:uiPriority w:val="99"/>
    <w:rsid w:val="00F95890"/>
    <w:pPr>
      <w:spacing w:before="0"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F95890"/>
    <w:rPr>
      <w:rFonts w:ascii="Times New Roman" w:eastAsia="Times New Roman" w:hAnsi="Times New Roman" w:cs="Times New Roman"/>
      <w:sz w:val="16"/>
      <w:szCs w:val="16"/>
      <w:lang w:eastAsia="cs-CZ"/>
    </w:rPr>
  </w:style>
  <w:style w:type="paragraph" w:styleId="Zkladntext3">
    <w:name w:val="Body Text 3"/>
    <w:basedOn w:val="Normln"/>
    <w:link w:val="Zkladntext3Char"/>
    <w:uiPriority w:val="99"/>
    <w:rsid w:val="00F95890"/>
    <w:pPr>
      <w:spacing w:before="0"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F95890"/>
    <w:rPr>
      <w:rFonts w:ascii="Times New Roman" w:eastAsia="Times New Roman" w:hAnsi="Times New Roman" w:cs="Times New Roman"/>
      <w:sz w:val="16"/>
      <w:szCs w:val="16"/>
      <w:lang w:eastAsia="cs-CZ"/>
    </w:rPr>
  </w:style>
  <w:style w:type="paragraph" w:customStyle="1" w:styleId="Import16">
    <w:name w:val="Import 16"/>
    <w:basedOn w:val="Normln"/>
    <w:uiPriority w:val="99"/>
    <w:rsid w:val="00F95890"/>
    <w:pPr>
      <w:tabs>
        <w:tab w:val="left" w:pos="5904"/>
      </w:tabs>
      <w:suppressAutoHyphens/>
      <w:spacing w:before="0" w:line="230" w:lineRule="auto"/>
    </w:pPr>
    <w:rPr>
      <w:rFonts w:ascii="Courier New" w:eastAsia="Times New Roman" w:hAnsi="Courier New" w:cs="Times New Roman"/>
      <w:szCs w:val="20"/>
      <w:lang w:eastAsia="cs-CZ"/>
    </w:rPr>
  </w:style>
  <w:style w:type="paragraph" w:customStyle="1" w:styleId="Textodstavce">
    <w:name w:val="Text odstavce"/>
    <w:basedOn w:val="Normln"/>
    <w:rsid w:val="00F95890"/>
    <w:pPr>
      <w:tabs>
        <w:tab w:val="left" w:pos="851"/>
        <w:tab w:val="num" w:pos="2880"/>
      </w:tabs>
      <w:spacing w:before="120" w:after="120" w:line="240" w:lineRule="auto"/>
      <w:ind w:left="2880"/>
      <w:jc w:val="both"/>
      <w:outlineLvl w:val="6"/>
    </w:pPr>
    <w:rPr>
      <w:rFonts w:ascii="Times New Roman" w:eastAsia="Times New Roman" w:hAnsi="Times New Roman" w:cs="Times New Roman"/>
      <w:szCs w:val="20"/>
      <w:lang w:eastAsia="cs-CZ"/>
    </w:rPr>
  </w:style>
  <w:style w:type="paragraph" w:customStyle="1" w:styleId="Textpsmene">
    <w:name w:val="Text písmene"/>
    <w:basedOn w:val="Normln"/>
    <w:rsid w:val="00F95890"/>
    <w:pPr>
      <w:tabs>
        <w:tab w:val="num" w:pos="1440"/>
      </w:tabs>
      <w:spacing w:before="0" w:line="240" w:lineRule="auto"/>
      <w:ind w:left="1440" w:hanging="360"/>
      <w:jc w:val="both"/>
      <w:outlineLvl w:val="7"/>
    </w:pPr>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rsid w:val="00F95890"/>
    <w:pPr>
      <w:tabs>
        <w:tab w:val="left" w:pos="425"/>
      </w:tabs>
      <w:spacing w:before="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F95890"/>
    <w:rPr>
      <w:rFonts w:ascii="Times New Roman" w:eastAsia="Times New Roman" w:hAnsi="Times New Roman" w:cs="Times New Roman"/>
      <w:sz w:val="20"/>
      <w:szCs w:val="20"/>
      <w:lang w:eastAsia="cs-CZ"/>
    </w:rPr>
  </w:style>
  <w:style w:type="paragraph" w:customStyle="1" w:styleId="Nadpispozmn">
    <w:name w:val="Nadpis pozm.n."/>
    <w:basedOn w:val="Normln"/>
    <w:next w:val="Normln"/>
    <w:uiPriority w:val="99"/>
    <w:rsid w:val="00F95890"/>
    <w:pPr>
      <w:keepNext/>
      <w:keepLines/>
      <w:tabs>
        <w:tab w:val="num" w:pos="850"/>
      </w:tabs>
      <w:spacing w:before="0" w:after="120" w:line="240" w:lineRule="auto"/>
      <w:ind w:left="850" w:hanging="425"/>
      <w:jc w:val="center"/>
    </w:pPr>
    <w:rPr>
      <w:rFonts w:ascii="Times New Roman" w:eastAsia="Times New Roman" w:hAnsi="Times New Roman" w:cs="Times New Roman"/>
      <w:b/>
      <w:sz w:val="32"/>
      <w:szCs w:val="20"/>
      <w:lang w:eastAsia="cs-CZ"/>
    </w:rPr>
  </w:style>
  <w:style w:type="paragraph" w:customStyle="1" w:styleId="Textbodu">
    <w:name w:val="Text bodu"/>
    <w:basedOn w:val="Normln"/>
    <w:uiPriority w:val="99"/>
    <w:rsid w:val="00F95890"/>
    <w:pPr>
      <w:tabs>
        <w:tab w:val="num" w:pos="425"/>
      </w:tabs>
      <w:spacing w:before="0" w:line="240" w:lineRule="auto"/>
      <w:ind w:left="425" w:hanging="425"/>
      <w:jc w:val="both"/>
      <w:outlineLvl w:val="8"/>
    </w:pPr>
    <w:rPr>
      <w:rFonts w:ascii="Times New Roman" w:eastAsia="Times New Roman" w:hAnsi="Times New Roman" w:cs="Times New Roman"/>
      <w:szCs w:val="20"/>
      <w:lang w:eastAsia="cs-CZ"/>
    </w:rPr>
  </w:style>
  <w:style w:type="character" w:styleId="KlvesniceHTML">
    <w:name w:val="HTML Keyboard"/>
    <w:uiPriority w:val="99"/>
    <w:rsid w:val="00F95890"/>
    <w:rPr>
      <w:rFonts w:ascii="Courier New" w:hAnsi="Courier New" w:cs="Courier New"/>
      <w:sz w:val="20"/>
      <w:szCs w:val="20"/>
    </w:rPr>
  </w:style>
  <w:style w:type="character" w:styleId="Odkaznakoment">
    <w:name w:val="annotation reference"/>
    <w:rsid w:val="00F95890"/>
    <w:rPr>
      <w:rFonts w:cs="Times New Roman"/>
      <w:sz w:val="16"/>
      <w:szCs w:val="16"/>
    </w:rPr>
  </w:style>
  <w:style w:type="paragraph" w:styleId="Textkomente">
    <w:name w:val="annotation text"/>
    <w:basedOn w:val="Normln"/>
    <w:link w:val="TextkomenteChar"/>
    <w:rsid w:val="00F95890"/>
    <w:pPr>
      <w:spacing w:before="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958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F95890"/>
    <w:rPr>
      <w:b/>
      <w:bCs/>
    </w:rPr>
  </w:style>
  <w:style w:type="character" w:customStyle="1" w:styleId="PedmtkomenteChar">
    <w:name w:val="Předmět komentáře Char"/>
    <w:basedOn w:val="TextkomenteChar"/>
    <w:link w:val="Pedmtkomente"/>
    <w:uiPriority w:val="99"/>
    <w:rsid w:val="00F95890"/>
    <w:rPr>
      <w:rFonts w:ascii="Times New Roman" w:eastAsia="Times New Roman" w:hAnsi="Times New Roman" w:cs="Times New Roman"/>
      <w:b/>
      <w:bCs/>
      <w:sz w:val="20"/>
      <w:szCs w:val="20"/>
      <w:lang w:eastAsia="cs-CZ"/>
    </w:rPr>
  </w:style>
  <w:style w:type="paragraph" w:styleId="Normlnweb">
    <w:name w:val="Normal (Web)"/>
    <w:basedOn w:val="Normln"/>
    <w:uiPriority w:val="99"/>
    <w:rsid w:val="00F95890"/>
    <w:pPr>
      <w:spacing w:before="100" w:beforeAutospacing="1" w:after="100" w:afterAutospacing="1" w:line="240" w:lineRule="auto"/>
    </w:pPr>
    <w:rPr>
      <w:rFonts w:ascii="Times New Roman" w:eastAsia="Times New Roman" w:hAnsi="Times New Roman" w:cs="Times New Roman"/>
      <w:szCs w:val="24"/>
      <w:lang w:eastAsia="cs-CZ"/>
    </w:rPr>
  </w:style>
  <w:style w:type="paragraph" w:styleId="Bezmezer">
    <w:name w:val="No Spacing"/>
    <w:link w:val="BezmezerChar"/>
    <w:uiPriority w:val="99"/>
    <w:qFormat/>
    <w:rsid w:val="00F95890"/>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F95890"/>
    <w:rPr>
      <w:rFonts w:ascii="Calibri" w:eastAsia="Times New Roman" w:hAnsi="Calibri" w:cs="Times New Roman"/>
    </w:rPr>
  </w:style>
  <w:style w:type="paragraph" w:customStyle="1" w:styleId="ODSTAVEC">
    <w:name w:val="ODSTAVEC"/>
    <w:basedOn w:val="Bezmezer"/>
    <w:uiPriority w:val="99"/>
    <w:rsid w:val="00F95890"/>
    <w:pPr>
      <w:numPr>
        <w:ilvl w:val="1"/>
        <w:numId w:val="14"/>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F95890"/>
    <w:pPr>
      <w:numPr>
        <w:numId w:val="14"/>
      </w:numPr>
      <w:tabs>
        <w:tab w:val="clear" w:pos="360"/>
        <w:tab w:val="num" w:pos="1287"/>
      </w:tabs>
      <w:spacing w:before="360"/>
      <w:ind w:left="284" w:hanging="284"/>
      <w:jc w:val="center"/>
    </w:pPr>
    <w:rPr>
      <w:rFonts w:ascii="Arial" w:hAnsi="Arial" w:cs="Arial"/>
      <w:b/>
    </w:rPr>
  </w:style>
  <w:style w:type="paragraph" w:customStyle="1" w:styleId="ParagraphText1">
    <w:name w:val="Paragraph Text 1"/>
    <w:basedOn w:val="Normln"/>
    <w:rsid w:val="00F95890"/>
    <w:pPr>
      <w:tabs>
        <w:tab w:val="num" w:pos="360"/>
      </w:tabs>
      <w:suppressAutoHyphens/>
      <w:spacing w:before="0" w:after="120" w:line="240" w:lineRule="auto"/>
      <w:jc w:val="both"/>
    </w:pPr>
    <w:rPr>
      <w:rFonts w:ascii="Times New Roman" w:eastAsia="Times New Roman" w:hAnsi="Times New Roman" w:cs="Times New Roman"/>
      <w:sz w:val="22"/>
      <w:szCs w:val="20"/>
      <w:lang w:eastAsia="zh-CN"/>
    </w:rPr>
  </w:style>
  <w:style w:type="paragraph" w:customStyle="1" w:styleId="Import5">
    <w:name w:val="Import 5"/>
    <w:basedOn w:val="Normln"/>
    <w:rsid w:val="00F9589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 w:type="character" w:customStyle="1" w:styleId="RozloendokumentuChar">
    <w:name w:val="Rozložení dokumentu Char"/>
    <w:basedOn w:val="Standardnpsmoodstavce"/>
    <w:link w:val="Rozloendokumentu"/>
    <w:uiPriority w:val="99"/>
    <w:semiHidden/>
    <w:rsid w:val="00F95890"/>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F95890"/>
    <w:pPr>
      <w:shd w:val="clear" w:color="auto" w:fill="000080"/>
      <w:spacing w:before="0" w:line="240" w:lineRule="auto"/>
    </w:pPr>
    <w:rPr>
      <w:rFonts w:ascii="Tahoma" w:eastAsia="Times New Roman" w:hAnsi="Tahoma" w:cs="Tahoma"/>
      <w:sz w:val="20"/>
      <w:szCs w:val="20"/>
      <w:lang w:eastAsia="cs-CZ"/>
    </w:rPr>
  </w:style>
  <w:style w:type="paragraph" w:customStyle="1" w:styleId="Import3">
    <w:name w:val="Import 3"/>
    <w:basedOn w:val="Normln"/>
    <w:rsid w:val="00F9589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0CD8-368C-4979-9976-14693100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2021-06-17T13:12:00Z</dcterms:created>
  <dcterms:modified xsi:type="dcterms:W3CDTF">2021-06-17T13:12:00Z</dcterms:modified>
</cp:coreProperties>
</file>