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Dobrý den paní Bečková,</w:t>
      </w:r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děkuji za objednávku a informace, v příloze je potvrzená objednávka. Stojany mám blokované v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čr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, domluvím se, kdy </w:t>
      </w:r>
      <w:r>
        <w:rPr>
          <w:rFonts w:ascii="Tms Rmn" w:hAnsi="Tms Rmn" w:cs="Tms Rmn"/>
          <w:color w:val="000000"/>
          <w:sz w:val="24"/>
          <w:szCs w:val="24"/>
        </w:rPr>
        <w:t xml:space="preserve">je </w:t>
      </w:r>
      <w:r>
        <w:rPr>
          <w:rFonts w:ascii="Tms Rmn" w:hAnsi="Tms Rmn" w:cs="Tms Rmn"/>
          <w:color w:val="000000"/>
          <w:sz w:val="24"/>
          <w:szCs w:val="24"/>
        </w:rPr>
        <w:t>k Vám přivezeme</w:t>
      </w:r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přeji hezký den</w:t>
      </w:r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18"/>
          <w:szCs w:val="18"/>
          <w:u w:val="single"/>
        </w:rPr>
      </w:pPr>
      <w:r>
        <w:rPr>
          <w:rFonts w:ascii="Comic Sans MS" w:hAnsi="Comic Sans MS" w:cs="Comic Sans MS"/>
          <w:color w:val="000000"/>
          <w:sz w:val="18"/>
          <w:szCs w:val="18"/>
        </w:rPr>
        <w:br/>
        <w:t xml:space="preserve">S pozdravem/Best </w:t>
      </w:r>
      <w:proofErr w:type="spellStart"/>
      <w:r>
        <w:rPr>
          <w:rFonts w:ascii="Comic Sans MS" w:hAnsi="Comic Sans MS" w:cs="Comic Sans MS"/>
          <w:color w:val="000000"/>
          <w:sz w:val="18"/>
          <w:szCs w:val="18"/>
        </w:rPr>
        <w:t>Regards</w:t>
      </w:r>
      <w:proofErr w:type="spellEnd"/>
      <w:r>
        <w:rPr>
          <w:rFonts w:ascii="Comic Sans MS" w:hAnsi="Comic Sans MS" w:cs="Comic Sans MS"/>
          <w:color w:val="000000"/>
          <w:sz w:val="18"/>
          <w:szCs w:val="18"/>
        </w:rPr>
        <w:br/>
      </w:r>
      <w:r>
        <w:rPr>
          <w:rFonts w:ascii="Comic Sans MS" w:hAnsi="Comic Sans MS" w:cs="Comic Sans MS"/>
          <w:color w:val="000000"/>
          <w:sz w:val="18"/>
          <w:szCs w:val="18"/>
        </w:rPr>
        <w:br/>
        <w:t xml:space="preserve"> </w:t>
      </w:r>
      <w:r>
        <w:rPr>
          <w:rFonts w:ascii="Comic Sans MS" w:hAnsi="Comic Sans MS" w:cs="Comic Sans MS"/>
          <w:color w:val="000000"/>
          <w:sz w:val="18"/>
          <w:szCs w:val="18"/>
        </w:rPr>
        <w:br/>
      </w:r>
      <w:proofErr w:type="spellStart"/>
      <w:r>
        <w:rPr>
          <w:rFonts w:ascii="Comic Sans MS" w:hAnsi="Comic Sans MS" w:cs="Comic Sans MS"/>
          <w:color w:val="000000"/>
          <w:sz w:val="18"/>
          <w:szCs w:val="18"/>
        </w:rPr>
        <w:t>Xcore</w:t>
      </w:r>
      <w:proofErr w:type="spellEnd"/>
      <w:r>
        <w:rPr>
          <w:rFonts w:ascii="Comic Sans MS" w:hAnsi="Comic Sans MS" w:cs="Comic Sans MS"/>
          <w:color w:val="000000"/>
          <w:sz w:val="18"/>
          <w:szCs w:val="18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18"/>
          <w:szCs w:val="18"/>
        </w:rPr>
        <w:t>System</w:t>
      </w:r>
      <w:proofErr w:type="spellEnd"/>
      <w:r>
        <w:rPr>
          <w:rFonts w:ascii="Comic Sans MS" w:hAnsi="Comic Sans MS" w:cs="Comic Sans MS"/>
          <w:color w:val="000000"/>
          <w:sz w:val="18"/>
          <w:szCs w:val="18"/>
        </w:rPr>
        <w:t xml:space="preserve">, s.r.o.                    </w:t>
      </w:r>
      <w:r>
        <w:rPr>
          <w:rFonts w:ascii="Comic Sans MS" w:hAnsi="Comic Sans MS" w:cs="Comic Sans MS"/>
          <w:color w:val="000000"/>
          <w:sz w:val="18"/>
          <w:szCs w:val="18"/>
        </w:rPr>
        <w:br/>
        <w:t xml:space="preserve">Černokostelecká 88                     </w:t>
      </w:r>
      <w:r>
        <w:rPr>
          <w:rFonts w:ascii="Comic Sans MS" w:hAnsi="Comic Sans MS" w:cs="Comic Sans MS"/>
          <w:color w:val="000000"/>
          <w:sz w:val="18"/>
          <w:szCs w:val="18"/>
        </w:rPr>
        <w:br/>
        <w:t xml:space="preserve">100 00 Praha 10                           </w:t>
      </w:r>
      <w:r>
        <w:rPr>
          <w:rFonts w:ascii="Comic Sans MS" w:hAnsi="Comic Sans MS" w:cs="Comic Sans MS"/>
          <w:color w:val="0000FF"/>
          <w:sz w:val="18"/>
          <w:szCs w:val="18"/>
          <w:u w:val="single"/>
        </w:rPr>
        <w:br/>
      </w:r>
      <w:hyperlink r:id="rId4" w:history="1">
        <w:r>
          <w:rPr>
            <w:rFonts w:ascii="Comic Sans MS" w:hAnsi="Comic Sans MS" w:cs="Comic Sans MS"/>
            <w:color w:val="0000FF"/>
            <w:sz w:val="18"/>
            <w:szCs w:val="18"/>
            <w:u w:val="single"/>
          </w:rPr>
          <w:t>www.xcoresystem.cz</w:t>
        </w:r>
      </w:hyperlink>
      <w:r>
        <w:rPr>
          <w:rFonts w:ascii="Comic Sans MS" w:hAnsi="Comic Sans MS" w:cs="Comic Sans MS"/>
          <w:color w:val="000000"/>
          <w:sz w:val="18"/>
          <w:szCs w:val="18"/>
        </w:rPr>
        <w:t xml:space="preserve">                    </w:t>
      </w:r>
      <w:r>
        <w:rPr>
          <w:rFonts w:ascii="Comic Sans MS" w:hAnsi="Comic Sans MS" w:cs="Comic Sans MS"/>
          <w:color w:val="0000FF"/>
          <w:sz w:val="18"/>
          <w:szCs w:val="18"/>
          <w:u w:val="single"/>
        </w:rPr>
        <w:br/>
      </w:r>
      <w:hyperlink r:id="rId5" w:history="1">
        <w:r>
          <w:rPr>
            <w:rFonts w:ascii="Comic Sans MS" w:hAnsi="Comic Sans MS" w:cs="Comic Sans MS"/>
            <w:color w:val="0000FF"/>
            <w:sz w:val="18"/>
            <w:szCs w:val="18"/>
            <w:u w:val="single"/>
          </w:rPr>
          <w:t>@xcoresystem.cz</w:t>
        </w:r>
      </w:hyperlink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8"/>
          <w:szCs w:val="18"/>
        </w:rPr>
      </w:pPr>
      <w:r>
        <w:rPr>
          <w:rFonts w:ascii="Comic Sans MS" w:hAnsi="Comic Sans MS" w:cs="Comic Sans MS"/>
          <w:color w:val="000000"/>
          <w:sz w:val="18"/>
          <w:szCs w:val="18"/>
        </w:rPr>
        <w:t>+420-739 109 100</w:t>
      </w:r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8"/>
          <w:szCs w:val="18"/>
        </w:rPr>
      </w:pPr>
      <w:r>
        <w:rPr>
          <w:rFonts w:ascii="Comic Sans MS" w:hAnsi="Comic Sans MS" w:cs="Comic Sans MS"/>
          <w:color w:val="000000"/>
          <w:sz w:val="18"/>
          <w:szCs w:val="18"/>
        </w:rPr>
        <w:t>+420-222 51 0000</w:t>
      </w:r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8"/>
          <w:szCs w:val="18"/>
        </w:rPr>
      </w:pPr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31. 5. 2021 v 14:36, &lt;</w:t>
      </w:r>
      <w:hyperlink r:id="rId6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@mzv.cz</w:t>
        </w:r>
      </w:hyperlink>
      <w:r>
        <w:rPr>
          <w:rFonts w:ascii="Tms Rmn" w:hAnsi="Tms Rmn" w:cs="Tms Rmn"/>
          <w:color w:val="000000"/>
          <w:sz w:val="24"/>
          <w:szCs w:val="24"/>
        </w:rPr>
        <w:t>&gt;:</w:t>
      </w:r>
    </w:p>
    <w:p w:rsidR="00A96419" w:rsidRDefault="00A96419" w:rsidP="00A964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540135" w:rsidRDefault="00A96419" w:rsidP="00A96419">
      <w:r>
        <w:rPr>
          <w:rFonts w:ascii="Tahoma" w:hAnsi="Tahoma" w:cs="Tahoma"/>
          <w:color w:val="000000"/>
          <w:sz w:val="20"/>
          <w:szCs w:val="20"/>
        </w:rPr>
        <w:t xml:space="preserve">Dobrý den </w:t>
      </w:r>
      <w:r>
        <w:rPr>
          <w:rFonts w:ascii="Calibri" w:hAnsi="Calibri" w:cs="Calibri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vyhráli jste výběrové řízení na tržišti NEN, OB7121- 024 (N006/20/V00009742, </w:t>
      </w:r>
      <w:r>
        <w:rPr>
          <w:rFonts w:ascii="Tms Rmn" w:hAnsi="Tms Rmn" w:cs="Tms Rmn"/>
          <w:color w:val="000000"/>
          <w:sz w:val="20"/>
          <w:szCs w:val="20"/>
        </w:rPr>
        <w:t>stojany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Prosím dodat co nejdříve. Fakturu a dodací list můžete poslat  emailem.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Faktura se splatností 21 dní. Částka na faktuře musí být shodná s částkou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vysoutěženou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FF0000"/>
          <w:sz w:val="20"/>
          <w:szCs w:val="20"/>
        </w:rPr>
        <w:t>Prosím nezaokrouhlovat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z w:val="20"/>
          <w:szCs w:val="20"/>
        </w:rPr>
        <w:br/>
        <w:t>Na fakturu uvádějte č. objednávky - OB7121-xxx. Do adresy  uveďte kontaktní osobu.</w:t>
      </w:r>
      <w:r>
        <w:rPr>
          <w:rFonts w:ascii="Tahoma" w:hAnsi="Tahoma" w:cs="Tahoma"/>
          <w:color w:val="000000"/>
          <w:sz w:val="20"/>
          <w:szCs w:val="20"/>
        </w:rPr>
        <w:br/>
        <w:t>Děkuji.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MZV ČR</w:t>
      </w: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sectPr w:rsidR="0054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19"/>
    <w:rsid w:val="00540135"/>
    <w:rsid w:val="00A9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A337"/>
  <w15:chartTrackingRefBased/>
  <w15:docId w15:val="{ED455C83-69C0-4694-BB50-8D4322F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mar_Beckova@mzv.cz" TargetMode="External"/><Relationship Id="rId5" Type="http://schemas.openxmlformats.org/officeDocument/2006/relationships/hyperlink" Target="mailto:zaruba@xcoresystem.cz" TargetMode="External"/><Relationship Id="rId4" Type="http://schemas.openxmlformats.org/officeDocument/2006/relationships/hyperlink" Target="http://www.xcoresyste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2021-06-17T10:13:00Z</dcterms:created>
  <dcterms:modified xsi:type="dcterms:W3CDTF">2021-06-17T10:15:00Z</dcterms:modified>
</cp:coreProperties>
</file>