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CA951" w14:textId="77777777" w:rsidR="00CA0911" w:rsidRDefault="00812939">
      <w:pPr>
        <w:jc w:val="right"/>
      </w:pPr>
      <w:r>
        <w:rPr>
          <w:lang w:eastAsia="cs-CZ"/>
        </w:rPr>
        <w:pict w14:anchorId="752C5CD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58ED7772" w14:textId="77777777" w:rsidR="00CA0911" w:rsidRDefault="00CA0911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41F3C5D5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4F5352">
        <w:rPr>
          <w:noProof/>
        </w:rPr>
        <mc:AlternateContent>
          <mc:Choice Requires="wps">
            <w:drawing>
              <wp:inline distT="0" distB="0" distL="0" distR="0" wp14:anchorId="3FF948BB" wp14:editId="59680B4B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522E2337" w14:textId="77777777" w:rsidR="00CA0911" w:rsidRDefault="004F5352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MZE-36559/2021-11153</w:t>
                            </w:r>
                          </w:p>
                          <w:p w14:paraId="4F09D497" w14:textId="77777777" w:rsidR="00CA0911" w:rsidRDefault="004F535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2D6D8F" wp14:editId="68D0C536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2D7601" w14:textId="77777777" w:rsidR="00CA0911" w:rsidRDefault="004F5352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mze000020662945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F948BB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" stroked="f" strokeweight="1pt">
                <v:textbox inset="0,1.3mm,0,1.3mm">
                  <w:txbxContent>
                    <w:p w14:paraId="522E2337" w14:textId="77777777" w:rsidR="00CA0911" w:rsidRDefault="004F5352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MZE-36559/2021-11153</w:t>
                      </w:r>
                    </w:p>
                    <w:p w14:paraId="4F09D497" w14:textId="77777777" w:rsidR="00CA0911" w:rsidRDefault="004F535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2D6D8F" wp14:editId="68D0C536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2D7601" w14:textId="77777777" w:rsidR="00CA0911" w:rsidRDefault="004F5352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mze000020662945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CA0911" w14:paraId="2D24838E" w14:textId="77777777">
        <w:tc>
          <w:tcPr>
            <w:tcW w:w="5353" w:type="dxa"/>
          </w:tcPr>
          <w:p w14:paraId="00587A19" w14:textId="77777777" w:rsidR="00CA0911" w:rsidRDefault="004F5352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D50B33F" w14:textId="77777777" w:rsidR="00CA0911" w:rsidRDefault="004F5352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BF9717E" w14:textId="77777777" w:rsidR="00CA0911" w:rsidRDefault="00CA0911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2B83F5CC" w14:textId="77777777" w:rsidR="00CA0911" w:rsidRDefault="004F5352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07952E1" w14:textId="77777777" w:rsidR="00CA0911" w:rsidRDefault="004F5352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96D24F4" w14:textId="77777777" w:rsidR="00CA0911" w:rsidRDefault="00CA0911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7B2F8CB7" w14:textId="77777777" w:rsidR="00CA0911" w:rsidRDefault="004F5352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A36393F" w14:textId="77777777" w:rsidR="00CA0911" w:rsidRDefault="004F5352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MZE-36559/2021-11153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D3F0DF6" w14:textId="77777777" w:rsidR="00CA0911" w:rsidRDefault="00CA0911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7077BAC" w14:textId="77777777" w:rsidR="00CA0911" w:rsidRDefault="004F5352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5203F24" w14:textId="77777777" w:rsidR="00CA0911" w:rsidRDefault="004F5352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12310C3" w14:textId="77777777" w:rsidR="00CA0911" w:rsidRDefault="004F5352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946C3A9" w14:textId="77777777" w:rsidR="00CA0911" w:rsidRDefault="004F5352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1ACCF46D" w14:textId="77777777" w:rsidR="00CA0911" w:rsidRDefault="00CA0911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43C9BEC2" w14:textId="77777777" w:rsidR="00CA0911" w:rsidRDefault="004F535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2DA7E50E" w14:textId="77777777" w:rsidR="00CA0911" w:rsidRDefault="004F535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1D0B15FE" w14:textId="3FF4F5D4" w:rsidR="00CA0911" w:rsidRDefault="00465525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4D5764D3" w14:textId="77777777" w:rsidR="00CA0911" w:rsidRDefault="004F535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2CC3CB4B" w14:textId="77777777" w:rsidR="00CA0911" w:rsidRDefault="004F535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6E5AD183" w14:textId="77777777" w:rsidR="00CA0911" w:rsidRDefault="004F5352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6CD7A6E4" w14:textId="77777777" w:rsidR="00CA0911" w:rsidRDefault="004F5352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282A5D89" w14:textId="77777777" w:rsidR="00CA0911" w:rsidRDefault="00CA0911">
      <w:pPr>
        <w:rPr>
          <w:rFonts w:eastAsia="Arial" w:cs="Arial"/>
          <w:caps/>
          <w:spacing w:val="8"/>
          <w:sz w:val="20"/>
          <w:szCs w:val="20"/>
        </w:rPr>
      </w:pPr>
    </w:p>
    <w:p w14:paraId="7C53090A" w14:textId="77777777" w:rsidR="00CA0911" w:rsidRDefault="004F5352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11. 6. 2021</w:t>
      </w:r>
      <w:r>
        <w:rPr>
          <w:rFonts w:eastAsia="Arial" w:cs="Arial"/>
          <w:sz w:val="20"/>
          <w:szCs w:val="20"/>
        </w:rPr>
        <w:fldChar w:fldCharType="end"/>
      </w:r>
    </w:p>
    <w:p w14:paraId="188EAE49" w14:textId="77777777" w:rsidR="00CA0911" w:rsidRDefault="00CA0911">
      <w:pPr>
        <w:jc w:val="left"/>
        <w:rPr>
          <w:rFonts w:eastAsia="Arial" w:cs="Arial"/>
        </w:rPr>
      </w:pPr>
    </w:p>
    <w:p w14:paraId="34C0DE7E" w14:textId="77777777" w:rsidR="00CA0911" w:rsidRDefault="004F5352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2020001 k 543_PZ_PRAIS_II_2020_SR_Migrace z IAS_(Z28918).</w:t>
      </w:r>
      <w:r>
        <w:rPr>
          <w:rFonts w:eastAsia="Arial" w:cs="Arial"/>
          <w:b/>
        </w:rPr>
        <w:fldChar w:fldCharType="end"/>
      </w:r>
    </w:p>
    <w:p w14:paraId="6624558C" w14:textId="77777777" w:rsidR="00CA0911" w:rsidRDefault="00CA0911">
      <w:pPr>
        <w:rPr>
          <w:rFonts w:eastAsia="Arial" w:cs="Arial"/>
        </w:rPr>
      </w:pPr>
    </w:p>
    <w:p w14:paraId="1AF2CA88" w14:textId="74C9761F" w:rsidR="00CA0911" w:rsidRDefault="004F5352">
      <w:r>
        <w:t xml:space="preserve">Vážený pane </w:t>
      </w:r>
      <w:r w:rsidR="00465525">
        <w:t>xxx</w:t>
      </w:r>
      <w:r>
        <w:t>,</w:t>
      </w:r>
    </w:p>
    <w:p w14:paraId="6F5081BE" w14:textId="77777777" w:rsidR="00CA0911" w:rsidRDefault="00CA0911"/>
    <w:p w14:paraId="7E8E5B05" w14:textId="77777777" w:rsidR="00CA0911" w:rsidRDefault="004F5352">
      <w:r>
        <w:t>oznamujeme Vám tímto prodloužení termínu dodání objednávky č. 2020001 k 543_PZ_PRAIS_II_2020_SR_Migrace z IAS_(Z28918).</w:t>
      </w:r>
    </w:p>
    <w:p w14:paraId="3646B88B" w14:textId="77777777" w:rsidR="00CA0911" w:rsidRDefault="004F5352">
      <w:r>
        <w:t>Nový termín je stanoven: do 30. 9. 2021</w:t>
      </w:r>
    </w:p>
    <w:p w14:paraId="52226B5C" w14:textId="77777777" w:rsidR="00CA0911" w:rsidRDefault="004F5352">
      <w:r>
        <w:t>Zdůvodnění:</w:t>
      </w:r>
    </w:p>
    <w:p w14:paraId="0D7D917A" w14:textId="77777777" w:rsidR="00CA0911" w:rsidRDefault="004F5352">
      <w:r>
        <w:t>Již v rámci průběžných reportů zasílaných na měsíční bázi jsme upozorňovali na realizaci prioritnějších PZ z pohledu MZe. Tyto prioritnější PZ měly i negativní dopad na možnosti testování migrace prostředí iAS. Jedním z prioritních PZ bylo např. PZ 588, které bylo nutné realizovat na stávajícím prostředí a nebylo vhodné zasahovat do prostředí SR a tím ohrozit dodání požadované úpravy.</w:t>
      </w:r>
    </w:p>
    <w:p w14:paraId="25429BC3" w14:textId="77777777" w:rsidR="00CA0911" w:rsidRDefault="004F5352">
      <w:r>
        <w:t>Po provedení kopie databáze SR a po nasazení úprav z PZ 588 na produkci zahájíme finální testování, aby před zahájením chmelařské kampaně běželo prostředí PL/SQL a Java mimo iAS servery.</w:t>
      </w:r>
    </w:p>
    <w:p w14:paraId="075E424A" w14:textId="77777777" w:rsidR="00CA0911" w:rsidRDefault="00CA0911">
      <w:pPr>
        <w:rPr>
          <w:rFonts w:eastAsia="Arial" w:cs="Arial"/>
        </w:rPr>
      </w:pPr>
    </w:p>
    <w:p w14:paraId="4621B812" w14:textId="77777777" w:rsidR="00CA0911" w:rsidRDefault="004F5352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169F644E" w14:textId="77777777" w:rsidR="00CA0911" w:rsidRDefault="00CA0911">
      <w:pPr>
        <w:rPr>
          <w:rFonts w:eastAsia="Arial" w:cs="Arial"/>
        </w:rPr>
      </w:pPr>
    </w:p>
    <w:p w14:paraId="7BD7CF09" w14:textId="77777777" w:rsidR="00CA0911" w:rsidRDefault="00CA0911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CA0911" w14:paraId="6E960BFE" w14:textId="77777777">
        <w:tc>
          <w:tcPr>
            <w:tcW w:w="5954" w:type="dxa"/>
          </w:tcPr>
          <w:p w14:paraId="212E9025" w14:textId="77777777" w:rsidR="00CA0911" w:rsidRDefault="004F5352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125CA94C" w14:textId="77777777" w:rsidR="00CA0911" w:rsidRDefault="00CA0911"/>
          <w:p w14:paraId="07D77186" w14:textId="77777777" w:rsidR="00CA0911" w:rsidRDefault="00CA0911"/>
          <w:p w14:paraId="6F2ADBE5" w14:textId="77777777" w:rsidR="00CA0911" w:rsidRDefault="00CA0911"/>
          <w:p w14:paraId="5A42E590" w14:textId="77777777" w:rsidR="00CA0911" w:rsidRDefault="00CA0911"/>
          <w:p w14:paraId="536DAB70" w14:textId="77777777" w:rsidR="00CA0911" w:rsidRDefault="00CA0911"/>
        </w:tc>
        <w:tc>
          <w:tcPr>
            <w:tcW w:w="3118" w:type="dxa"/>
          </w:tcPr>
          <w:p w14:paraId="3156D7A2" w14:textId="77777777" w:rsidR="00CA0911" w:rsidRDefault="004F5352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6B9B2390" w14:textId="77777777" w:rsidR="00CA0911" w:rsidRDefault="00CA0911">
            <w:pPr>
              <w:jc w:val="right"/>
            </w:pPr>
          </w:p>
          <w:p w14:paraId="39B0309E" w14:textId="77777777" w:rsidR="00CA0911" w:rsidRDefault="00CA0911">
            <w:pPr>
              <w:jc w:val="right"/>
            </w:pPr>
          </w:p>
          <w:p w14:paraId="3745E70E" w14:textId="77777777" w:rsidR="00CA0911" w:rsidRDefault="00CA0911">
            <w:pPr>
              <w:jc w:val="right"/>
            </w:pPr>
          </w:p>
          <w:p w14:paraId="0FBDCCC5" w14:textId="77777777" w:rsidR="00CA0911" w:rsidRDefault="00CA0911">
            <w:pPr>
              <w:jc w:val="right"/>
            </w:pPr>
          </w:p>
          <w:p w14:paraId="7F655C62" w14:textId="77777777" w:rsidR="00CA0911" w:rsidRDefault="00CA0911">
            <w:pPr>
              <w:jc w:val="right"/>
            </w:pPr>
          </w:p>
        </w:tc>
      </w:tr>
      <w:tr w:rsidR="00CA0911" w14:paraId="7685CAE8" w14:textId="77777777">
        <w:tc>
          <w:tcPr>
            <w:tcW w:w="5954" w:type="dxa"/>
          </w:tcPr>
          <w:p w14:paraId="0D56FACD" w14:textId="77777777" w:rsidR="00CA0911" w:rsidRDefault="004F5352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5CE030C2" w14:textId="77777777" w:rsidR="00CA0911" w:rsidRDefault="004F5352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1FBB7BB6" w14:textId="77777777" w:rsidR="00CA0911" w:rsidRDefault="004F5352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05C625AA" w14:textId="77777777" w:rsidR="00CA0911" w:rsidRDefault="00CA0911">
      <w:pPr>
        <w:rPr>
          <w:rFonts w:eastAsia="Arial" w:cs="Arial"/>
        </w:rPr>
      </w:pPr>
    </w:p>
    <w:p w14:paraId="1D9F9625" w14:textId="77777777" w:rsidR="00CA0911" w:rsidRDefault="00CA0911">
      <w:pPr>
        <w:rPr>
          <w:rFonts w:eastAsia="Arial" w:cs="Arial"/>
        </w:rPr>
      </w:pPr>
    </w:p>
    <w:p w14:paraId="0E4FC370" w14:textId="77777777" w:rsidR="00CA0911" w:rsidRDefault="004F5352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250969CB" w14:textId="77777777" w:rsidR="00CA0911" w:rsidRDefault="004F5352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CA091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AD7E9" w14:textId="77777777" w:rsidR="004F5352" w:rsidRDefault="004F5352">
      <w:r>
        <w:separator/>
      </w:r>
    </w:p>
  </w:endnote>
  <w:endnote w:type="continuationSeparator" w:id="0">
    <w:p w14:paraId="2ABFAA09" w14:textId="77777777" w:rsidR="004F5352" w:rsidRDefault="004F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744E4" w14:textId="77777777" w:rsidR="00CA0911" w:rsidRDefault="004F5352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MZE-36559/2021-11153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1DCA9DB2" w14:textId="77777777" w:rsidR="00CA0911" w:rsidRDefault="00CA09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62287" w14:textId="77777777" w:rsidR="004F5352" w:rsidRDefault="004F5352">
      <w:r>
        <w:separator/>
      </w:r>
    </w:p>
  </w:footnote>
  <w:footnote w:type="continuationSeparator" w:id="0">
    <w:p w14:paraId="267CCC00" w14:textId="77777777" w:rsidR="004F5352" w:rsidRDefault="004F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43AB2" w14:textId="77777777" w:rsidR="00CA0911" w:rsidRDefault="00812939">
    <w:r>
      <w:pict w14:anchorId="72CD15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09745c2-9763-4a19-a625-de852c7760d1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4F2E0" w14:textId="77777777" w:rsidR="00CA0911" w:rsidRDefault="00812939">
    <w:r>
      <w:pict w14:anchorId="40AE7C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70540ff-4716-4ac0-8ae3-81768f241ceb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5E17F" w14:textId="77777777" w:rsidR="00CA0911" w:rsidRDefault="00812939">
    <w:r>
      <w:pict w14:anchorId="00EB2B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b780065-a238-46a4-87a7-baa3e69851fe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7082AD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6D2800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89C27A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0BE842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E21E4F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1DEC37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4E6E3A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C06EF5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9AB47A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07A24A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12801CE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06486F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20DAA1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9238D4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E7B6E3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F2C640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DE8A17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10108F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47D8A7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71322E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262CBE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2EC496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DF44C4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D9924F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109C77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2800E0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217E67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92263D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B2FCF1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D352AD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9AB0E6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AC5015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1F8CA9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D6121E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351011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ED125A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3E06E5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BE844F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0662945"/>
    <w:docVar w:name="dms_carovy_kod_cj" w:val="MZE-36559/2021-11153"/>
    <w:docVar w:name="dms_cj" w:val="MZE-36559/2021-11153"/>
    <w:docVar w:name="dms_datum" w:val="11. 6. 2021"/>
    <w:docVar w:name="dms_datum_textem" w:val="11. června 2021"/>
    <w:docVar w:name="dms_datum_vzniku" w:val="11. 6. 2021 9:57:42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2020001 k 543_PZ_PRAIS_II_2020_SR_Migrace z IAS_(Z28918).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CA0911"/>
    <w:rsid w:val="00465525"/>
    <w:rsid w:val="004F5352"/>
    <w:rsid w:val="00787204"/>
    <w:rsid w:val="0078733E"/>
    <w:rsid w:val="00812939"/>
    <w:rsid w:val="00CA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7B47F5B5"/>
  <w15:docId w15:val="{F8060CF2-D139-4A09-9705-FFE6E227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A404B-0EF5-4261-9984-281FCF07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1745</Characters>
  <Application>Microsoft Office Word</Application>
  <DocSecurity>0</DocSecurity>
  <Lines>14</Lines>
  <Paragraphs>4</Paragraphs>
  <ScaleCrop>false</ScaleCrop>
  <Company>T - SOFT spol. s r.o.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2021-06-17T10:14:00Z</dcterms:created>
  <dcterms:modified xsi:type="dcterms:W3CDTF">2021-06-17T10:14:00Z</dcterms:modified>
</cp:coreProperties>
</file>