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2"/>
        <w:gridCol w:w="482"/>
        <w:gridCol w:w="482"/>
        <w:gridCol w:w="96"/>
        <w:gridCol w:w="1348"/>
        <w:gridCol w:w="386"/>
        <w:gridCol w:w="867"/>
        <w:gridCol w:w="193"/>
        <w:gridCol w:w="385"/>
        <w:gridCol w:w="100"/>
        <w:gridCol w:w="193"/>
        <w:gridCol w:w="867"/>
        <w:gridCol w:w="868"/>
        <w:gridCol w:w="96"/>
        <w:gridCol w:w="482"/>
        <w:gridCol w:w="96"/>
        <w:gridCol w:w="385"/>
        <w:gridCol w:w="1349"/>
      </w:tblGrid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D17D1">
        <w:trPr>
          <w:cantSplit/>
        </w:trPr>
        <w:tc>
          <w:tcPr>
            <w:tcW w:w="3758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3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D17D1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8D17D1" w:rsidRDefault="008D17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VLTAVA LABE MEDIA a.s.</w:t>
            </w:r>
          </w:p>
        </w:tc>
      </w:tr>
      <w:tr w:rsidR="008D17D1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8D17D1" w:rsidRDefault="008D17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U Trezorky 921/2</w:t>
            </w:r>
          </w:p>
        </w:tc>
      </w:tr>
      <w:tr w:rsidR="008D17D1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8D17D1" w:rsidRDefault="008D17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158  00  Praha</w:t>
            </w:r>
          </w:p>
        </w:tc>
      </w:tr>
      <w:tr w:rsidR="008D17D1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8D17D1" w:rsidRDefault="008D17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01440578</w:t>
            </w:r>
          </w:p>
        </w:tc>
      </w:tr>
      <w:tr w:rsidR="008D17D1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3" w:type="dxa"/>
            <w:gridSpan w:val="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D17D1">
        <w:trPr>
          <w:cantSplit/>
        </w:trPr>
        <w:tc>
          <w:tcPr>
            <w:tcW w:w="1445" w:type="dxa"/>
            <w:gridSpan w:val="4"/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927" w:type="dxa"/>
            <w:gridSpan w:val="3"/>
          </w:tcPr>
          <w:p w:rsidR="008D17D1" w:rsidRDefault="004D0A1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17.05.2021</w:t>
            </w:r>
            <w:proofErr w:type="gramEnd"/>
          </w:p>
        </w:tc>
        <w:tc>
          <w:tcPr>
            <w:tcW w:w="6264" w:type="dxa"/>
            <w:gridSpan w:val="13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D17D1">
        <w:trPr>
          <w:cantSplit/>
        </w:trPr>
        <w:tc>
          <w:tcPr>
            <w:tcW w:w="2023" w:type="dxa"/>
            <w:gridSpan w:val="6"/>
          </w:tcPr>
          <w:p w:rsidR="008D17D1" w:rsidRDefault="009329C1" w:rsidP="004D0A1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</w:t>
            </w:r>
            <w:r w:rsidR="00F4124B">
              <w:rPr>
                <w:rFonts w:ascii="Arial" w:hAnsi="Arial"/>
                <w:sz w:val="21"/>
              </w:rPr>
              <w:t>43-2021000</w:t>
            </w:r>
            <w:r w:rsidR="00AC42B8">
              <w:rPr>
                <w:rFonts w:ascii="Arial" w:hAnsi="Arial"/>
                <w:sz w:val="21"/>
              </w:rPr>
              <w:t>5</w:t>
            </w:r>
            <w:r w:rsidR="004D0A1A">
              <w:rPr>
                <w:rFonts w:ascii="Arial" w:hAnsi="Arial"/>
                <w:sz w:val="21"/>
              </w:rPr>
              <w:t>3</w:t>
            </w:r>
          </w:p>
        </w:tc>
        <w:tc>
          <w:tcPr>
            <w:tcW w:w="2602" w:type="dxa"/>
            <w:gridSpan w:val="3"/>
          </w:tcPr>
          <w:p w:rsidR="008D17D1" w:rsidRDefault="004D0A1A">
            <w:pPr>
              <w:spacing w:after="0" w:line="240" w:lineRule="auto"/>
              <w:rPr>
                <w:rFonts w:ascii="Arial" w:hAnsi="Arial"/>
                <w:sz w:val="21"/>
              </w:rPr>
            </w:pPr>
            <w:r w:rsidRPr="004D0A1A">
              <w:rPr>
                <w:rFonts w:ascii="Arial" w:hAnsi="Arial"/>
                <w:sz w:val="21"/>
              </w:rPr>
              <w:t>OBJ43-36358/2021</w:t>
            </w:r>
          </w:p>
        </w:tc>
        <w:tc>
          <w:tcPr>
            <w:tcW w:w="867" w:type="dxa"/>
            <w:gridSpan w:val="4"/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Vaňkátová Kamila</w:t>
            </w:r>
          </w:p>
        </w:tc>
        <w:tc>
          <w:tcPr>
            <w:tcW w:w="481" w:type="dxa"/>
            <w:gridSpan w:val="2"/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350" w:type="dxa"/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353151228</w:t>
            </w: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8D17D1">
        <w:trPr>
          <w:cantSplit/>
        </w:trPr>
        <w:tc>
          <w:tcPr>
            <w:tcW w:w="6359" w:type="dxa"/>
            <w:gridSpan w:val="1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17D1" w:rsidRDefault="009329C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17D1" w:rsidRDefault="009329C1" w:rsidP="003305D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17D1" w:rsidRDefault="009329C1" w:rsidP="003305D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17D1" w:rsidRDefault="009329C1" w:rsidP="003305D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</w:t>
            </w:r>
            <w:r w:rsidR="003305DE"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>CZK</w:t>
            </w:r>
            <w:r w:rsidR="003305DE">
              <w:rPr>
                <w:rFonts w:ascii="Arial" w:hAnsi="Arial"/>
                <w:sz w:val="18"/>
              </w:rPr>
              <w:t>, včetně DPH</w:t>
            </w:r>
          </w:p>
        </w:tc>
      </w:tr>
      <w:tr w:rsidR="008D17D1">
        <w:trPr>
          <w:cantSplit/>
        </w:trPr>
        <w:tc>
          <w:tcPr>
            <w:tcW w:w="6359" w:type="dxa"/>
            <w:gridSpan w:val="14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305DE" w:rsidRPr="004D0A1A" w:rsidRDefault="005742A9" w:rsidP="003305D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0A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REKLAMNÍ INZERCE: </w:t>
            </w:r>
          </w:p>
          <w:p w:rsidR="005742A9" w:rsidRPr="004D0A1A" w:rsidRDefault="005742A9" w:rsidP="003305D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D0A1A" w:rsidRPr="004D0A1A" w:rsidRDefault="004D0A1A" w:rsidP="004D0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0A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Deník </w:t>
            </w:r>
            <w:r w:rsidRPr="004D0A1A">
              <w:rPr>
                <w:rFonts w:ascii="Arial" w:hAnsi="Arial" w:cs="Arial"/>
                <w:sz w:val="18"/>
                <w:szCs w:val="18"/>
              </w:rPr>
              <w:t>- Karlovarský deník</w:t>
            </w:r>
          </w:p>
          <w:p w:rsidR="004D0A1A" w:rsidRPr="004D0A1A" w:rsidRDefault="004D0A1A" w:rsidP="004D0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0A1A">
              <w:rPr>
                <w:rFonts w:ascii="Arial" w:hAnsi="Arial" w:cs="Arial"/>
                <w:sz w:val="18"/>
                <w:szCs w:val="18"/>
              </w:rPr>
              <w:t>6 sl. x 202 mm (1/2str. (š278mm x v202mm)) 1,00 CZK</w:t>
            </w:r>
          </w:p>
          <w:p w:rsidR="004D0A1A" w:rsidRPr="004D0A1A" w:rsidRDefault="004D0A1A" w:rsidP="004D0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0A1A">
              <w:rPr>
                <w:rFonts w:ascii="Arial" w:hAnsi="Arial" w:cs="Arial"/>
                <w:sz w:val="18"/>
                <w:szCs w:val="18"/>
              </w:rPr>
              <w:t xml:space="preserve">Datum vydání: </w:t>
            </w:r>
            <w:proofErr w:type="gramStart"/>
            <w:r w:rsidRPr="004D0A1A">
              <w:rPr>
                <w:rFonts w:ascii="Arial" w:hAnsi="Arial" w:cs="Arial"/>
                <w:sz w:val="18"/>
                <w:szCs w:val="18"/>
              </w:rPr>
              <w:t>15.7.2021</w:t>
            </w:r>
            <w:proofErr w:type="gramEnd"/>
          </w:p>
          <w:p w:rsidR="004D0A1A" w:rsidRPr="004D0A1A" w:rsidRDefault="004D0A1A" w:rsidP="004D0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0A1A">
              <w:rPr>
                <w:rFonts w:ascii="Arial" w:hAnsi="Arial" w:cs="Arial"/>
                <w:sz w:val="18"/>
                <w:szCs w:val="18"/>
              </w:rPr>
              <w:t>1 sl. x 80 mm (Formát "UCHO" na titulní stránce) 21,00 CZK</w:t>
            </w:r>
          </w:p>
          <w:p w:rsidR="004D0A1A" w:rsidRDefault="004D0A1A" w:rsidP="004D0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0A1A">
              <w:rPr>
                <w:rFonts w:ascii="Arial" w:hAnsi="Arial" w:cs="Arial"/>
                <w:sz w:val="18"/>
                <w:szCs w:val="18"/>
              </w:rPr>
              <w:t xml:space="preserve">Datum vydání: </w:t>
            </w:r>
            <w:proofErr w:type="gramStart"/>
            <w:r w:rsidRPr="004D0A1A">
              <w:rPr>
                <w:rFonts w:ascii="Arial" w:hAnsi="Arial" w:cs="Arial"/>
                <w:sz w:val="18"/>
                <w:szCs w:val="18"/>
              </w:rPr>
              <w:t>15.7.2021</w:t>
            </w:r>
            <w:proofErr w:type="gramEnd"/>
          </w:p>
          <w:p w:rsidR="004D0A1A" w:rsidRPr="004D0A1A" w:rsidRDefault="004D0A1A" w:rsidP="004D0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D0A1A" w:rsidRPr="004D0A1A" w:rsidRDefault="004D0A1A" w:rsidP="004D0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0A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Deník Extra </w:t>
            </w:r>
            <w:r w:rsidRPr="004D0A1A">
              <w:rPr>
                <w:rFonts w:ascii="Arial" w:hAnsi="Arial" w:cs="Arial"/>
                <w:sz w:val="18"/>
                <w:szCs w:val="18"/>
              </w:rPr>
              <w:t>- Karlovarský deník - Extra vydání</w:t>
            </w:r>
          </w:p>
          <w:p w:rsidR="004D0A1A" w:rsidRPr="004D0A1A" w:rsidRDefault="004D0A1A" w:rsidP="004D0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0A1A">
              <w:rPr>
                <w:rFonts w:ascii="Arial" w:hAnsi="Arial" w:cs="Arial"/>
                <w:sz w:val="18"/>
                <w:szCs w:val="18"/>
              </w:rPr>
              <w:t>6 sl. x 202 mm (1/2str. (š278mm x v 202mm)) 20 000,00 CZK</w:t>
            </w:r>
          </w:p>
          <w:p w:rsidR="004D0A1A" w:rsidRDefault="004D0A1A" w:rsidP="004D0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0A1A">
              <w:rPr>
                <w:rFonts w:ascii="Arial" w:hAnsi="Arial" w:cs="Arial"/>
                <w:sz w:val="18"/>
                <w:szCs w:val="18"/>
              </w:rPr>
              <w:t xml:space="preserve">Datum vydání: </w:t>
            </w:r>
            <w:proofErr w:type="gramStart"/>
            <w:r w:rsidRPr="004D0A1A">
              <w:rPr>
                <w:rFonts w:ascii="Arial" w:hAnsi="Arial" w:cs="Arial"/>
                <w:sz w:val="18"/>
                <w:szCs w:val="18"/>
              </w:rPr>
              <w:t>3.7.2021</w:t>
            </w:r>
            <w:proofErr w:type="gramEnd"/>
          </w:p>
          <w:p w:rsidR="004D0A1A" w:rsidRPr="004D0A1A" w:rsidRDefault="004D0A1A" w:rsidP="004D0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D0A1A" w:rsidRPr="004D0A1A" w:rsidRDefault="004D0A1A" w:rsidP="004D0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0A1A">
              <w:rPr>
                <w:rFonts w:ascii="Arial" w:hAnsi="Arial" w:cs="Arial"/>
                <w:b/>
                <w:bCs/>
                <w:sz w:val="18"/>
                <w:szCs w:val="18"/>
              </w:rPr>
              <w:t>Denik.cz</w:t>
            </w:r>
          </w:p>
          <w:p w:rsidR="004D0A1A" w:rsidRPr="004D0A1A" w:rsidRDefault="004D0A1A" w:rsidP="004D0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0A1A">
              <w:rPr>
                <w:rFonts w:ascii="Arial" w:hAnsi="Arial" w:cs="Arial"/>
                <w:sz w:val="18"/>
                <w:szCs w:val="18"/>
              </w:rPr>
              <w:t>900,00 CZK</w:t>
            </w:r>
          </w:p>
          <w:p w:rsidR="004D0A1A" w:rsidRPr="004D0A1A" w:rsidRDefault="004D0A1A" w:rsidP="004D0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0A1A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4D0A1A">
              <w:rPr>
                <w:rFonts w:ascii="Arial" w:hAnsi="Arial" w:cs="Arial"/>
                <w:sz w:val="18"/>
                <w:szCs w:val="18"/>
              </w:rPr>
              <w:t>12.07.2021</w:t>
            </w:r>
            <w:proofErr w:type="gramEnd"/>
            <w:r w:rsidRPr="004D0A1A">
              <w:rPr>
                <w:rFonts w:ascii="Arial" w:hAnsi="Arial" w:cs="Arial"/>
                <w:sz w:val="18"/>
                <w:szCs w:val="18"/>
              </w:rPr>
              <w:t xml:space="preserve"> - 18.07.2021): 28/21 1,00 </w:t>
            </w:r>
            <w:proofErr w:type="spellStart"/>
            <w:r w:rsidRPr="004D0A1A">
              <w:rPr>
                <w:rFonts w:ascii="Arial" w:hAnsi="Arial" w:cs="Arial"/>
                <w:sz w:val="18"/>
                <w:szCs w:val="18"/>
              </w:rPr>
              <w:t>týd</w:t>
            </w:r>
            <w:proofErr w:type="spellEnd"/>
            <w:r w:rsidRPr="004D0A1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D0A1A" w:rsidRDefault="004D0A1A" w:rsidP="004D0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D0A1A">
              <w:rPr>
                <w:rFonts w:ascii="Arial" w:hAnsi="Arial" w:cs="Arial"/>
                <w:sz w:val="18"/>
                <w:szCs w:val="18"/>
              </w:rPr>
              <w:t xml:space="preserve">PR článek SPECIÁL (okresní mutace) </w:t>
            </w:r>
            <w:r w:rsidRPr="004D0A1A">
              <w:rPr>
                <w:rFonts w:ascii="Arial" w:hAnsi="Arial" w:cs="Arial"/>
                <w:i/>
                <w:iCs/>
                <w:sz w:val="18"/>
                <w:szCs w:val="18"/>
              </w:rPr>
              <w:t>(PR článek ONLINE)</w:t>
            </w:r>
          </w:p>
          <w:p w:rsidR="004D0A1A" w:rsidRPr="004D0A1A" w:rsidRDefault="004D0A1A" w:rsidP="004D0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12.07.2021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– 18.07.2021)</w:t>
            </w:r>
          </w:p>
          <w:p w:rsidR="008D17D1" w:rsidRPr="004D0A1A" w:rsidRDefault="008D17D1" w:rsidP="004D0A1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8D17D1" w:rsidRDefault="008D17D1" w:rsidP="003305D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8D17D1" w:rsidRDefault="008D17D1" w:rsidP="003305D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3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3305DE" w:rsidRDefault="003305DE" w:rsidP="003305D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3305DE" w:rsidRDefault="003305DE" w:rsidP="003305D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3305DE" w:rsidRDefault="003305DE" w:rsidP="003305D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3305DE" w:rsidRDefault="003305DE" w:rsidP="003305D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3305DE" w:rsidRDefault="003305DE" w:rsidP="003305D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3305DE" w:rsidRDefault="003305DE" w:rsidP="003305D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3305DE" w:rsidRDefault="003305DE" w:rsidP="003305D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3305DE" w:rsidRDefault="003305DE" w:rsidP="003305D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F4124B" w:rsidRDefault="00F4124B" w:rsidP="003305D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F4124B" w:rsidRDefault="00F4124B" w:rsidP="003305D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F4124B" w:rsidRDefault="00F4124B" w:rsidP="003305D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F4124B" w:rsidRDefault="00F4124B" w:rsidP="003305D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F4124B" w:rsidRDefault="00F4124B" w:rsidP="003305D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F4124B" w:rsidRDefault="00F4124B" w:rsidP="003305D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F4124B" w:rsidRDefault="00F4124B" w:rsidP="001819D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  <w:p w:rsidR="001819DC" w:rsidRDefault="001819DC" w:rsidP="003305D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4D0A1A" w:rsidRDefault="004D0A1A" w:rsidP="003305D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8D17D1" w:rsidRDefault="00F4124B" w:rsidP="003305D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25 315,62</w:t>
            </w: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D17D1">
        <w:trPr>
          <w:cantSplit/>
        </w:trPr>
        <w:tc>
          <w:tcPr>
            <w:tcW w:w="1927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8D17D1" w:rsidRDefault="003305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Deník Extra Karlovy Vary</w:t>
            </w:r>
            <w:r w:rsidRPr="003305DE">
              <w:rPr>
                <w:rFonts w:ascii="Arial" w:hAnsi="Arial"/>
                <w:sz w:val="18"/>
              </w:rPr>
              <w:t xml:space="preserve"> Karlovarský deník</w:t>
            </w:r>
            <w:r w:rsidRPr="003305DE">
              <w:rPr>
                <w:rFonts w:ascii="Arial" w:hAnsi="Arial"/>
                <w:sz w:val="18"/>
              </w:rPr>
              <w:br/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Deník</w:t>
            </w:r>
            <w:proofErr w:type="spellEnd"/>
            <w:r>
              <w:rPr>
                <w:rFonts w:ascii="Arial" w:hAnsi="Arial"/>
                <w:sz w:val="18"/>
              </w:rPr>
              <w:t xml:space="preserve"> .</w:t>
            </w:r>
            <w:proofErr w:type="spellStart"/>
            <w:r>
              <w:rPr>
                <w:rFonts w:ascii="Arial" w:hAnsi="Arial"/>
                <w:sz w:val="18"/>
              </w:rPr>
              <w:t>cz</w:t>
            </w:r>
            <w:proofErr w:type="spellEnd"/>
            <w:proofErr w:type="gramEnd"/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8D17D1" w:rsidRDefault="004D0A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12. – </w:t>
            </w:r>
            <w:proofErr w:type="gramStart"/>
            <w:r>
              <w:rPr>
                <w:rFonts w:ascii="Arial" w:hAnsi="Arial"/>
                <w:sz w:val="18"/>
              </w:rPr>
              <w:t>18.07.2021</w:t>
            </w:r>
            <w:proofErr w:type="gramEnd"/>
          </w:p>
        </w:tc>
      </w:tr>
      <w:tr w:rsidR="008D17D1">
        <w:trPr>
          <w:cantSplit/>
        </w:trPr>
        <w:tc>
          <w:tcPr>
            <w:tcW w:w="1927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17D1" w:rsidRDefault="003305D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převodem</w:t>
            </w: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D17D1">
        <w:trPr>
          <w:cantSplit/>
        </w:trPr>
        <w:tc>
          <w:tcPr>
            <w:tcW w:w="481" w:type="dxa"/>
            <w:gridSpan w:val="2"/>
          </w:tcPr>
          <w:p w:rsidR="008D17D1" w:rsidRDefault="008D17D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2" w:type="dxa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3" w:type="dxa"/>
            <w:gridSpan w:val="17"/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má povinnost odvést DPH</w:t>
            </w:r>
          </w:p>
        </w:tc>
      </w:tr>
      <w:tr w:rsidR="008D17D1">
        <w:trPr>
          <w:cantSplit/>
        </w:trPr>
        <w:tc>
          <w:tcPr>
            <w:tcW w:w="963" w:type="dxa"/>
            <w:gridSpan w:val="3"/>
          </w:tcPr>
          <w:p w:rsidR="008D17D1" w:rsidRDefault="008D17D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673" w:type="dxa"/>
            <w:gridSpan w:val="17"/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Předmětem objednávky je dodávka materiálu a služeb nespadajících do režimu "přenesené daňové povinnosti".</w:t>
            </w: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D17D1">
        <w:trPr>
          <w:cantSplit/>
        </w:trPr>
        <w:tc>
          <w:tcPr>
            <w:tcW w:w="1927" w:type="dxa"/>
            <w:gridSpan w:val="5"/>
          </w:tcPr>
          <w:p w:rsidR="008D17D1" w:rsidRDefault="008D17D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09" w:type="dxa"/>
            <w:gridSpan w:val="15"/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 objednávky fakturujte s DPH</w:t>
            </w: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8D17D1">
        <w:trPr>
          <w:cantSplit/>
        </w:trPr>
        <w:tc>
          <w:tcPr>
            <w:tcW w:w="385" w:type="dxa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1" w:type="dxa"/>
            <w:gridSpan w:val="19"/>
            <w:vAlign w:val="center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8D17D1">
        <w:trPr>
          <w:cantSplit/>
        </w:trPr>
        <w:tc>
          <w:tcPr>
            <w:tcW w:w="385" w:type="dxa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1" w:type="dxa"/>
            <w:gridSpan w:val="19"/>
            <w:vAlign w:val="center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zákoníkem.</w:t>
            </w:r>
          </w:p>
        </w:tc>
      </w:tr>
      <w:tr w:rsidR="008D17D1">
        <w:trPr>
          <w:cantSplit/>
        </w:trPr>
        <w:tc>
          <w:tcPr>
            <w:tcW w:w="385" w:type="dxa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1" w:type="dxa"/>
            <w:gridSpan w:val="19"/>
            <w:vAlign w:val="center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8D17D1">
        <w:trPr>
          <w:cantSplit/>
        </w:trPr>
        <w:tc>
          <w:tcPr>
            <w:tcW w:w="385" w:type="dxa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1" w:type="dxa"/>
            <w:gridSpan w:val="19"/>
            <w:vAlign w:val="center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8D17D1">
        <w:trPr>
          <w:cantSplit/>
        </w:trPr>
        <w:tc>
          <w:tcPr>
            <w:tcW w:w="385" w:type="dxa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1" w:type="dxa"/>
            <w:gridSpan w:val="19"/>
            <w:vAlign w:val="center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5C194C">
        <w:trPr>
          <w:cantSplit/>
        </w:trPr>
        <w:tc>
          <w:tcPr>
            <w:tcW w:w="385" w:type="dxa"/>
          </w:tcPr>
          <w:p w:rsidR="005C194C" w:rsidRDefault="005C194C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9251" w:type="dxa"/>
            <w:gridSpan w:val="19"/>
            <w:vAlign w:val="center"/>
          </w:tcPr>
          <w:p w:rsidR="005C194C" w:rsidRDefault="005C194C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5C194C">
        <w:trPr>
          <w:cantSplit/>
        </w:trPr>
        <w:tc>
          <w:tcPr>
            <w:tcW w:w="385" w:type="dxa"/>
          </w:tcPr>
          <w:p w:rsidR="005C194C" w:rsidRDefault="005C194C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9251" w:type="dxa"/>
            <w:gridSpan w:val="19"/>
            <w:vAlign w:val="center"/>
          </w:tcPr>
          <w:p w:rsidR="005C194C" w:rsidRDefault="005C194C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5C194C">
        <w:trPr>
          <w:cantSplit/>
        </w:trPr>
        <w:tc>
          <w:tcPr>
            <w:tcW w:w="385" w:type="dxa"/>
          </w:tcPr>
          <w:p w:rsidR="005C194C" w:rsidRDefault="005C194C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9251" w:type="dxa"/>
            <w:gridSpan w:val="19"/>
            <w:vAlign w:val="center"/>
          </w:tcPr>
          <w:p w:rsidR="005C194C" w:rsidRDefault="005C194C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5C194C">
        <w:trPr>
          <w:cantSplit/>
        </w:trPr>
        <w:tc>
          <w:tcPr>
            <w:tcW w:w="385" w:type="dxa"/>
          </w:tcPr>
          <w:p w:rsidR="005C194C" w:rsidRDefault="005C194C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9251" w:type="dxa"/>
            <w:gridSpan w:val="19"/>
            <w:vAlign w:val="center"/>
          </w:tcPr>
          <w:p w:rsidR="005C194C" w:rsidRDefault="005C194C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8D17D1">
        <w:trPr>
          <w:cantSplit/>
        </w:trPr>
        <w:tc>
          <w:tcPr>
            <w:tcW w:w="385" w:type="dxa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1" w:type="dxa"/>
            <w:gridSpan w:val="19"/>
            <w:vAlign w:val="center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14 dnů ode dne doručení, pokud bude obsahovat veškeré náležitosti.</w:t>
            </w:r>
          </w:p>
        </w:tc>
      </w:tr>
      <w:tr w:rsidR="008D17D1">
        <w:trPr>
          <w:cantSplit/>
        </w:trPr>
        <w:tc>
          <w:tcPr>
            <w:tcW w:w="385" w:type="dxa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1" w:type="dxa"/>
            <w:gridSpan w:val="19"/>
            <w:vAlign w:val="center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8D17D1">
        <w:trPr>
          <w:cantSplit/>
        </w:trPr>
        <w:tc>
          <w:tcPr>
            <w:tcW w:w="385" w:type="dxa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1" w:type="dxa"/>
            <w:gridSpan w:val="19"/>
            <w:vAlign w:val="center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8D17D1">
        <w:trPr>
          <w:cantSplit/>
        </w:trPr>
        <w:tc>
          <w:tcPr>
            <w:tcW w:w="385" w:type="dxa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9)</w:t>
            </w:r>
          </w:p>
        </w:tc>
        <w:tc>
          <w:tcPr>
            <w:tcW w:w="9251" w:type="dxa"/>
            <w:gridSpan w:val="19"/>
            <w:vAlign w:val="center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Záruční doba na věcné plnění se </w:t>
            </w:r>
            <w:r w:rsidR="003305DE">
              <w:rPr>
                <w:rFonts w:ascii="Arial" w:hAnsi="Arial"/>
                <w:sz w:val="18"/>
              </w:rPr>
              <w:t>ne</w:t>
            </w:r>
            <w:r>
              <w:rPr>
                <w:rFonts w:ascii="Arial" w:hAnsi="Arial"/>
                <w:sz w:val="18"/>
              </w:rPr>
              <w:t>sjednává.</w:t>
            </w: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3305DE" w:rsidRDefault="003305DE" w:rsidP="009329C1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3305DE" w:rsidRDefault="003305DE" w:rsidP="009329C1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JEDNO POTVRZENÉ VYHOTOVENÍ OBJEDNÁVKY VRAŤTE OBRATEM ZPĚT.</w:t>
            </w: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FAKTUŘE UVÁDĚJTE ČÍSLO NAŠÍ OBJEDNÁVKY.</w:t>
            </w: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Úhrada daňového dokladu bude provedena pouze na účet dodavatele, který je zveřejněný v registru plátců DPH, na portálu finanční správy.</w:t>
            </w: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Povinnost objednatele zaplatit DPH se </w:t>
            </w:r>
            <w:proofErr w:type="gramStart"/>
            <w:r>
              <w:rPr>
                <w:rFonts w:ascii="Arial" w:hAnsi="Arial"/>
                <w:sz w:val="18"/>
              </w:rPr>
              <w:t>považuje</w:t>
            </w:r>
            <w:proofErr w:type="gramEnd"/>
            <w:r>
              <w:rPr>
                <w:rFonts w:ascii="Arial" w:hAnsi="Arial"/>
                <w:sz w:val="18"/>
              </w:rPr>
              <w:t xml:space="preserve"> za splněnou připsáním DPH na takto zveřejněný účet.</w:t>
            </w:r>
            <w:r>
              <w:rPr>
                <w:rFonts w:ascii="Arial" w:hAnsi="Arial"/>
                <w:sz w:val="18"/>
              </w:rPr>
              <w:br/>
              <w:t xml:space="preserve">Smluvní strany se </w:t>
            </w:r>
            <w:proofErr w:type="gramStart"/>
            <w:r>
              <w:rPr>
                <w:rFonts w:ascii="Arial" w:hAnsi="Arial"/>
                <w:sz w:val="18"/>
              </w:rPr>
              <w:t>dohodly</w:t>
            </w:r>
            <w:proofErr w:type="gramEnd"/>
            <w:r>
              <w:rPr>
                <w:rFonts w:ascii="Arial" w:hAnsi="Arial"/>
                <w:sz w:val="18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01440578, konstantní symbol 1148, specifický symbol 00254657 (§ 109a zákona o DPH).</w:t>
            </w: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 w:rsidP="009329C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9329C1" w:rsidP="009329C1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3305DE" w:rsidRDefault="003305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3305DE" w:rsidRDefault="003305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3305DE" w:rsidRDefault="003305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3305DE" w:rsidRDefault="003305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3305DE" w:rsidRDefault="003305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D17D1">
        <w:trPr>
          <w:cantSplit/>
        </w:trPr>
        <w:tc>
          <w:tcPr>
            <w:tcW w:w="9636" w:type="dxa"/>
            <w:gridSpan w:val="20"/>
          </w:tcPr>
          <w:p w:rsidR="008D17D1" w:rsidRDefault="008D17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D17D1">
        <w:trPr>
          <w:cantSplit/>
        </w:trPr>
        <w:tc>
          <w:tcPr>
            <w:tcW w:w="4818" w:type="dxa"/>
            <w:gridSpan w:val="10"/>
            <w:vAlign w:val="bottom"/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10"/>
          </w:tcPr>
          <w:p w:rsidR="008D17D1" w:rsidRDefault="009329C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Mgr. Renata Hybnerová </w:t>
            </w:r>
          </w:p>
        </w:tc>
      </w:tr>
      <w:tr w:rsidR="008D17D1">
        <w:trPr>
          <w:cantSplit/>
        </w:trPr>
        <w:tc>
          <w:tcPr>
            <w:tcW w:w="4818" w:type="dxa"/>
            <w:gridSpan w:val="10"/>
          </w:tcPr>
          <w:p w:rsidR="008D17D1" w:rsidRDefault="009329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oprávněného zástupce dodavatele</w:t>
            </w:r>
          </w:p>
        </w:tc>
        <w:tc>
          <w:tcPr>
            <w:tcW w:w="4818" w:type="dxa"/>
            <w:gridSpan w:val="10"/>
          </w:tcPr>
          <w:p w:rsidR="008D17D1" w:rsidRDefault="009329C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odboru</w:t>
            </w:r>
            <w:r w:rsidR="003305DE">
              <w:rPr>
                <w:rFonts w:ascii="Arial" w:hAnsi="Arial"/>
                <w:sz w:val="18"/>
              </w:rPr>
              <w:t xml:space="preserve"> kancelář primátora</w:t>
            </w:r>
          </w:p>
        </w:tc>
      </w:tr>
    </w:tbl>
    <w:p w:rsidR="00DB5652" w:rsidRDefault="00DB5652"/>
    <w:p w:rsidR="009329C1" w:rsidRDefault="009329C1"/>
    <w:p w:rsidR="009329C1" w:rsidRDefault="009329C1"/>
    <w:p w:rsidR="009329C1" w:rsidRDefault="009329C1"/>
    <w:p w:rsidR="009329C1" w:rsidRDefault="009329C1"/>
    <w:p w:rsidR="009329C1" w:rsidRPr="009329C1" w:rsidRDefault="009329C1" w:rsidP="009329C1">
      <w:pPr>
        <w:rPr>
          <w:rFonts w:ascii="Arial" w:hAnsi="Arial" w:cs="Arial"/>
          <w:b/>
          <w:color w:val="000000"/>
          <w:sz w:val="18"/>
          <w:szCs w:val="18"/>
        </w:rPr>
      </w:pPr>
      <w:r w:rsidRPr="009329C1">
        <w:rPr>
          <w:rFonts w:ascii="Arial" w:hAnsi="Arial" w:cs="Arial"/>
          <w:b/>
          <w:color w:val="000000"/>
          <w:sz w:val="18"/>
          <w:szCs w:val="18"/>
        </w:rPr>
        <w:t xml:space="preserve">Souhlas s objednávkou: </w:t>
      </w:r>
    </w:p>
    <w:p w:rsidR="009329C1" w:rsidRPr="009329C1" w:rsidRDefault="009329C1" w:rsidP="009329C1">
      <w:pPr>
        <w:rPr>
          <w:rFonts w:ascii="Arial" w:hAnsi="Arial" w:cs="Arial"/>
          <w:color w:val="000000"/>
          <w:sz w:val="18"/>
          <w:szCs w:val="18"/>
        </w:rPr>
      </w:pPr>
      <w:r w:rsidRPr="009329C1">
        <w:rPr>
          <w:rFonts w:ascii="Arial" w:hAnsi="Arial" w:cs="Arial"/>
          <w:color w:val="000000"/>
          <w:sz w:val="18"/>
          <w:szCs w:val="18"/>
        </w:rPr>
        <w:t xml:space="preserve">Ing. Andrea Pfeffer Ferklová, MBA </w:t>
      </w:r>
    </w:p>
    <w:p w:rsidR="009329C1" w:rsidRPr="009329C1" w:rsidRDefault="009329C1" w:rsidP="009329C1">
      <w:pPr>
        <w:rPr>
          <w:rFonts w:ascii="Arial" w:hAnsi="Arial" w:cs="Arial"/>
          <w:color w:val="000000"/>
          <w:sz w:val="18"/>
          <w:szCs w:val="18"/>
        </w:rPr>
      </w:pPr>
      <w:r w:rsidRPr="009329C1">
        <w:rPr>
          <w:rFonts w:ascii="Arial" w:hAnsi="Arial" w:cs="Arial"/>
          <w:color w:val="000000"/>
          <w:sz w:val="18"/>
          <w:szCs w:val="18"/>
        </w:rPr>
        <w:t>primátorka města</w:t>
      </w:r>
    </w:p>
    <w:p w:rsidR="009329C1" w:rsidRPr="009329C1" w:rsidRDefault="009329C1" w:rsidP="009329C1">
      <w:pPr>
        <w:rPr>
          <w:rFonts w:ascii="Arial" w:hAnsi="Arial" w:cs="Arial"/>
          <w:color w:val="000000"/>
          <w:sz w:val="18"/>
          <w:szCs w:val="18"/>
        </w:rPr>
      </w:pPr>
    </w:p>
    <w:p w:rsidR="009329C1" w:rsidRPr="009329C1" w:rsidRDefault="009329C1" w:rsidP="009329C1">
      <w:pPr>
        <w:rPr>
          <w:rFonts w:ascii="Arial" w:hAnsi="Arial" w:cs="Arial"/>
          <w:color w:val="000000"/>
          <w:sz w:val="18"/>
          <w:szCs w:val="18"/>
        </w:rPr>
      </w:pPr>
    </w:p>
    <w:p w:rsidR="009329C1" w:rsidRPr="009329C1" w:rsidRDefault="009329C1" w:rsidP="009329C1">
      <w:pPr>
        <w:rPr>
          <w:rFonts w:cs="Times New Roman"/>
          <w:sz w:val="18"/>
          <w:szCs w:val="18"/>
        </w:rPr>
      </w:pPr>
      <w:r w:rsidRPr="009329C1">
        <w:rPr>
          <w:rFonts w:ascii="Arial" w:hAnsi="Arial" w:cs="Times New Roman"/>
          <w:sz w:val="18"/>
        </w:rPr>
        <w:t>................................................................</w:t>
      </w:r>
    </w:p>
    <w:p w:rsidR="009329C1" w:rsidRDefault="009329C1"/>
    <w:sectPr w:rsidR="009329C1">
      <w:pgSz w:w="11903" w:h="16838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D1"/>
    <w:rsid w:val="000537D6"/>
    <w:rsid w:val="000F290D"/>
    <w:rsid w:val="001819DC"/>
    <w:rsid w:val="003305DE"/>
    <w:rsid w:val="00385167"/>
    <w:rsid w:val="003D14EF"/>
    <w:rsid w:val="004D0A1A"/>
    <w:rsid w:val="005742A9"/>
    <w:rsid w:val="005C194C"/>
    <w:rsid w:val="007064D8"/>
    <w:rsid w:val="008D17D1"/>
    <w:rsid w:val="009329C1"/>
    <w:rsid w:val="00AC42B8"/>
    <w:rsid w:val="00D63FD6"/>
    <w:rsid w:val="00DB5652"/>
    <w:rsid w:val="00F4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76645-8BAE-46B5-A76F-E01AD6AB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1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3613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Vaňkátová Kamila</dc:creator>
  <cp:lastModifiedBy>maršíková</cp:lastModifiedBy>
  <cp:revision>2</cp:revision>
  <cp:lastPrinted>2021-04-30T10:35:00Z</cp:lastPrinted>
  <dcterms:created xsi:type="dcterms:W3CDTF">2021-06-17T07:46:00Z</dcterms:created>
  <dcterms:modified xsi:type="dcterms:W3CDTF">2021-06-17T07:46:00Z</dcterms:modified>
</cp:coreProperties>
</file>