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BF" w:rsidRDefault="000C39D1">
      <w:pPr>
        <w:jc w:val="right"/>
        <w:rPr>
          <w:rFonts w:eastAsia="Arial" w:cs="Arial"/>
        </w:rPr>
      </w:pPr>
      <w:bookmarkStart w:id="0" w:name="_GoBack"/>
      <w:bookmarkEnd w:id="0"/>
      <w:r>
        <w:rPr>
          <w:rFonts w:eastAsia="Arial" w:cs="Arial"/>
          <w:noProof/>
          <w:lang w:eastAsia="cs-CZ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7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28.35pt;margin-top:277.85pt;width:14.15pt;height:0;flip:y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 w:rsidR="004F4D91">
        <w:rPr>
          <w:rFonts w:eastAsia="Arial" w:cs="Arial"/>
          <w:noProof/>
          <w:lang w:eastAsia="cs-CZ"/>
        </w:rPr>
        <w:drawing>
          <wp:inline distT="0" distB="0" distL="0" distR="0">
            <wp:extent cx="2048161" cy="666843"/>
            <wp:effectExtent l="0" t="0" r="0" b="0"/>
            <wp:docPr id="1" name="Obrázek 1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8161" cy="666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Arial" w:cs="Arial"/>
          <w:noProof/>
          <w:lang w:eastAsia="cs-CZ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7461CE5">
                <wp:simplePos x="0" y="0"/>
                <wp:positionH relativeFrom="column">
                  <wp:posOffset>-474345</wp:posOffset>
                </wp:positionH>
                <wp:positionV relativeFrom="paragraph">
                  <wp:posOffset>-709930</wp:posOffset>
                </wp:positionV>
                <wp:extent cx="2598420" cy="1504950"/>
                <wp:effectExtent l="1905" t="4445" r="0" b="0"/>
                <wp:wrapNone/>
                <wp:docPr id="4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98420" cy="1504950"/>
                          <a:chOff x="670" y="89"/>
                          <a:chExt cx="4092" cy="2370"/>
                        </a:xfrm>
                      </wpg:grpSpPr>
                      <pic:pic xmlns:pic="http://schemas.openxmlformats.org/drawingml/2006/picture">
                        <pic:nvPicPr>
                          <pic:cNvPr id="5" name="Picture 9" descr="CMYK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lum contrast="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70" y="89"/>
                            <a:ext cx="4092" cy="237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785" y="1811"/>
                            <a:ext cx="1626" cy="40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0" tIns="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-37.35pt;margin-top:-55.9pt;width:204.6pt;height:118.5pt;z-index:-251658240" coordorigin="670,89" coordsize="4092,23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alt="CMYK2" style="position:absolute;left:670;top:89;width:4092;height:23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iIOsLEAAAA2gAAAA8AAABkcnMvZG93bnJldi54bWxEj1FrwjAUhd8H/odwBd9m6sBtVKPoQHAw&#10;xlYFfbw017bY3MQka7t/vwwGezycc77DWa4H04qOfGgsK5hNMxDEpdUNVwqOh939M4gQkTW2lknB&#10;NwVYr0Z3S8y17fmTuiJWIkE45KigjtHlUoayJoNhah1x8i7WG4xJ+kpqj32Cm1Y+ZNmjNNhwWqjR&#10;0UtN5bX4Mgo+9k+uOL1vXPd2Puub77evJQ1KTcbDZgEi0hD/w3/tvVYwh98r6QbI1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iIOsLEAAAA2gAAAA8AAAAAAAAAAAAAAAAA&#10;nwIAAGRycy9kb3ducmV2LnhtbFBLBQYAAAAABAAEAPcAAACQAwAAAAA=&#10;">
                  <v:imagedata r:id="rId11" o:title="CMYK2" gain="69719f"/>
                </v:shape>
                <v:rect id="Rectangle 10" o:spid="_x0000_s1028" style="position:absolute;left:1785;top:1811;width:1626;height:40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/ay8cMA&#10;AADaAAAADwAAAGRycy9kb3ducmV2LnhtbESPT2vCQBTE7wW/w/IEb81GQSnRVaRS/4CXpqXn5+5r&#10;Esy+TbOrid/eFYQeh5n5DbNY9bYWV2p95VjBOElBEGtnKi4UfH99vL6B8AHZYO2YFNzIw2o5eFlg&#10;ZlzHn3TNQyEihH2GCsoQmkxKr0uy6BPXEEfv17UWQ5RtIU2LXYTbWk7SdCYtVhwXSmzovSR9zi9W&#10;wfHvoP1Up905bC67nTz+nPL1VqnRsF/PQQTqw3/42d4bBTN4XIk3QC7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/ay8cMAAADaAAAADwAAAAAAAAAAAAAAAACYAgAAZHJzL2Rv&#10;d25yZXYueG1sUEsFBgAAAAAEAAQA9QAAAIgDAAAAAA==&#10;" stroked="f" strokecolor="#333" strokeweight="0">
                  <v:textbox inset="0,0"/>
                </v:rect>
              </v:group>
            </w:pict>
          </mc:Fallback>
        </mc:AlternateContent>
      </w:r>
    </w:p>
    <w:tbl>
      <w:tblPr>
        <w:tblStyle w:val="NormalTable"/>
        <w:tblW w:w="0" w:type="auto"/>
        <w:tblLook w:val="04A0" w:firstRow="1" w:lastRow="0" w:firstColumn="1" w:lastColumn="0" w:noHBand="0" w:noVBand="1"/>
      </w:tblPr>
      <w:tblGrid>
        <w:gridCol w:w="5353"/>
        <w:gridCol w:w="3756"/>
      </w:tblGrid>
      <w:tr w:rsidR="005D29BF">
        <w:tc>
          <w:tcPr>
            <w:tcW w:w="5353" w:type="dxa"/>
          </w:tcPr>
          <w:p w:rsidR="005D29BF" w:rsidRDefault="004F4D91">
            <w:pPr>
              <w:pStyle w:val="NoList1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 xml:space="preserve">útvar: </w:t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dms_utvar_nazev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Odbor Řídící orgán PRV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5D29BF" w:rsidRDefault="004F4D91">
            <w:pPr>
              <w:pStyle w:val="NoList1"/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 xml:space="preserve">Číslo útvaru: </w:t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dms_utvar_cislo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14110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5D29BF" w:rsidRDefault="005D29BF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</w:p>
          <w:p w:rsidR="005D29BF" w:rsidRDefault="005D29BF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caps/>
                <w:spacing w:val="8"/>
                <w:lang w:val="cs-CZ"/>
              </w:rPr>
            </w:pPr>
          </w:p>
          <w:p w:rsidR="005D29BF" w:rsidRDefault="004F4D91">
            <w:pPr>
              <w:pStyle w:val="NoList1"/>
              <w:tabs>
                <w:tab w:val="left" w:pos="1418"/>
              </w:tabs>
              <w:rPr>
                <w:rFonts w:ascii="Arial" w:eastAsia="Arial" w:hAnsi="Arial" w:cs="Arial"/>
                <w:caps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>SPISOVÁ ZN.: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dms_spisova_znacka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27RP19619/2016-14111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5D29BF" w:rsidRDefault="004F4D91">
            <w:pPr>
              <w:pStyle w:val="NoList1"/>
              <w:tabs>
                <w:tab w:val="left" w:pos="1418"/>
              </w:tabs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NAŠE ČJ.: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dms_cj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44698/2016-MZE-14111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5D29BF" w:rsidRDefault="005D29BF">
            <w:pPr>
              <w:pStyle w:val="NoList1"/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</w:p>
          <w:p w:rsidR="005D29BF" w:rsidRDefault="004F4D91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VYŘIZUJE: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dms_spravce_jmeno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Bc. Lucie Kokulová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5D29BF" w:rsidRDefault="004F4D91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Telefon:</w:t>
            </w: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dms_spravce_telefon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221813067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5D29BF" w:rsidRDefault="004F4D91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lang w:val="cs-CZ"/>
              </w:rPr>
            </w:pPr>
            <w:r>
              <w:rPr>
                <w:rFonts w:ascii="Arial" w:eastAsia="Arial" w:hAnsi="Arial" w:cs="Arial"/>
                <w:caps/>
                <w:spacing w:val="8"/>
                <w:lang w:val="cs-CZ"/>
              </w:rPr>
              <w:t>E-MAIL</w:t>
            </w:r>
            <w:r>
              <w:rPr>
                <w:rFonts w:ascii="Arial" w:eastAsia="Arial" w:hAnsi="Arial" w:cs="Arial"/>
                <w:spacing w:val="8"/>
                <w:lang w:val="cs-CZ"/>
              </w:rPr>
              <w:t>: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</w:r>
            <w:r>
              <w:rPr>
                <w:rFonts w:ascii="Arial" w:eastAsia="Arial" w:hAnsi="Arial" w:cs="Arial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lang w:val="cs-CZ"/>
              </w:rPr>
              <w:instrText xml:space="preserve"> DOCVARIABLE  dms_spravce_mail </w:instrText>
            </w:r>
            <w:r>
              <w:rPr>
                <w:rFonts w:ascii="Arial" w:eastAsia="Arial" w:hAnsi="Arial" w:cs="Arial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lang w:val="cs-CZ"/>
              </w:rPr>
              <w:t>Lucie.Kokulova@mze.cz</w:t>
            </w:r>
            <w:r>
              <w:rPr>
                <w:rFonts w:ascii="Arial" w:eastAsia="Arial" w:hAnsi="Arial" w:cs="Arial"/>
                <w:lang w:val="cs-CZ"/>
              </w:rPr>
              <w:fldChar w:fldCharType="end"/>
            </w:r>
          </w:p>
          <w:p w:rsidR="005D29BF" w:rsidRDefault="004F4D91">
            <w:pPr>
              <w:pStyle w:val="NoList1"/>
              <w:tabs>
                <w:tab w:val="left" w:pos="1418"/>
              </w:tabs>
              <w:jc w:val="both"/>
              <w:rPr>
                <w:rFonts w:ascii="Arial" w:eastAsia="Arial" w:hAnsi="Arial" w:cs="Arial"/>
                <w:spacing w:val="8"/>
                <w:lang w:val="cs-CZ"/>
              </w:rPr>
            </w:pPr>
            <w:r>
              <w:rPr>
                <w:rFonts w:ascii="Arial" w:eastAsia="Arial" w:hAnsi="Arial" w:cs="Arial"/>
                <w:spacing w:val="8"/>
                <w:lang w:val="cs-CZ"/>
              </w:rPr>
              <w:t xml:space="preserve">ID DS: </w:t>
            </w:r>
            <w:r>
              <w:rPr>
                <w:rFonts w:ascii="Arial" w:eastAsia="Arial" w:hAnsi="Arial" w:cs="Arial"/>
                <w:spacing w:val="8"/>
                <w:lang w:val="cs-CZ"/>
              </w:rPr>
              <w:tab/>
              <w:t>yphaax8</w:t>
            </w:r>
          </w:p>
          <w:p w:rsidR="005D29BF" w:rsidRDefault="005D29BF">
            <w:pPr>
              <w:pStyle w:val="NoList1"/>
              <w:tabs>
                <w:tab w:val="left" w:pos="993"/>
              </w:tabs>
              <w:jc w:val="both"/>
              <w:rPr>
                <w:rFonts w:ascii="Arial" w:eastAsia="Arial" w:hAnsi="Arial" w:cs="Arial"/>
                <w:caps/>
                <w:spacing w:val="8"/>
                <w:lang w:val="cs-CZ"/>
              </w:rPr>
            </w:pPr>
          </w:p>
        </w:tc>
        <w:tc>
          <w:tcPr>
            <w:tcW w:w="3756" w:type="dxa"/>
          </w:tcPr>
          <w:p w:rsidR="005D29BF" w:rsidRDefault="004F4D91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fldChar w:fldCharType="begin"/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instrText xml:space="preserve"> DOCVARIABLE  dms_adresat </w:instrText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fldChar w:fldCharType="separate"/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SPEED PRESS Plus a.s.</w:t>
            </w:r>
          </w:p>
          <w:p w:rsidR="005D29BF" w:rsidRDefault="004F4D91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Přemyslova 830</w:t>
            </w:r>
          </w:p>
          <w:p w:rsidR="005D29BF" w:rsidRDefault="004F4D91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273 06 Libušín</w:t>
            </w: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fldChar w:fldCharType="end"/>
            </w:r>
          </w:p>
          <w:p w:rsidR="005D29BF" w:rsidRDefault="004F4D91">
            <w:pPr>
              <w:pStyle w:val="NoList1"/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IČ: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25765647</w:t>
            </w:r>
          </w:p>
          <w:p w:rsidR="005D29BF" w:rsidRDefault="004F4D91">
            <w:pPr>
              <w:pStyle w:val="NoList1"/>
              <w:rPr>
                <w:rFonts w:ascii="Arial" w:eastAsia="Arial" w:hAnsi="Arial" w:cs="Arial"/>
                <w:spacing w:val="8"/>
                <w:sz w:val="24"/>
                <w:szCs w:val="24"/>
                <w:lang w:val="cs-CZ"/>
              </w:rPr>
            </w:pPr>
            <w:r>
              <w:rPr>
                <w:rFonts w:ascii="Arial" w:eastAsia="Arial" w:hAnsi="Arial" w:cs="Arial"/>
                <w:spacing w:val="8"/>
                <w:sz w:val="22"/>
                <w:szCs w:val="22"/>
                <w:lang w:val="cs-CZ"/>
              </w:rPr>
              <w:t>DIČ: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CZ25765647</w:t>
            </w:r>
          </w:p>
        </w:tc>
      </w:tr>
    </w:tbl>
    <w:p w:rsidR="005D29BF" w:rsidRDefault="004F4D91">
      <w:pPr>
        <w:pStyle w:val="NoList1"/>
        <w:tabs>
          <w:tab w:val="left" w:pos="993"/>
        </w:tabs>
        <w:jc w:val="both"/>
        <w:rPr>
          <w:rFonts w:ascii="Arial" w:eastAsia="Arial" w:hAnsi="Arial" w:cs="Arial"/>
          <w:lang w:val="cs-CZ"/>
        </w:rPr>
      </w:pPr>
      <w:r>
        <w:rPr>
          <w:rFonts w:ascii="Arial" w:eastAsia="Arial" w:hAnsi="Arial" w:cs="Arial"/>
          <w:caps/>
          <w:spacing w:val="8"/>
          <w:lang w:val="cs-CZ"/>
        </w:rPr>
        <w:t xml:space="preserve">adresa: </w:t>
      </w:r>
      <w:r>
        <w:rPr>
          <w:rFonts w:ascii="Arial" w:eastAsia="Arial" w:hAnsi="Arial" w:cs="Arial"/>
          <w:lang w:val="cs-CZ"/>
        </w:rPr>
        <w:fldChar w:fldCharType="begin"/>
      </w:r>
      <w:r>
        <w:rPr>
          <w:rFonts w:ascii="Arial" w:eastAsia="Arial" w:hAnsi="Arial" w:cs="Arial"/>
          <w:lang w:val="cs-CZ"/>
        </w:rPr>
        <w:instrText xml:space="preserve"> DOCVARIABLE  dms_utvar_adresa </w:instrText>
      </w:r>
      <w:r>
        <w:rPr>
          <w:rFonts w:ascii="Arial" w:eastAsia="Arial" w:hAnsi="Arial" w:cs="Arial"/>
          <w:lang w:val="cs-CZ"/>
        </w:rPr>
        <w:fldChar w:fldCharType="separate"/>
      </w:r>
      <w:r>
        <w:rPr>
          <w:rFonts w:ascii="Arial" w:eastAsia="Arial" w:hAnsi="Arial" w:cs="Arial"/>
          <w:lang w:val="cs-CZ"/>
        </w:rPr>
        <w:t>Těšnov 65/17, Nové Město, 110 00 Praha 1</w:t>
      </w:r>
      <w:r>
        <w:rPr>
          <w:rFonts w:ascii="Arial" w:eastAsia="Arial" w:hAnsi="Arial" w:cs="Arial"/>
          <w:lang w:val="cs-CZ"/>
        </w:rPr>
        <w:fldChar w:fldCharType="end"/>
      </w:r>
    </w:p>
    <w:p w:rsidR="005D29BF" w:rsidRDefault="004F4D91">
      <w:pPr>
        <w:pStyle w:val="NoList1"/>
        <w:tabs>
          <w:tab w:val="left" w:pos="993"/>
        </w:tabs>
        <w:jc w:val="both"/>
        <w:rPr>
          <w:rFonts w:ascii="Arial" w:eastAsia="Arial" w:hAnsi="Arial" w:cs="Arial"/>
          <w:spacing w:val="8"/>
          <w:lang w:val="cs-CZ"/>
        </w:rPr>
      </w:pPr>
      <w:r>
        <w:rPr>
          <w:rFonts w:ascii="Arial" w:eastAsia="Arial" w:hAnsi="Arial" w:cs="Arial"/>
          <w:lang w:val="cs-CZ"/>
        </w:rPr>
        <w:t xml:space="preserve">IČ: </w:t>
      </w:r>
      <w:r>
        <w:rPr>
          <w:rFonts w:ascii="Arial" w:eastAsia="Arial" w:hAnsi="Arial" w:cs="Arial"/>
        </w:rPr>
        <w:t>00020478</w:t>
      </w:r>
    </w:p>
    <w:p w:rsidR="005D29BF" w:rsidRDefault="005D29BF">
      <w:pPr>
        <w:pStyle w:val="NoList1"/>
        <w:jc w:val="both"/>
        <w:rPr>
          <w:rFonts w:ascii="Arial" w:eastAsia="Arial" w:hAnsi="Arial" w:cs="Arial"/>
          <w:caps/>
          <w:spacing w:val="8"/>
          <w:lang w:val="cs-CZ"/>
        </w:rPr>
      </w:pPr>
    </w:p>
    <w:p w:rsidR="005D29BF" w:rsidRDefault="004F4D91">
      <w:pPr>
        <w:pStyle w:val="NoList1"/>
        <w:rPr>
          <w:rFonts w:ascii="Arial" w:eastAsia="Arial" w:hAnsi="Arial" w:cs="Arial"/>
          <w:caps/>
          <w:spacing w:val="8"/>
          <w:lang w:val="cs-CZ"/>
        </w:rPr>
      </w:pPr>
      <w:r>
        <w:rPr>
          <w:rFonts w:ascii="Arial" w:eastAsia="Arial" w:hAnsi="Arial" w:cs="Arial"/>
          <w:caps/>
          <w:spacing w:val="8"/>
          <w:lang w:val="cs-CZ"/>
        </w:rPr>
        <w:t xml:space="preserve">DATUM: </w:t>
      </w:r>
    </w:p>
    <w:p w:rsidR="005D29BF" w:rsidRDefault="005D29BF">
      <w:pPr>
        <w:rPr>
          <w:rFonts w:eastAsia="Arial" w:cs="Arial"/>
        </w:rPr>
      </w:pPr>
    </w:p>
    <w:p w:rsidR="005D29BF" w:rsidRDefault="005D29BF">
      <w:pPr>
        <w:rPr>
          <w:rFonts w:eastAsia="Arial" w:cs="Arial"/>
        </w:rPr>
      </w:pPr>
    </w:p>
    <w:p w:rsidR="005D29BF" w:rsidRDefault="004F4D91">
      <w:pPr>
        <w:rPr>
          <w:rFonts w:eastAsia="Arial" w:cs="Arial"/>
          <w:b/>
        </w:rPr>
      </w:pPr>
      <w:r>
        <w:rPr>
          <w:rFonts w:eastAsia="Arial" w:cs="Arial"/>
          <w:b/>
        </w:rPr>
        <w:fldChar w:fldCharType="begin"/>
      </w:r>
      <w:r>
        <w:rPr>
          <w:rFonts w:eastAsia="Arial" w:cs="Arial"/>
          <w:b/>
        </w:rPr>
        <w:instrText xml:space="preserve"> DOCVARIABLE  dms_vec </w:instrText>
      </w:r>
      <w:r>
        <w:rPr>
          <w:rFonts w:eastAsia="Arial" w:cs="Arial"/>
          <w:b/>
        </w:rPr>
        <w:fldChar w:fldCharType="separate"/>
      </w:r>
      <w:r>
        <w:rPr>
          <w:rFonts w:eastAsia="Arial" w:cs="Arial"/>
          <w:b/>
        </w:rPr>
        <w:t>Objednávka na zajištění propagačních materiálů PRV v roce 2016</w:t>
      </w:r>
      <w:r>
        <w:rPr>
          <w:rFonts w:eastAsia="Arial" w:cs="Arial"/>
          <w:b/>
        </w:rPr>
        <w:fldChar w:fldCharType="end"/>
      </w:r>
    </w:p>
    <w:p w:rsidR="005D29BF" w:rsidRDefault="005D29BF">
      <w:pPr>
        <w:rPr>
          <w:rFonts w:eastAsia="Arial" w:cs="Arial"/>
        </w:rPr>
      </w:pPr>
    </w:p>
    <w:p w:rsidR="005D29BF" w:rsidRDefault="005D29BF">
      <w:pPr>
        <w:rPr>
          <w:rFonts w:eastAsia="Arial" w:cs="Arial"/>
        </w:rPr>
      </w:pPr>
    </w:p>
    <w:p w:rsidR="005D29BF" w:rsidRDefault="004F4D91">
      <w:pPr>
        <w:rPr>
          <w:rFonts w:eastAsia="Arial" w:cs="Arial"/>
        </w:rPr>
      </w:pPr>
      <w:r>
        <w:rPr>
          <w:rFonts w:eastAsia="Arial" w:cs="Arial"/>
        </w:rPr>
        <w:t>Vážená paní Mládková,</w:t>
      </w:r>
    </w:p>
    <w:p w:rsidR="005D29BF" w:rsidRDefault="005D29BF">
      <w:pPr>
        <w:rPr>
          <w:rFonts w:eastAsia="Arial" w:cs="Arial"/>
        </w:rPr>
      </w:pPr>
    </w:p>
    <w:p w:rsidR="005D29BF" w:rsidRDefault="004F4D91">
      <w:pPr>
        <w:rPr>
          <w:rFonts w:eastAsia="Arial" w:cs="Arial"/>
        </w:rPr>
      </w:pPr>
      <w:r>
        <w:rPr>
          <w:rFonts w:eastAsia="Arial" w:cs="Arial"/>
        </w:rPr>
        <w:t>v návaznosti na Vaši nabídku u Vás objednáváme zajištění propagačních materiálů PRV (skládací deštník Drizzle, Rotate Basic USB Black 8GB laser 1/1, bavlněná nákupní taška).</w:t>
      </w:r>
    </w:p>
    <w:p w:rsidR="005D29BF" w:rsidRDefault="005D29BF">
      <w:pPr>
        <w:rPr>
          <w:rFonts w:eastAsia="Arial" w:cs="Arial"/>
        </w:rPr>
      </w:pPr>
    </w:p>
    <w:p w:rsidR="005D29BF" w:rsidRDefault="004F4D91">
      <w:pPr>
        <w:spacing w:after="120"/>
        <w:rPr>
          <w:rFonts w:eastAsia="Arial" w:cs="Arial"/>
        </w:rPr>
      </w:pPr>
      <w:r>
        <w:rPr>
          <w:rFonts w:eastAsia="Arial" w:cs="Arial"/>
        </w:rPr>
        <w:t>Přesná specifikace objednávky je následující:</w:t>
      </w:r>
    </w:p>
    <w:p w:rsidR="005D29BF" w:rsidRDefault="004F4D91">
      <w:pPr>
        <w:pStyle w:val="Odstavecseseznamem1"/>
        <w:numPr>
          <w:ilvl w:val="0"/>
          <w:numId w:val="13"/>
        </w:numPr>
        <w:rPr>
          <w:rFonts w:eastAsia="Arial" w:cs="Arial"/>
        </w:rPr>
      </w:pPr>
      <w:r>
        <w:rPr>
          <w:rFonts w:eastAsia="Arial" w:cs="Arial"/>
        </w:rPr>
        <w:t>skládací deštník Drizzle</w:t>
      </w:r>
    </w:p>
    <w:p w:rsidR="005D29BF" w:rsidRDefault="004F4D91">
      <w:pPr>
        <w:pStyle w:val="Odstavecseseznamem1"/>
        <w:numPr>
          <w:ilvl w:val="0"/>
          <w:numId w:val="15"/>
        </w:numPr>
        <w:rPr>
          <w:rFonts w:eastAsia="Arial" w:cs="Arial"/>
        </w:rPr>
      </w:pPr>
      <w:r>
        <w:t>Deštník skládací s automatickým systémem open/close, s plastovou rukojetí, černý s barevným lemem, 7 panelů. Včetně obalu.</w:t>
      </w:r>
    </w:p>
    <w:p w:rsidR="005D29BF" w:rsidRDefault="004F4D91">
      <w:pPr>
        <w:pStyle w:val="Odstavecseseznamem1"/>
        <w:numPr>
          <w:ilvl w:val="0"/>
          <w:numId w:val="15"/>
        </w:numPr>
        <w:rPr>
          <w:rFonts w:eastAsia="Arial" w:cs="Arial"/>
        </w:rPr>
      </w:pPr>
      <w:r>
        <w:t>Rozměr rozložený: průměr 900 x 550 mm. Rozměr složený průměr 50 x 290 mm</w:t>
      </w:r>
    </w:p>
    <w:p w:rsidR="005D29BF" w:rsidRDefault="004F4D91">
      <w:pPr>
        <w:pStyle w:val="Odstavecseseznamem1"/>
        <w:numPr>
          <w:ilvl w:val="0"/>
          <w:numId w:val="15"/>
        </w:numPr>
        <w:rPr>
          <w:rFonts w:eastAsia="Arial" w:cs="Arial"/>
        </w:rPr>
      </w:pPr>
      <w:r>
        <w:t>grafika: tisk 1/0, pravděpodobně bílá, loga EU + MZe + PRV, pouze na jedno pole</w:t>
      </w:r>
    </w:p>
    <w:p w:rsidR="005D29BF" w:rsidRDefault="004F4D91">
      <w:pPr>
        <w:pStyle w:val="Odstavecseseznamem1"/>
        <w:numPr>
          <w:ilvl w:val="0"/>
          <w:numId w:val="15"/>
        </w:numPr>
        <w:rPr>
          <w:rFonts w:eastAsia="Arial" w:cs="Arial"/>
        </w:rPr>
      </w:pPr>
      <w:r>
        <w:t xml:space="preserve">množství: </w:t>
      </w:r>
      <w:r>
        <w:rPr>
          <w:b/>
        </w:rPr>
        <w:t>200 ks celkem</w:t>
      </w:r>
    </w:p>
    <w:p w:rsidR="005D29BF" w:rsidRDefault="004F4D91">
      <w:pPr>
        <w:pStyle w:val="Odstavecseseznamem1"/>
        <w:numPr>
          <w:ilvl w:val="0"/>
          <w:numId w:val="13"/>
        </w:numPr>
        <w:spacing w:before="120"/>
        <w:ind w:left="714" w:hanging="357"/>
        <w:contextualSpacing w:val="0"/>
        <w:rPr>
          <w:rFonts w:eastAsia="Arial" w:cs="Arial"/>
        </w:rPr>
      </w:pPr>
      <w:r>
        <w:rPr>
          <w:rFonts w:eastAsia="Arial" w:cs="Arial"/>
        </w:rPr>
        <w:t>rotate Basic USB Black 8GB laser 1/1</w:t>
      </w:r>
    </w:p>
    <w:p w:rsidR="005D29BF" w:rsidRDefault="004F4D91">
      <w:pPr>
        <w:pStyle w:val="Odstavecseseznamem1"/>
        <w:numPr>
          <w:ilvl w:val="0"/>
          <w:numId w:val="15"/>
        </w:numPr>
        <w:rPr>
          <w:rStyle w:val="textvariant"/>
          <w:rFonts w:eastAsia="Arial" w:cs="Arial"/>
        </w:rPr>
      </w:pPr>
      <w:r>
        <w:rPr>
          <w:rStyle w:val="textvariant"/>
        </w:rPr>
        <w:t>Materiál: plast + kov, rozměr: 58 x 20 x 9 mm, otočná krytka</w:t>
      </w:r>
    </w:p>
    <w:p w:rsidR="005D29BF" w:rsidRDefault="004F4D91">
      <w:pPr>
        <w:pStyle w:val="Odstavecseseznamem1"/>
        <w:numPr>
          <w:ilvl w:val="0"/>
          <w:numId w:val="15"/>
        </w:numPr>
        <w:rPr>
          <w:rFonts w:eastAsia="Arial" w:cs="Arial"/>
        </w:rPr>
      </w:pPr>
      <w:r>
        <w:t>8GB, nahrání dat, baleno v průhledném sáčku, nebo papírové krabičce</w:t>
      </w:r>
    </w:p>
    <w:p w:rsidR="005D29BF" w:rsidRDefault="004F4D91">
      <w:pPr>
        <w:pStyle w:val="Odstavecseseznamem1"/>
        <w:numPr>
          <w:ilvl w:val="0"/>
          <w:numId w:val="15"/>
        </w:numPr>
        <w:rPr>
          <w:rFonts w:eastAsia="Arial" w:cs="Arial"/>
        </w:rPr>
      </w:pPr>
      <w:r>
        <w:t>grafika: laserový popis, 1. strana - logo EU – 2. strana logo PRV</w:t>
      </w:r>
    </w:p>
    <w:p w:rsidR="005D29BF" w:rsidRDefault="004F4D91">
      <w:pPr>
        <w:pStyle w:val="Odstavecseseznamem1"/>
        <w:numPr>
          <w:ilvl w:val="0"/>
          <w:numId w:val="15"/>
        </w:numPr>
        <w:rPr>
          <w:rFonts w:eastAsia="Arial" w:cs="Arial"/>
        </w:rPr>
      </w:pPr>
      <w:r>
        <w:t xml:space="preserve">množství: </w:t>
      </w:r>
      <w:r>
        <w:rPr>
          <w:b/>
        </w:rPr>
        <w:t>200 ks celkem celkem</w:t>
      </w:r>
    </w:p>
    <w:p w:rsidR="005D29BF" w:rsidRDefault="004F4D91">
      <w:pPr>
        <w:pStyle w:val="Odstavecseseznamem1"/>
        <w:numPr>
          <w:ilvl w:val="0"/>
          <w:numId w:val="13"/>
        </w:numPr>
        <w:spacing w:before="120"/>
        <w:ind w:left="714" w:hanging="357"/>
        <w:contextualSpacing w:val="0"/>
        <w:rPr>
          <w:rFonts w:eastAsia="Arial" w:cs="Arial"/>
        </w:rPr>
      </w:pPr>
      <w:r>
        <w:rPr>
          <w:rFonts w:eastAsia="Arial" w:cs="Arial"/>
        </w:rPr>
        <w:t>bavlněná nákupní taška</w:t>
      </w:r>
    </w:p>
    <w:p w:rsidR="005D29BF" w:rsidRDefault="004F4D91">
      <w:pPr>
        <w:pStyle w:val="Odstavecseseznamem1"/>
        <w:numPr>
          <w:ilvl w:val="0"/>
          <w:numId w:val="15"/>
        </w:numPr>
      </w:pPr>
      <w:r>
        <w:t>Nákupní taška s dlouhými uchy, 100% bavlna (100 g/m2)</w:t>
      </w:r>
    </w:p>
    <w:p w:rsidR="005D29BF" w:rsidRDefault="004F4D91">
      <w:pPr>
        <w:pStyle w:val="Odstavecseseznamem1"/>
        <w:numPr>
          <w:ilvl w:val="0"/>
          <w:numId w:val="15"/>
        </w:numPr>
      </w:pPr>
      <w:r>
        <w:t>Rozměry: 38 × 42 × 0,5 cm</w:t>
      </w:r>
    </w:p>
    <w:p w:rsidR="005D29BF" w:rsidRDefault="004F4D91">
      <w:pPr>
        <w:pStyle w:val="Odstavecseseznamem1"/>
        <w:numPr>
          <w:ilvl w:val="0"/>
          <w:numId w:val="15"/>
        </w:numPr>
      </w:pPr>
      <w:r>
        <w:t>grafika: tisk 1/0, bílá, loga EU + MZe + PRV</w:t>
      </w:r>
    </w:p>
    <w:p w:rsidR="005D29BF" w:rsidRDefault="004F4D91">
      <w:pPr>
        <w:pStyle w:val="Odstavecseseznamem1"/>
        <w:numPr>
          <w:ilvl w:val="0"/>
          <w:numId w:val="15"/>
        </w:numPr>
      </w:pPr>
      <w:r>
        <w:t xml:space="preserve">množství: </w:t>
      </w:r>
      <w:r>
        <w:rPr>
          <w:b/>
        </w:rPr>
        <w:t>1000 ks celkem</w:t>
      </w:r>
    </w:p>
    <w:p w:rsidR="005D29BF" w:rsidRDefault="004F4D91">
      <w:pPr>
        <w:spacing w:before="120"/>
      </w:pPr>
      <w:r>
        <w:t>Včetně dodání celkového objednaného množství kusů do sídla objednatele.</w:t>
      </w:r>
    </w:p>
    <w:p w:rsidR="005D29BF" w:rsidRDefault="005D29BF"/>
    <w:p w:rsidR="005D29BF" w:rsidRDefault="004F4D91">
      <w:r>
        <w:t>Propagační předměty budou obsahovat loga dle Manuálu – Jednotného vizuálního stylu ESI fondů v programovém období 2014-2020 (dodá objednatel).</w:t>
      </w:r>
    </w:p>
    <w:p w:rsidR="005D29BF" w:rsidRDefault="004F4D91">
      <w:r>
        <w:t>Grafické návrhy (včetně všech úprav dle požadavků objednatele) budou objednateli předány k užívání na základě licenčních ujednání (viz příloha č. 1) a zaslány předem ke kontrole a schválení.</w:t>
      </w:r>
    </w:p>
    <w:p w:rsidR="005D29BF" w:rsidRDefault="005D29BF"/>
    <w:p w:rsidR="005D29BF" w:rsidRDefault="004F4D91">
      <w:r>
        <w:t>Termín zaslání grafického návrhu všech typů propagačních předmětů ke kontrole: 11. 8. 2016.</w:t>
      </w:r>
    </w:p>
    <w:p w:rsidR="005D29BF" w:rsidRDefault="004F4D91">
      <w:r>
        <w:t xml:space="preserve">Termíny dodání díla do sídla objednatele na základě tel. dohody: a) skládací deštník Drizzle, b) </w:t>
      </w:r>
      <w:r>
        <w:rPr>
          <w:rFonts w:eastAsia="Arial" w:cs="Arial"/>
        </w:rPr>
        <w:t>rotate Basic USB Black 8GB laser 1/1, c) bavlněná nákupní taška</w:t>
      </w:r>
      <w:r>
        <w:t xml:space="preserve"> </w:t>
      </w:r>
      <w:r>
        <w:rPr>
          <w:rFonts w:eastAsia="Arial" w:cs="Arial"/>
          <w:b/>
        </w:rPr>
        <w:t>do 22. 8. 2016</w:t>
      </w:r>
      <w:r>
        <w:t>.</w:t>
      </w:r>
    </w:p>
    <w:p w:rsidR="005D29BF" w:rsidRDefault="005D29BF"/>
    <w:p w:rsidR="005D29BF" w:rsidRDefault="004F4D91">
      <w:r>
        <w:t xml:space="preserve">Předpokládaná celková cena: </w:t>
      </w:r>
      <w:r>
        <w:rPr>
          <w:b/>
        </w:rPr>
        <w:t>99 944,40 Kč včetně DPH</w:t>
      </w:r>
      <w:r>
        <w:t xml:space="preserve"> (z toho DPH 21 % činí 16 3074,40 Kč). Předpokládaná celková cena se může změnit na základě dohody ŘO a dodavatele.</w:t>
      </w:r>
    </w:p>
    <w:p w:rsidR="005D29BF" w:rsidRDefault="005D29BF"/>
    <w:p w:rsidR="005D29BF" w:rsidRDefault="004F4D91">
      <w:r>
        <w:t>Faktura s termínem splatnosti 21 dní bude proplacena v rámci podopatření 20.1 „Podpora na technickou pomoc (kromě CSV)“ Programu rozvoje venkova 2014-2020 na základě dodacího listu podle skutečně dodaných kusů propagačních předmětů. Faktura bude vystavena a zaslána přímo na Ministerstvo zemědělství, odbor Řídicí orgán PRV 14110, IČ: 00020478, adresa: Těšnov 65/17, 110 00 Praha 1 – Nové Město. Na faktuře prosím uvádějte číslo objednávky. Jedno paré objednávky, které bude potvrzeno z Vaší strany, prosím zašlete zpět s fakturou (bez tohoto dokumentu nebude moci být faktura předána k proplacení), aby mohlo být zveřejněno na webu eAgri.</w:t>
      </w:r>
    </w:p>
    <w:p w:rsidR="005D29BF" w:rsidRDefault="005D29BF"/>
    <w:p w:rsidR="005D29BF" w:rsidRDefault="004F4D91">
      <w:r>
        <w:t>Objednávka a metadata podléhají povinnosti zveřejnění dle zákona č. 340/2015 Sb., o registru smluv. Ministerstvo zemědělství jako smluvní strana zajistí zveřejnění v registru smluv.</w:t>
      </w:r>
    </w:p>
    <w:p w:rsidR="005D29BF" w:rsidRDefault="005D29BF">
      <w:pPr>
        <w:rPr>
          <w:rFonts w:eastAsia="Arial" w:cs="Arial"/>
        </w:rPr>
      </w:pPr>
    </w:p>
    <w:p w:rsidR="005D29BF" w:rsidRDefault="004F4D91">
      <w:pPr>
        <w:rPr>
          <w:rFonts w:eastAsia="Arial" w:cs="Arial"/>
        </w:rPr>
      </w:pPr>
      <w:r>
        <w:rPr>
          <w:rFonts w:eastAsia="Arial" w:cs="Arial"/>
        </w:rPr>
        <w:t>S pozdravem</w:t>
      </w:r>
    </w:p>
    <w:p w:rsidR="005D29BF" w:rsidRDefault="005D29BF">
      <w:pPr>
        <w:rPr>
          <w:rFonts w:eastAsia="Arial" w:cs="Arial"/>
        </w:rPr>
      </w:pPr>
    </w:p>
    <w:p w:rsidR="005D29BF" w:rsidRDefault="005D29BF">
      <w:pPr>
        <w:rPr>
          <w:rFonts w:eastAsia="Arial" w:cs="Arial"/>
        </w:rPr>
      </w:pPr>
    </w:p>
    <w:p w:rsidR="005D29BF" w:rsidRDefault="005D29BF">
      <w:pPr>
        <w:rPr>
          <w:rFonts w:eastAsia="Arial" w:cs="Arial"/>
        </w:rPr>
      </w:pPr>
    </w:p>
    <w:p w:rsidR="005D29BF" w:rsidRDefault="005D29BF">
      <w:pPr>
        <w:rPr>
          <w:rFonts w:eastAsia="Arial" w:cs="Arial"/>
        </w:rPr>
      </w:pPr>
    </w:p>
    <w:p w:rsidR="005D29BF" w:rsidRDefault="005D29BF">
      <w:pPr>
        <w:rPr>
          <w:rFonts w:eastAsia="Arial" w:cs="Arial"/>
        </w:rPr>
      </w:pPr>
    </w:p>
    <w:p w:rsidR="005D29BF" w:rsidRDefault="005D29BF">
      <w:pPr>
        <w:rPr>
          <w:rFonts w:eastAsia="Arial" w:cs="Arial"/>
        </w:rPr>
      </w:pPr>
    </w:p>
    <w:tbl>
      <w:tblPr>
        <w:tblStyle w:val="NormalTable"/>
        <w:tblW w:w="9322" w:type="dxa"/>
        <w:tblLook w:val="04A0" w:firstRow="1" w:lastRow="0" w:firstColumn="1" w:lastColumn="0" w:noHBand="0" w:noVBand="1"/>
      </w:tblPr>
      <w:tblGrid>
        <w:gridCol w:w="5920"/>
        <w:gridCol w:w="3402"/>
      </w:tblGrid>
      <w:tr w:rsidR="005D29BF">
        <w:tc>
          <w:tcPr>
            <w:tcW w:w="5920" w:type="dxa"/>
          </w:tcPr>
          <w:p w:rsidR="005D29BF" w:rsidRDefault="004F4D9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fldChar w:fldCharType="begin"/>
            </w:r>
            <w:r>
              <w:rPr>
                <w:rFonts w:eastAsia="Arial" w:cs="Arial"/>
              </w:rPr>
              <w:instrText xml:space="preserve"> DOCVARIABLE  dms_podpisova_dolozka  \* MERGEFORMAT </w:instrText>
            </w:r>
            <w:r>
              <w:rPr>
                <w:rFonts w:eastAsia="Arial" w:cs="Arial"/>
              </w:rPr>
              <w:fldChar w:fldCharType="separate"/>
            </w:r>
            <w:r>
              <w:rPr>
                <w:rFonts w:eastAsia="Arial" w:cs="Arial"/>
                <w:bCs/>
              </w:rPr>
              <w:t>Ing. Josef Tabery</w:t>
            </w:r>
          </w:p>
          <w:p w:rsidR="005D29BF" w:rsidRDefault="004F4D91">
            <w:pPr>
              <w:jc w:val="left"/>
              <w:rPr>
                <w:rFonts w:eastAsia="Arial" w:cs="Arial"/>
              </w:rPr>
            </w:pPr>
            <w:r>
              <w:rPr>
                <w:rFonts w:eastAsia="Arial" w:cs="Arial"/>
              </w:rPr>
              <w:t>ředitel odboru</w:t>
            </w:r>
            <w:r>
              <w:rPr>
                <w:rFonts w:eastAsia="Arial" w:cs="Arial"/>
              </w:rPr>
              <w:fldChar w:fldCharType="end"/>
            </w:r>
          </w:p>
        </w:tc>
        <w:tc>
          <w:tcPr>
            <w:tcW w:w="3402" w:type="dxa"/>
          </w:tcPr>
          <w:p w:rsidR="005D29BF" w:rsidRDefault="005D29BF">
            <w:pPr>
              <w:jc w:val="right"/>
              <w:rPr>
                <w:rFonts w:eastAsia="Arial" w:cs="Arial"/>
              </w:rPr>
            </w:pPr>
          </w:p>
        </w:tc>
      </w:tr>
    </w:tbl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4F4D91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  <w:r>
        <w:rPr>
          <w:rFonts w:ascii="Arial" w:eastAsia="Arial" w:hAnsi="Arial" w:cs="Arial"/>
          <w:sz w:val="22"/>
          <w:szCs w:val="22"/>
          <w:lang w:val="cs-CZ"/>
        </w:rPr>
        <w:t>Datum potvrzení dodavatele o přijetí objednávky a souhlas s uveřejněním obsahu objednávky na webu MZe:</w:t>
      </w:r>
    </w:p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5D29BF">
      <w:pPr>
        <w:pStyle w:val="NoList1"/>
        <w:jc w:val="both"/>
        <w:rPr>
          <w:rFonts w:ascii="Arial" w:eastAsia="Arial" w:hAnsi="Arial" w:cs="Arial"/>
          <w:sz w:val="22"/>
          <w:szCs w:val="22"/>
          <w:lang w:val="cs-CZ"/>
        </w:rPr>
      </w:pPr>
    </w:p>
    <w:p w:rsidR="005D29BF" w:rsidRDefault="004F4D91">
      <w:pPr>
        <w:rPr>
          <w:rFonts w:eastAsia="Arial" w:cs="Arial"/>
        </w:rPr>
      </w:pPr>
      <w:r>
        <w:rPr>
          <w:rFonts w:eastAsia="Arial" w:cs="Arial"/>
        </w:rPr>
        <w:t>Přílohy:</w:t>
      </w:r>
    </w:p>
    <w:p w:rsidR="005D29BF" w:rsidRDefault="004F4D91">
      <w:pPr>
        <w:rPr>
          <w:rFonts w:eastAsia="Arial" w:cs="Arial"/>
        </w:rPr>
      </w:pPr>
      <w:r>
        <w:rPr>
          <w:rFonts w:eastAsia="Arial" w:cs="Arial"/>
        </w:rPr>
        <w:fldChar w:fldCharType="begin"/>
      </w:r>
      <w:r>
        <w:rPr>
          <w:rFonts w:eastAsia="Arial" w:cs="Arial"/>
        </w:rPr>
        <w:instrText xml:space="preserve"> DOCVARIABLE  dms_prilohy </w:instrText>
      </w:r>
      <w:r>
        <w:rPr>
          <w:rFonts w:eastAsia="Arial" w:cs="Arial"/>
        </w:rPr>
        <w:fldChar w:fldCharType="separate"/>
      </w:r>
      <w:r>
        <w:rPr>
          <w:rFonts w:eastAsia="Arial" w:cs="Arial"/>
        </w:rPr>
        <w:t xml:space="preserve"> 1. Licenční ujednání</w:t>
      </w:r>
      <w:r>
        <w:rPr>
          <w:rFonts w:eastAsia="Arial" w:cs="Arial"/>
        </w:rPr>
        <w:fldChar w:fldCharType="end"/>
      </w:r>
      <w:r>
        <w:rPr>
          <w:rFonts w:eastAsia="Arial" w:cs="Arial"/>
        </w:rPr>
        <w:tab/>
      </w:r>
      <w:r>
        <w:rPr>
          <w:rFonts w:eastAsia="Arial" w:cs="Arial"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70.9pt;margin-top:-602.1pt;width:1in;height:1in;z-index:251660288;mso-position-horizontal-relative:text;mso-position-vertical-relative:text">
            <v:textbox>
              <w:txbxContent>
                <w:p w:rsidR="005D29BF" w:rsidRDefault="005D29BF"/>
              </w:txbxContent>
            </v:textbox>
          </v:shape>
        </w:pict>
      </w:r>
    </w:p>
    <w:sectPr w:rsidR="005D29BF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8" w:header="708" w:footer="44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28ED" w:rsidRDefault="00C628ED">
      <w:r>
        <w:separator/>
      </w:r>
    </w:p>
  </w:endnote>
  <w:endnote w:type="continuationSeparator" w:id="0">
    <w:p w:rsidR="00C628ED" w:rsidRDefault="00C62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F" w:rsidRDefault="004F4D91">
    <w:pPr>
      <w:pStyle w:val="Footer0"/>
    </w:pPr>
    <w:fldSimple w:instr=" DOCVARIABLE  dms_cj  \* MERGEFORMAT ">
      <w:r>
        <w:rPr>
          <w:bCs/>
        </w:rPr>
        <w:t>44698/2016-MZE-14111</w:t>
      </w:r>
    </w:fldSimple>
    <w:r>
      <w:tab/>
    </w:r>
    <w:r>
      <w:fldChar w:fldCharType="begin"/>
    </w:r>
    <w:r>
      <w:instrText>PAGE   \* MERGEFORMAT</w:instrText>
    </w:r>
    <w:r>
      <w:fldChar w:fldCharType="separate"/>
    </w:r>
    <w:r w:rsidR="008C39F8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F" w:rsidRDefault="004F4D91">
    <w:pPr>
      <w:pStyle w:val="Footer0"/>
      <w:ind w:right="-1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-157480</wp:posOffset>
          </wp:positionH>
          <wp:positionV relativeFrom="paragraph">
            <wp:posOffset>7620</wp:posOffset>
          </wp:positionV>
          <wp:extent cx="3105150" cy="903605"/>
          <wp:effectExtent l="0" t="0" r="0" b="0"/>
          <wp:wrapTopAndBottom/>
          <wp:docPr id="2" name="Obrázek 12" descr="CZ_RO_B_C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5150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3893185</wp:posOffset>
          </wp:positionH>
          <wp:positionV relativeFrom="paragraph">
            <wp:posOffset>76835</wp:posOffset>
          </wp:positionV>
          <wp:extent cx="1993900" cy="808355"/>
          <wp:effectExtent l="19050" t="0" r="6350" b="0"/>
          <wp:wrapSquare wrapText="bothSides"/>
          <wp:docPr id="3" name="Obrázek 2" descr="PRV_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3900" cy="808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D29BF" w:rsidRDefault="005D29BF">
    <w:pPr>
      <w:pStyle w:val="Footer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28ED" w:rsidRDefault="00C628ED">
      <w:r>
        <w:separator/>
      </w:r>
    </w:p>
  </w:footnote>
  <w:footnote w:type="continuationSeparator" w:id="0">
    <w:p w:rsidR="00C628ED" w:rsidRDefault="00C62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F" w:rsidRDefault="004F4D9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a68e2135-4947-4c3e-86aa-da0d1dd57621" o:spid="_x0000_s2050" type="#_x0000_t136" style="position:absolute;left:0;text-align:left;margin-left:0;margin-top:0;width:0;height:0;rotation:315;z-index: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F" w:rsidRDefault="004F4D9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4a0c3c6-f0cf-4c0e-89b1-07fbf0fa82e7" o:spid="_x0000_s2049" type="#_x0000_t136" style="position:absolute;left:0;text-align:left;margin-left:0;margin-top:0;width:0;height:0;rotation:315;z-index: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29BF" w:rsidRDefault="004F4D91"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11fc98ec9-2de1-45fd-8e11-a5b8c4ad1ef6" o:spid="_x0000_s2051" type="#_x0000_t136" style="position:absolute;left:0;text-align:left;margin-left:0;margin-top:0;width:0;height:0;rotation:315;z-index: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2in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974969"/>
    <w:multiLevelType w:val="multilevel"/>
    <w:tmpl w:val="27C053A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">
    <w:nsid w:val="07F85E96"/>
    <w:multiLevelType w:val="multilevel"/>
    <w:tmpl w:val="C45A631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2">
    <w:nsid w:val="0EAA33E0"/>
    <w:multiLevelType w:val="multilevel"/>
    <w:tmpl w:val="9778582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3">
    <w:nsid w:val="19F5061B"/>
    <w:multiLevelType w:val="multilevel"/>
    <w:tmpl w:val="F8AEB984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4">
    <w:nsid w:val="2413277A"/>
    <w:multiLevelType w:val="multilevel"/>
    <w:tmpl w:val="46CC5D4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5">
    <w:nsid w:val="262F1075"/>
    <w:multiLevelType w:val="multilevel"/>
    <w:tmpl w:val="2660873E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6">
    <w:nsid w:val="36510D67"/>
    <w:multiLevelType w:val="multilevel"/>
    <w:tmpl w:val="AEB4E24C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7">
    <w:nsid w:val="3ADC3CFF"/>
    <w:multiLevelType w:val="multilevel"/>
    <w:tmpl w:val="90D4938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8">
    <w:nsid w:val="3E7C5A09"/>
    <w:multiLevelType w:val="multilevel"/>
    <w:tmpl w:val="92F43A2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9">
    <w:nsid w:val="47321AE0"/>
    <w:multiLevelType w:val="multilevel"/>
    <w:tmpl w:val="8578D92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0">
    <w:nsid w:val="4C6A4E61"/>
    <w:multiLevelType w:val="multilevel"/>
    <w:tmpl w:val="2C94785E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1">
    <w:nsid w:val="4E0D0926"/>
    <w:multiLevelType w:val="multilevel"/>
    <w:tmpl w:val="30127FE2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abstractNum w:abstractNumId="12">
    <w:nsid w:val="4EA25A21"/>
    <w:multiLevelType w:val="multilevel"/>
    <w:tmpl w:val="F49A764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9585C84"/>
    <w:multiLevelType w:val="multilevel"/>
    <w:tmpl w:val="12FCA962"/>
    <w:lvl w:ilvl="0">
      <w:start w:val="1"/>
      <w:numFmt w:val="bullet"/>
      <w:lvlText w:val=""/>
      <w:lvlJc w:val="left"/>
      <w:pPr>
        <w:ind w:left="72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/>
      </w:pPr>
      <w:rPr>
        <w:rFonts w:ascii="Wingdings" w:eastAsia="Wingdings" w:hAnsi="Wingdings" w:cs="Wingdings"/>
      </w:rPr>
    </w:lvl>
  </w:abstractNum>
  <w:abstractNum w:abstractNumId="14">
    <w:nsid w:val="639C2DA9"/>
    <w:multiLevelType w:val="multilevel"/>
    <w:tmpl w:val="CDB42F50"/>
    <w:lvl w:ilvl="0">
      <w:start w:val="1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eastAsia="Wingdings" w:hAnsi="Wingdings" w:cs="Wingdings" w:hint="default"/>
      </w:rPr>
    </w:lvl>
  </w:abstractNum>
  <w:abstractNum w:abstractNumId="15">
    <w:nsid w:val="6900730E"/>
    <w:multiLevelType w:val="multilevel"/>
    <w:tmpl w:val="4420E8CA"/>
    <w:lvl w:ilvl="0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/>
      </w:pPr>
      <w:rPr>
        <w:rFonts w:ascii="Times New Roman" w:eastAsia="Times New Roman" w:hAnsi="Times New Roman"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15"/>
  </w:num>
  <w:num w:numId="6">
    <w:abstractNumId w:val="2"/>
  </w:num>
  <w:num w:numId="7">
    <w:abstractNumId w:val="6"/>
  </w:num>
  <w:num w:numId="8">
    <w:abstractNumId w:val="0"/>
  </w:num>
  <w:num w:numId="9">
    <w:abstractNumId w:val="9"/>
  </w:num>
  <w:num w:numId="10">
    <w:abstractNumId w:val="8"/>
  </w:num>
  <w:num w:numId="11">
    <w:abstractNumId w:val="13"/>
  </w:num>
  <w:num w:numId="12">
    <w:abstractNumId w:val="11"/>
  </w:num>
  <w:num w:numId="13">
    <w:abstractNumId w:val="12"/>
  </w:num>
  <w:num w:numId="14">
    <w:abstractNumId w:val="5"/>
  </w:num>
  <w:num w:numId="15">
    <w:abstractNumId w:val="14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ms_adresat" w:val="SPEED PRESS Plus a.s._x000d__x000a_Přemyslova 830_x000d__x000a_273 06 Libušín"/>
    <w:docVar w:name="dms_adresat_adresa" w:val="Přemyslova 830_x000d__x000a_273 06 Libušín"/>
    <w:docVar w:name="dms_adresat_dat_narozeni" w:val=" "/>
    <w:docVar w:name="dms_adresat_ic" w:val="25765647"/>
    <w:docVar w:name="dms_adresat_jmeno" w:val=" "/>
    <w:docVar w:name="dms_carovy_kod" w:val="00025196224744698/2016-MZE-14111"/>
    <w:docVar w:name="dms_cj" w:val="44698/2016-MZE-14111"/>
    <w:docVar w:name="dms_datum" w:val="4. 8. 2016"/>
    <w:docVar w:name="dms_datum_textem" w:val="4. srpna 2016"/>
    <w:docVar w:name="dms_datum_vzniku" w:val="2. 8. 2016 11:34:57"/>
    <w:docVar w:name="dms_nadrizeny_reditel" w:val="Ing. Pavel Sekáč"/>
    <w:docVar w:name="dms_ObsahParam1" w:val=" "/>
    <w:docVar w:name="dms_otisk_razitka" w:val=" "/>
    <w:docVar w:name="dms_PNASpravce" w:val=" "/>
    <w:docVar w:name="dms_podpisova_dolozka" w:val="Ing. Josef Tabery_x000d__x000a_ředitel odboru"/>
    <w:docVar w:name="dms_podpisova_dolozka_funkce" w:val="ředitel odboru"/>
    <w:docVar w:name="dms_podpisova_dolozka_jmeno" w:val="Ing. Josef Tabery"/>
    <w:docVar w:name="dms_PPASpravce" w:val=" "/>
    <w:docVar w:name="dms_prijaty_cj" w:val=" "/>
    <w:docVar w:name="dms_prijaty_ze_dne" w:val=" "/>
    <w:docVar w:name="dms_prilohy" w:val=" 1. Licenční ujednání"/>
    <w:docVar w:name="dms_pripojene_dokumenty" w:val=" "/>
    <w:docVar w:name="dms_spisova_znacka" w:val="27RP19619/2016-14111"/>
    <w:docVar w:name="dms_spravce_jmeno" w:val="Bc. Lucie Kokulová"/>
    <w:docVar w:name="dms_spravce_mail" w:val="Lucie.Kokulova@mze.cz"/>
    <w:docVar w:name="dms_spravce_telefon" w:val="221813067"/>
    <w:docVar w:name="dms_statni_symbol" w:val="statni_symbol"/>
    <w:docVar w:name="dms_SZSSpravce" w:val=" "/>
    <w:docVar w:name="dms_text" w:val=" "/>
    <w:docVar w:name="dms_utvar_adresa" w:val="Těšnov 65/17, Nové Město, 110 00 Praha 1"/>
    <w:docVar w:name="dms_utvar_cislo" w:val="14110"/>
    <w:docVar w:name="dms_utvar_nazev" w:val="Odbor Řídící orgán PRV"/>
    <w:docVar w:name="dms_utvar_nazev_adresa" w:val="14110 - Odbor Řídící orgán PRV_x000d__x000a_Těšnov 65/17_x000d__x000a_Nové Město_x000d__x000a_110 00 Praha 1"/>
    <w:docVar w:name="dms_utvar_nazev_do_dopisu" w:val="Odbor Řídící orgán PRV"/>
    <w:docVar w:name="dms_vec" w:val="Objednávka na zajištění propagačních materiálů PRV v roce 2016"/>
    <w:docVar w:name="dms_VNVSpravce" w:val=" "/>
    <w:docVar w:name="dms_zpracoval_jmeno" w:val="Bc. Lucie Kokulová"/>
    <w:docVar w:name="dms_zpracoval_mail" w:val="Lucie.Kokulova@mze.cz"/>
    <w:docVar w:name="dms_zpracoval_telefon" w:val="221813067"/>
  </w:docVars>
  <w:rsids>
    <w:rsidRoot w:val="005D29BF"/>
    <w:rsid w:val="000C39D1"/>
    <w:rsid w:val="004F4D91"/>
    <w:rsid w:val="005D29BF"/>
    <w:rsid w:val="008C39F8"/>
    <w:rsid w:val="00C6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1">
    <w:name w:val="Bez seznamu11"/>
    <w:semiHidden/>
    <w:unhideWhenUsed/>
  </w:style>
  <w:style w:type="character" w:customStyle="1" w:styleId="Bezseznamu10">
    <w:name w:val="Bez seznamu1_0"/>
    <w:semiHidden/>
    <w:unhideWhenUsed/>
  </w:style>
  <w:style w:type="character" w:customStyle="1" w:styleId="Bezseznamu100">
    <w:name w:val="Bez seznamu1_0_0"/>
    <w:semiHidden/>
    <w:unhideWhenUsed/>
  </w:style>
  <w:style w:type="character" w:customStyle="1" w:styleId="Bezseznamu1000">
    <w:name w:val="Bez seznamu1_0_0_0"/>
    <w:semiHidden/>
    <w:unhideWhenUsed/>
  </w:style>
  <w:style w:type="character" w:customStyle="1" w:styleId="Bezseznamu10000">
    <w:name w:val="Bez seznamu1_0_0_0_0"/>
    <w:semiHidden/>
    <w:unhideWhenUsed/>
  </w:style>
  <w:style w:type="character" w:customStyle="1" w:styleId="Bezseznamu100000">
    <w:name w:val="Bez seznamu1_0_0_0_0_0"/>
    <w:semiHidden/>
    <w:unhideWhenUsed/>
  </w:style>
  <w:style w:type="character" w:customStyle="1" w:styleId="Bezseznamu1000000">
    <w:name w:val="Bez seznamu1_0_0_0_0_0_0"/>
    <w:semiHidden/>
    <w:unhideWhenUsed/>
  </w:style>
  <w:style w:type="character" w:customStyle="1" w:styleId="Bezseznamu1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ln"/>
    <w:unhideWhenUsed/>
    <w:pPr>
      <w:tabs>
        <w:tab w:val="center" w:pos="4320"/>
        <w:tab w:val="right" w:pos="8640"/>
      </w:tabs>
      <w:spacing w:after="200" w:line="276" w:lineRule="auto"/>
      <w:jc w:val="left"/>
    </w:pPr>
  </w:style>
  <w:style w:type="character" w:customStyle="1" w:styleId="ZpatChar1">
    <w:name w:val="Zápat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Header0">
    <w:name w:val="Head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character" w:customStyle="1" w:styleId="textvariant">
    <w:name w:val="textvariant"/>
    <w:basedOn w:val="Standardnpsmoodstavce"/>
  </w:style>
  <w:style w:type="character" w:styleId="Siln">
    <w:name w:val="Strong"/>
    <w:basedOn w:val="Standardnpsmoodstavce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cs-CZ" w:eastAsia="ar-S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jc w:val="both"/>
    </w:pPr>
    <w:rPr>
      <w:rFonts w:ascii="Arial" w:eastAsia="Times New Roman" w:hAnsi="Arial" w:cs="Times New Roman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ezseznamu1">
    <w:name w:val="Bez seznamu1"/>
    <w:semiHidden/>
    <w:unhideWhenUsed/>
  </w:style>
  <w:style w:type="character" w:customStyle="1" w:styleId="Bezseznamu11">
    <w:name w:val="Bez seznamu11"/>
    <w:semiHidden/>
    <w:unhideWhenUsed/>
  </w:style>
  <w:style w:type="character" w:customStyle="1" w:styleId="Bezseznamu10">
    <w:name w:val="Bez seznamu1_0"/>
    <w:semiHidden/>
    <w:unhideWhenUsed/>
  </w:style>
  <w:style w:type="character" w:customStyle="1" w:styleId="Bezseznamu100">
    <w:name w:val="Bez seznamu1_0_0"/>
    <w:semiHidden/>
    <w:unhideWhenUsed/>
  </w:style>
  <w:style w:type="character" w:customStyle="1" w:styleId="Bezseznamu1000">
    <w:name w:val="Bez seznamu1_0_0_0"/>
    <w:semiHidden/>
    <w:unhideWhenUsed/>
  </w:style>
  <w:style w:type="character" w:customStyle="1" w:styleId="Bezseznamu10000">
    <w:name w:val="Bez seznamu1_0_0_0_0"/>
    <w:semiHidden/>
    <w:unhideWhenUsed/>
  </w:style>
  <w:style w:type="character" w:customStyle="1" w:styleId="Bezseznamu100000">
    <w:name w:val="Bez seznamu1_0_0_0_0_0"/>
    <w:semiHidden/>
    <w:unhideWhenUsed/>
  </w:style>
  <w:style w:type="character" w:customStyle="1" w:styleId="Bezseznamu1000000">
    <w:name w:val="Bez seznamu1_0_0_0_0_0_0"/>
    <w:semiHidden/>
    <w:unhideWhenUsed/>
  </w:style>
  <w:style w:type="character" w:customStyle="1" w:styleId="Bezseznamu10000000">
    <w:name w:val="Bez seznamu1_0_0_0_0_0_0_0"/>
    <w:semiHidden/>
    <w:unhideWhenUsed/>
  </w:style>
  <w:style w:type="table" w:customStyle="1" w:styleId="NormalTable">
    <w:name w:val="Normal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basedOn w:val="NormalTabl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List1">
    <w:name w:val="No List1"/>
    <w:semiHidden/>
    <w:rPr>
      <w:rFonts w:ascii="Times New Roman" w:eastAsia="Times New Roman" w:hAnsi="Times New Roman" w:cs="Times New Roman"/>
      <w:lang w:val="en-US" w:eastAsia="en-US"/>
    </w:rPr>
  </w:style>
  <w:style w:type="paragraph" w:styleId="Textbubliny">
    <w:name w:val="Balloon Text"/>
    <w:basedOn w:val="Normln"/>
    <w:semiHidden/>
    <w:unhideWhenUsed/>
    <w:rPr>
      <w:rFonts w:ascii="Tahoma" w:eastAsia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semiHidden/>
    <w:rPr>
      <w:rFonts w:ascii="Tahoma" w:eastAsia="Tahoma" w:hAnsi="Tahoma" w:cs="Tahoma"/>
      <w:sz w:val="16"/>
      <w:szCs w:val="16"/>
      <w:lang w:eastAsia="en-US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sz w:val="24"/>
      <w:szCs w:val="22"/>
      <w:lang w:eastAsia="en-US"/>
    </w:rPr>
  </w:style>
  <w:style w:type="table" w:customStyle="1" w:styleId="NormalTable0">
    <w:name w:val="NormalTable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Grid_0"/>
    <w:basedOn w:val="NormalTable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00">
    <w:name w:val="NormalTable_0_0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0">
    <w:name w:val="TableGrid_0_0"/>
    <w:basedOn w:val="NormalTable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1">
    <w:name w:val="NormalTable_1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_1"/>
    <w:basedOn w:val="NormalTabl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2">
    <w:name w:val="NormalTable_2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Grid_2"/>
    <w:basedOn w:val="NormalTabl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NormalTable3">
    <w:name w:val="NormalTable_3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">
    <w:name w:val="a"/>
    <w:basedOn w:val="NormalTabl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oter0">
    <w:name w:val="Footer_0"/>
    <w:basedOn w:val="Normln"/>
    <w:unhideWhenUsed/>
    <w:pPr>
      <w:tabs>
        <w:tab w:val="center" w:pos="4320"/>
        <w:tab w:val="right" w:pos="8640"/>
      </w:tabs>
      <w:spacing w:after="200" w:line="276" w:lineRule="auto"/>
      <w:jc w:val="left"/>
    </w:pPr>
  </w:style>
  <w:style w:type="character" w:customStyle="1" w:styleId="ZpatChar1">
    <w:name w:val="Zápat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Header0">
    <w:name w:val="Header_0"/>
    <w:basedOn w:val="Normln"/>
    <w:semiHidden/>
    <w:unhideWhenUsed/>
    <w:pPr>
      <w:tabs>
        <w:tab w:val="center" w:pos="4536"/>
        <w:tab w:val="right" w:pos="9072"/>
      </w:tabs>
    </w:pPr>
  </w:style>
  <w:style w:type="character" w:customStyle="1" w:styleId="ZhlavChar1">
    <w:name w:val="Záhlaví Char1"/>
    <w:basedOn w:val="Standardnpsmoodstavce"/>
    <w:semiHidden/>
    <w:rPr>
      <w:rFonts w:ascii="Times New Roman" w:eastAsia="Times New Roman" w:hAnsi="Times New Roman" w:cs="Times New Roman"/>
      <w:sz w:val="24"/>
      <w:szCs w:val="22"/>
      <w:lang w:eastAsia="en-US"/>
    </w:rPr>
  </w:style>
  <w:style w:type="paragraph" w:customStyle="1" w:styleId="Odstavecseseznamem1">
    <w:name w:val="Odstavec se seznamem1"/>
    <w:basedOn w:val="Normln"/>
    <w:qFormat/>
    <w:pPr>
      <w:ind w:left="720"/>
      <w:contextualSpacing/>
    </w:pPr>
  </w:style>
  <w:style w:type="character" w:customStyle="1" w:styleId="textvariant">
    <w:name w:val="textvariant"/>
    <w:basedOn w:val="Standardnpsmoodstavce"/>
  </w:style>
  <w:style w:type="character" w:styleId="Siln">
    <w:name w:val="Strong"/>
    <w:basedOn w:val="Standardnpsmoodstavce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94974-D09A-401F-A226-0AE08D3A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538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 - SOFT spol. s r.o.</Company>
  <LinksUpToDate>false</LinksUpToDate>
  <CharactersWithSpaces>3706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Procházková Božena</cp:lastModifiedBy>
  <cp:revision>1</cp:revision>
  <cp:lastPrinted>2016-08-02T14:09:00Z</cp:lastPrinted>
  <dcterms:created xsi:type="dcterms:W3CDTF">2016-08-30T08:23:00Z</dcterms:created>
  <dcterms:modified xsi:type="dcterms:W3CDTF">2016-08-30T08:24:00Z</dcterms:modified>
</cp:coreProperties>
</file>