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43" w:rsidRDefault="00865246">
      <w:pPr>
        <w:spacing w:after="68"/>
        <w:ind w:left="245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90572" cy="1207008"/>
            <wp:effectExtent l="0" t="0" r="0" b="0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0572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A43" w:rsidRDefault="00865246">
      <w:pPr>
        <w:spacing w:after="0" w:line="225" w:lineRule="auto"/>
        <w:ind w:left="1361" w:right="893"/>
        <w:jc w:val="center"/>
      </w:pPr>
      <w:r>
        <w:rPr>
          <w:sz w:val="30"/>
        </w:rPr>
        <w:t>ZÁKLADNÍ ŠKOLA KADAŇ, ul. ŠKOLNÍ 1479 okr. Chomutov</w:t>
      </w:r>
    </w:p>
    <w:p w:rsidR="00E60A43" w:rsidRDefault="00865246">
      <w:pPr>
        <w:spacing w:after="222"/>
        <w:ind w:left="72" w:right="-389"/>
      </w:pPr>
      <w:r>
        <w:rPr>
          <w:noProof/>
        </w:rPr>
        <mc:AlternateContent>
          <mc:Choice Requires="wpg">
            <w:drawing>
              <wp:inline distT="0" distB="0" distL="0" distR="0">
                <wp:extent cx="5801869" cy="22860"/>
                <wp:effectExtent l="0" t="0" r="0" b="0"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869" cy="22860"/>
                          <a:chOff x="0" y="0"/>
                          <a:chExt cx="5801869" cy="22860"/>
                        </a:xfrm>
                      </wpg:grpSpPr>
                      <wps:wsp>
                        <wps:cNvPr id="2128" name="Shape 2128"/>
                        <wps:cNvSpPr/>
                        <wps:spPr>
                          <a:xfrm>
                            <a:off x="0" y="0"/>
                            <a:ext cx="580186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869" h="22860">
                                <a:moveTo>
                                  <a:pt x="0" y="11430"/>
                                </a:moveTo>
                                <a:lnTo>
                                  <a:pt x="5801869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9" style="width:456.84pt;height:1.80002pt;mso-position-horizontal-relative:char;mso-position-vertical-relative:line" coordsize="58018,228">
                <v:shape id="Shape 2128" style="position:absolute;width:58018;height:228;left:0;top:0;" coordsize="5801869,22860" path="m0,11430l5801869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0A43" w:rsidRDefault="00865246">
      <w:pPr>
        <w:spacing w:after="10" w:line="249" w:lineRule="auto"/>
        <w:ind w:left="108" w:right="5054" w:firstLine="4"/>
      </w:pPr>
      <w:proofErr w:type="gramStart"/>
      <w:r>
        <w:rPr>
          <w:sz w:val="24"/>
        </w:rPr>
        <w:t>J.Š.KOMAX</w:t>
      </w:r>
      <w:proofErr w:type="gramEnd"/>
      <w:r>
        <w:rPr>
          <w:sz w:val="24"/>
        </w:rPr>
        <w:t xml:space="preserve"> s.r.o.</w:t>
      </w:r>
    </w:p>
    <w:p w:rsidR="00E60A43" w:rsidRDefault="00865246">
      <w:pPr>
        <w:spacing w:after="541" w:line="249" w:lineRule="auto"/>
        <w:ind w:left="43" w:right="6746" w:firstLine="4"/>
      </w:pPr>
      <w:proofErr w:type="spellStart"/>
      <w:r>
        <w:rPr>
          <w:sz w:val="24"/>
        </w:rPr>
        <w:t>Prunéřov</w:t>
      </w:r>
      <w:proofErr w:type="spellEnd"/>
      <w:r>
        <w:rPr>
          <w:sz w:val="24"/>
        </w:rPr>
        <w:t xml:space="preserve"> čp. 378 432 01 Kadaň</w:t>
      </w:r>
    </w:p>
    <w:p w:rsidR="00E60A43" w:rsidRDefault="00865246">
      <w:pPr>
        <w:spacing w:after="1107" w:line="249" w:lineRule="auto"/>
        <w:ind w:left="43" w:right="5054" w:firstLine="4"/>
      </w:pPr>
      <w:r>
        <w:rPr>
          <w:sz w:val="24"/>
        </w:rPr>
        <w:t xml:space="preserve">V Kadani </w:t>
      </w:r>
      <w:proofErr w:type="gramStart"/>
      <w:r>
        <w:rPr>
          <w:sz w:val="24"/>
        </w:rPr>
        <w:t>30.3.2020</w:t>
      </w:r>
      <w:proofErr w:type="gramEnd"/>
    </w:p>
    <w:p w:rsidR="00E60A43" w:rsidRDefault="00865246">
      <w:pPr>
        <w:spacing w:after="454"/>
        <w:ind w:left="79"/>
      </w:pPr>
      <w:r>
        <w:rPr>
          <w:sz w:val="26"/>
        </w:rPr>
        <w:t>Objednávka č. 31/2020</w:t>
      </w:r>
    </w:p>
    <w:p w:rsidR="00E60A43" w:rsidRDefault="00865246">
      <w:pPr>
        <w:spacing w:after="1107" w:line="249" w:lineRule="auto"/>
        <w:ind w:left="43" w:firstLine="4"/>
      </w:pPr>
      <w:r>
        <w:rPr>
          <w:sz w:val="24"/>
        </w:rPr>
        <w:t xml:space="preserve">Objednáváme u Vás výměnu těles osvětlení včetně rozvodů v aule naší školy dle zaslaného rozpočtu ze dne </w:t>
      </w:r>
      <w:proofErr w:type="gramStart"/>
      <w:r>
        <w:rPr>
          <w:sz w:val="24"/>
        </w:rPr>
        <w:t>23.3.2020</w:t>
      </w:r>
      <w:proofErr w:type="gramEnd"/>
      <w:r>
        <w:rPr>
          <w:sz w:val="24"/>
        </w:rPr>
        <w:t>.</w:t>
      </w:r>
    </w:p>
    <w:p w:rsidR="00E60A43" w:rsidRDefault="00865246">
      <w:pPr>
        <w:spacing w:after="396" w:line="249" w:lineRule="auto"/>
        <w:ind w:left="43" w:right="5054" w:firstLine="4"/>
      </w:pPr>
      <w:r>
        <w:rPr>
          <w:sz w:val="24"/>
        </w:rPr>
        <w:t>Děkujeme</w:t>
      </w:r>
    </w:p>
    <w:p w:rsidR="00E60A43" w:rsidRDefault="00865246">
      <w:pPr>
        <w:spacing w:after="553" w:line="249" w:lineRule="auto"/>
        <w:ind w:left="43" w:right="4320" w:firstLine="22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1773936</wp:posOffset>
                </wp:positionH>
                <wp:positionV relativeFrom="paragraph">
                  <wp:posOffset>149733</wp:posOffset>
                </wp:positionV>
                <wp:extent cx="1197864" cy="338329"/>
                <wp:effectExtent l="0" t="0" r="0" b="0"/>
                <wp:wrapSquare wrapText="bothSides"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7864" cy="338329"/>
                          <a:chOff x="0" y="0"/>
                          <a:chExt cx="1197864" cy="338329"/>
                        </a:xfrm>
                      </wpg:grpSpPr>
                      <pic:pic xmlns:pic="http://schemas.openxmlformats.org/drawingml/2006/picture">
                        <pic:nvPicPr>
                          <pic:cNvPr id="2127" name="Picture 2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1197864" cy="283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452628" y="0"/>
                            <a:ext cx="304038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0A43" w:rsidRDefault="00865246">
                              <w:r>
                                <w:rPr>
                                  <w:sz w:val="20"/>
                                </w:rPr>
                                <w:t>1479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3" style="width:94.32pt;height:26.6401pt;position:absolute;mso-position-horizontal-relative:text;mso-position-horizontal:absolute;margin-left:139.68pt;mso-position-vertical-relative:text;margin-top:11.79pt;" coordsize="11978,3383">
                <v:shape id="Picture 2127" style="position:absolute;width:11978;height:2834;left:0;top:548;" filled="f">
                  <v:imagedata r:id="rId6"/>
                </v:shape>
                <v:rect id="Rectangle 59" style="position:absolute;width:3040;height:1641;left:452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1479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 xml:space="preserve">ZÁKLADNÍ OLAKALAŃ </w:t>
      </w:r>
      <w:r>
        <w:rPr>
          <w:sz w:val="24"/>
        </w:rPr>
        <w:t>Růžena Xinotis</w:t>
      </w:r>
      <w:r>
        <w:rPr>
          <w:sz w:val="24"/>
        </w:rPr>
        <w:tab/>
      </w:r>
      <w:r>
        <w:rPr>
          <w:sz w:val="24"/>
        </w:rPr>
        <w:t xml:space="preserve">u. Školní </w:t>
      </w:r>
      <w:r>
        <w:rPr>
          <w:sz w:val="24"/>
        </w:rPr>
        <w:t>ekonomka školy</w:t>
      </w:r>
    </w:p>
    <w:p w:rsidR="00E60A43" w:rsidRDefault="00865246">
      <w:pPr>
        <w:spacing w:after="306" w:line="249" w:lineRule="auto"/>
        <w:ind w:left="43" w:right="5054" w:firstLine="4"/>
      </w:pPr>
      <w:r>
        <w:rPr>
          <w:sz w:val="24"/>
        </w:rPr>
        <w:t>Dodací a fakturační adresa:</w:t>
      </w:r>
    </w:p>
    <w:p w:rsidR="00E60A43" w:rsidRDefault="00865246">
      <w:pPr>
        <w:spacing w:after="283" w:line="240" w:lineRule="auto"/>
        <w:ind w:left="14" w:right="3643"/>
        <w:jc w:val="both"/>
      </w:pPr>
      <w:r>
        <w:rPr>
          <w:sz w:val="24"/>
        </w:rPr>
        <w:t>Základní škola Kadaň, ul. Školní 1479,0kr.Chomutov ul. školní 1479 432 01 Kadaň</w:t>
      </w:r>
    </w:p>
    <w:p w:rsidR="00E60A43" w:rsidRDefault="00865246">
      <w:pPr>
        <w:spacing w:after="41" w:line="249" w:lineRule="auto"/>
        <w:ind w:left="43" w:right="5054" w:firstLine="4"/>
      </w:pPr>
      <w:proofErr w:type="spellStart"/>
      <w:proofErr w:type="gramStart"/>
      <w:r>
        <w:rPr>
          <w:sz w:val="24"/>
        </w:rPr>
        <w:t>č.účtu</w:t>
      </w:r>
      <w:proofErr w:type="spellEnd"/>
      <w:proofErr w:type="gramEnd"/>
      <w:r>
        <w:rPr>
          <w:sz w:val="24"/>
        </w:rPr>
        <w:t>: 7430441/0100 KB, a.s. Kadaň IČO: 46789979</w:t>
      </w:r>
    </w:p>
    <w:p w:rsidR="00E60A43" w:rsidRDefault="00865246">
      <w:pPr>
        <w:spacing w:after="1107" w:line="249" w:lineRule="auto"/>
        <w:ind w:left="43" w:right="5054" w:firstLine="4"/>
      </w:pPr>
      <w:proofErr w:type="gramStart"/>
      <w:r>
        <w:rPr>
          <w:sz w:val="24"/>
        </w:rPr>
        <w:t>č.tel.</w:t>
      </w:r>
      <w:proofErr w:type="gramEnd"/>
      <w:r>
        <w:rPr>
          <w:sz w:val="24"/>
        </w:rPr>
        <w:t xml:space="preserve"> 474 335 121, 702 292 632 e-mail: </w:t>
      </w:r>
      <w:r>
        <w:rPr>
          <w:sz w:val="24"/>
          <w:u w:val="single" w:color="000000"/>
        </w:rPr>
        <w:t>kancelar@Izskadan.cz</w:t>
      </w:r>
    </w:p>
    <w:sectPr w:rsidR="00E60A43">
      <w:pgSz w:w="11902" w:h="16834"/>
      <w:pgMar w:top="1440" w:right="1771" w:bottom="1440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43"/>
    <w:rsid w:val="00865246"/>
    <w:rsid w:val="00E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1248C-FEA8-4FCA-8B46-6B120BBD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2021-06-16T11:21:00Z</dcterms:created>
  <dcterms:modified xsi:type="dcterms:W3CDTF">2021-06-16T11:21:00Z</dcterms:modified>
</cp:coreProperties>
</file>