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421" w:rsidRDefault="00340421" w:rsidP="00340421">
      <w:pPr>
        <w:spacing w:after="360"/>
        <w:rPr>
          <w:b/>
          <w:sz w:val="32"/>
          <w:szCs w:val="32"/>
        </w:rPr>
      </w:pPr>
      <w:r w:rsidRPr="00871E96">
        <w:rPr>
          <w:b/>
          <w:sz w:val="32"/>
          <w:szCs w:val="32"/>
        </w:rPr>
        <w:t>Seznam dotčených pozemků v jednotlivých katastrálních územích</w:t>
      </w:r>
    </w:p>
    <w:p w:rsidR="00340421" w:rsidRPr="006B1A73" w:rsidRDefault="00340421" w:rsidP="00340421">
      <w:pPr>
        <w:spacing w:after="0" w:line="240" w:lineRule="auto"/>
      </w:pPr>
      <w:bookmarkStart w:id="0" w:name="_GoBack"/>
      <w:bookmarkEnd w:id="0"/>
      <w:r w:rsidRPr="006B1A73">
        <w:t xml:space="preserve">Katastrální území </w:t>
      </w:r>
      <w:r w:rsidR="009F1743" w:rsidRPr="006B1A73">
        <w:t>Dobrá Voda u Křižanova</w:t>
      </w:r>
      <w:r w:rsidRPr="006B1A73">
        <w:t xml:space="preserve">, LV číslo </w:t>
      </w:r>
      <w:r w:rsidR="009F1743" w:rsidRPr="006B1A73">
        <w:t>97</w:t>
      </w:r>
      <w:r w:rsidRPr="006B1A73">
        <w:t xml:space="preserve">, geometrický plán č. </w:t>
      </w:r>
      <w:r w:rsidR="009F1743" w:rsidRPr="006B1A73">
        <w:t>377-653/2019</w:t>
      </w:r>
    </w:p>
    <w:p w:rsidR="00340421" w:rsidRPr="006B1A73" w:rsidRDefault="00340421" w:rsidP="00340421">
      <w:pPr>
        <w:spacing w:after="240" w:line="240" w:lineRule="auto"/>
      </w:pPr>
      <w:r w:rsidRPr="006B1A73">
        <w:t>Pozem</w:t>
      </w:r>
      <w:r w:rsidR="009F1743" w:rsidRPr="006B1A73">
        <w:t>ek</w:t>
      </w:r>
      <w:r w:rsidRPr="006B1A73">
        <w:t xml:space="preserve"> p. č. </w:t>
      </w:r>
      <w:r w:rsidR="009F1743" w:rsidRPr="006B1A73">
        <w:t>2249/2</w:t>
      </w:r>
    </w:p>
    <w:p w:rsidR="00340421" w:rsidRPr="006B1A73" w:rsidRDefault="00340421" w:rsidP="00340421">
      <w:pPr>
        <w:spacing w:after="0" w:line="240" w:lineRule="auto"/>
      </w:pPr>
      <w:r w:rsidRPr="006B1A73">
        <w:t xml:space="preserve">Katastrální území </w:t>
      </w:r>
      <w:r w:rsidR="009F1743" w:rsidRPr="006B1A73">
        <w:t>Kozlov u Křižanova</w:t>
      </w:r>
      <w:r w:rsidRPr="006B1A73">
        <w:t xml:space="preserve">, LV číslo </w:t>
      </w:r>
      <w:r w:rsidR="009F1743" w:rsidRPr="006B1A73">
        <w:t>7</w:t>
      </w:r>
      <w:r w:rsidRPr="006B1A73">
        <w:t xml:space="preserve">, geometrický plán č. </w:t>
      </w:r>
      <w:r w:rsidR="009F1743" w:rsidRPr="006B1A73">
        <w:t>193-653/2019</w:t>
      </w:r>
    </w:p>
    <w:p w:rsidR="00340421" w:rsidRPr="006B1A73" w:rsidRDefault="00340421" w:rsidP="00340421">
      <w:pPr>
        <w:spacing w:after="240" w:line="240" w:lineRule="auto"/>
      </w:pPr>
      <w:r w:rsidRPr="006B1A73">
        <w:t xml:space="preserve">Pozemky p. č. </w:t>
      </w:r>
      <w:r w:rsidR="009F1743" w:rsidRPr="006B1A73">
        <w:t>958/2</w:t>
      </w:r>
      <w:r w:rsidRPr="006B1A73">
        <w:t xml:space="preserve">, p. č. </w:t>
      </w:r>
      <w:r w:rsidR="009F1743" w:rsidRPr="006B1A73">
        <w:t>959/1</w:t>
      </w:r>
    </w:p>
    <w:p w:rsidR="00340421" w:rsidRPr="006B1A73" w:rsidRDefault="00340421" w:rsidP="00340421">
      <w:pPr>
        <w:spacing w:after="0" w:line="240" w:lineRule="auto"/>
      </w:pPr>
      <w:r w:rsidRPr="006B1A73">
        <w:t xml:space="preserve">Katastrální území </w:t>
      </w:r>
      <w:r w:rsidR="009F1743" w:rsidRPr="006B1A73">
        <w:t>Sklené nad Oslavou</w:t>
      </w:r>
      <w:r w:rsidRPr="006B1A73">
        <w:t xml:space="preserve">, LV číslo </w:t>
      </w:r>
      <w:r w:rsidR="009F1743" w:rsidRPr="006B1A73">
        <w:t>11</w:t>
      </w:r>
      <w:r w:rsidRPr="006B1A73">
        <w:t xml:space="preserve">, geometrický plán č. </w:t>
      </w:r>
      <w:r w:rsidR="009F1743" w:rsidRPr="006B1A73">
        <w:t>367-653/2019</w:t>
      </w:r>
    </w:p>
    <w:p w:rsidR="00340421" w:rsidRPr="006B1A73" w:rsidRDefault="009F1743" w:rsidP="00340421">
      <w:pPr>
        <w:spacing w:after="240" w:line="240" w:lineRule="auto"/>
      </w:pPr>
      <w:r w:rsidRPr="006B1A73">
        <w:t>Pozemek</w:t>
      </w:r>
      <w:r w:rsidR="00340421" w:rsidRPr="006B1A73">
        <w:t xml:space="preserve"> p. č. </w:t>
      </w:r>
      <w:r w:rsidRPr="006B1A73">
        <w:t>1143/1</w:t>
      </w:r>
    </w:p>
    <w:p w:rsidR="009F1743" w:rsidRPr="006B1A73" w:rsidRDefault="009F1743" w:rsidP="009F1743">
      <w:pPr>
        <w:spacing w:after="0" w:line="240" w:lineRule="auto"/>
      </w:pPr>
      <w:r w:rsidRPr="006B1A73">
        <w:t>Katastrální území Vlkov u Osové Bítýšky, LV číslo 305, geometrický plán č. 379-653/2019</w:t>
      </w:r>
    </w:p>
    <w:p w:rsidR="009F1743" w:rsidRPr="00340421" w:rsidRDefault="009F1743" w:rsidP="009F1743">
      <w:pPr>
        <w:spacing w:after="240" w:line="240" w:lineRule="auto"/>
      </w:pPr>
      <w:r w:rsidRPr="006B1A73">
        <w:t>Pozemky p. č. 1581/1, p. č. 1581/11, p. č. 1581/12, p. č. 1581/13</w:t>
      </w:r>
    </w:p>
    <w:p w:rsidR="00A80255" w:rsidRDefault="00A80255"/>
    <w:sectPr w:rsidR="00A80255" w:rsidSect="003F19E6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905" w:rsidRDefault="00071905" w:rsidP="00340421">
      <w:pPr>
        <w:spacing w:after="0" w:line="240" w:lineRule="auto"/>
      </w:pPr>
      <w:r>
        <w:separator/>
      </w:r>
    </w:p>
  </w:endnote>
  <w:endnote w:type="continuationSeparator" w:id="0">
    <w:p w:rsidR="00071905" w:rsidRDefault="00071905" w:rsidP="00340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A4E" w:rsidRDefault="00F862F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40421">
      <w:rPr>
        <w:noProof/>
      </w:rPr>
      <w:t>2</w:t>
    </w:r>
    <w:r>
      <w:fldChar w:fldCharType="end"/>
    </w:r>
  </w:p>
  <w:p w:rsidR="00625A4E" w:rsidRDefault="000719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905" w:rsidRDefault="00071905" w:rsidP="00340421">
      <w:pPr>
        <w:spacing w:after="0" w:line="240" w:lineRule="auto"/>
      </w:pPr>
      <w:r>
        <w:separator/>
      </w:r>
    </w:p>
  </w:footnote>
  <w:footnote w:type="continuationSeparator" w:id="0">
    <w:p w:rsidR="00071905" w:rsidRDefault="00071905" w:rsidP="00340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358" w:rsidRPr="00FF6B9A" w:rsidRDefault="00F862F4" w:rsidP="00927D57">
    <w:pPr>
      <w:pStyle w:val="Zhlav"/>
      <w:spacing w:after="0"/>
      <w:rPr>
        <w:color w:val="000000"/>
      </w:rPr>
    </w:pPr>
    <w:proofErr w:type="gramStart"/>
    <w:r>
      <w:t>č.j.</w:t>
    </w:r>
    <w:proofErr w:type="gramEnd"/>
    <w:r>
      <w:t xml:space="preserve"> ČDT: </w:t>
    </w:r>
    <w:r w:rsidRPr="006B1A73">
      <w:t>20/382/</w:t>
    </w:r>
    <w:r w:rsidR="006B1A73" w:rsidRPr="006B1A73">
      <w:t>278</w:t>
    </w:r>
    <w:r w:rsidR="00340421" w:rsidRPr="006B1A73">
      <w:tab/>
    </w:r>
    <w:r w:rsidR="00340421" w:rsidRPr="006B1A73">
      <w:tab/>
      <w:t>Příloha č. 1</w:t>
    </w:r>
  </w:p>
  <w:p w:rsidR="00927D57" w:rsidRPr="00FF6B9A" w:rsidRDefault="00F862F4">
    <w:pPr>
      <w:pStyle w:val="Zhlav"/>
      <w:rPr>
        <w:color w:val="000000"/>
      </w:rPr>
    </w:pPr>
    <w:proofErr w:type="gramStart"/>
    <w:r w:rsidRPr="00FF6B9A">
      <w:rPr>
        <w:color w:val="000000"/>
      </w:rPr>
      <w:t>č.j.</w:t>
    </w:r>
    <w:proofErr w:type="gramEnd"/>
    <w:r w:rsidRPr="00FF6B9A">
      <w:rPr>
        <w:color w:val="000000"/>
      </w:rPr>
      <w:t xml:space="preserve"> smlouvy: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EE"/>
    <w:rsid w:val="00071905"/>
    <w:rsid w:val="00340421"/>
    <w:rsid w:val="003A3157"/>
    <w:rsid w:val="00402C71"/>
    <w:rsid w:val="00472902"/>
    <w:rsid w:val="006B1A73"/>
    <w:rsid w:val="009F1743"/>
    <w:rsid w:val="00A80255"/>
    <w:rsid w:val="00B07AEE"/>
    <w:rsid w:val="00B917FA"/>
    <w:rsid w:val="00C7792B"/>
    <w:rsid w:val="00F8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67AE45-8861-4CE4-9BD4-6A2629E3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0421"/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04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0421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3404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0421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468</Characters>
  <Application>Microsoft Office Word</Application>
  <DocSecurity>0</DocSecurity>
  <Lines>3</Lines>
  <Paragraphs>1</Paragraphs>
  <ScaleCrop>false</ScaleCrop>
  <Company>CD-Telematika, a.s.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Hořanská Monika</dc:creator>
  <cp:keywords/>
  <dc:description/>
  <cp:lastModifiedBy>Hořanská Monika</cp:lastModifiedBy>
  <cp:revision>8</cp:revision>
  <dcterms:created xsi:type="dcterms:W3CDTF">2020-06-26T14:24:00Z</dcterms:created>
  <dcterms:modified xsi:type="dcterms:W3CDTF">2021-02-03T15:54:00Z</dcterms:modified>
</cp:coreProperties>
</file>