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AA5" w:rsidRDefault="00AB4AA5">
      <w:pPr>
        <w:spacing w:before="10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358"/>
        <w:gridCol w:w="2724"/>
        <w:gridCol w:w="4059"/>
      </w:tblGrid>
      <w:tr w:rsidR="00AB4AA5">
        <w:trPr>
          <w:trHeight w:hRule="exact" w:val="1368"/>
        </w:trPr>
        <w:tc>
          <w:tcPr>
            <w:tcW w:w="11141" w:type="dxa"/>
            <w:gridSpan w:val="3"/>
            <w:tcBorders>
              <w:top w:val="single" w:sz="13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  <w:shd w:val="clear" w:color="auto" w:fill="BFBFBF"/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B4AA5" w:rsidRDefault="00F56654">
            <w:pPr>
              <w:pStyle w:val="TableParagraph"/>
              <w:spacing w:before="191" w:line="272" w:lineRule="auto"/>
              <w:ind w:left="4659" w:right="203" w:hanging="445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2"/>
                <w:w w:val="105"/>
                <w:sz w:val="23"/>
              </w:rPr>
              <w:t>P</w:t>
            </w:r>
            <w:r>
              <w:rPr>
                <w:rFonts w:ascii="Times New Roman" w:hAnsi="Times New Roman"/>
                <w:spacing w:val="-1"/>
                <w:w w:val="105"/>
                <w:sz w:val="23"/>
              </w:rPr>
              <w:t>ř</w:t>
            </w:r>
            <w:r>
              <w:rPr>
                <w:rFonts w:ascii="Times New Roman" w:hAnsi="Times New Roman"/>
                <w:spacing w:val="-2"/>
                <w:w w:val="105"/>
                <w:sz w:val="23"/>
              </w:rPr>
              <w:t>íl</w:t>
            </w:r>
            <w:r>
              <w:rPr>
                <w:rFonts w:ascii="Times New Roman" w:hAnsi="Times New Roman"/>
                <w:spacing w:val="-1"/>
                <w:w w:val="105"/>
                <w:sz w:val="23"/>
              </w:rPr>
              <w:t>oha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č.</w:t>
            </w:r>
            <w:r>
              <w:rPr>
                <w:rFonts w:ascii="Times New Roman" w:hAnsi="Times New Roman"/>
                <w:spacing w:val="-22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1</w:t>
            </w:r>
            <w:r>
              <w:rPr>
                <w:rFonts w:ascii="Times New Roman" w:hAnsi="Times New Roman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-</w:t>
            </w:r>
            <w:r>
              <w:rPr>
                <w:rFonts w:ascii="Times New Roman" w:hAnsi="Times New Roman"/>
                <w:spacing w:val="-22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3"/>
              </w:rPr>
              <w:t>Technické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3"/>
              </w:rPr>
              <w:t>podmínky</w:t>
            </w:r>
            <w:proofErr w:type="spellEnd"/>
            <w:r>
              <w:rPr>
                <w:rFonts w:ascii="Times New Roman" w:hAnsi="Times New Roman"/>
                <w:spacing w:val="-23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-</w:t>
            </w:r>
            <w:r>
              <w:rPr>
                <w:rFonts w:ascii="Times New Roman" w:hAnsi="Times New Roman"/>
                <w:spacing w:val="-22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3"/>
              </w:rPr>
              <w:t>Nový</w:t>
            </w:r>
            <w:proofErr w:type="spellEnd"/>
            <w:r>
              <w:rPr>
                <w:rFonts w:ascii="Times New Roman" w:hAnsi="Times New Roman"/>
                <w:spacing w:val="-23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3"/>
              </w:rPr>
              <w:t>detektor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3"/>
              </w:rPr>
              <w:t>pro</w:t>
            </w:r>
            <w:r>
              <w:rPr>
                <w:rFonts w:ascii="Times New Roman" w:hAnsi="Times New Roman"/>
                <w:spacing w:val="-22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23"/>
              </w:rPr>
              <w:t>robot</w:t>
            </w:r>
            <w:r>
              <w:rPr>
                <w:rFonts w:ascii="Times New Roman" w:hAnsi="Times New Roman"/>
                <w:spacing w:val="-2"/>
                <w:w w:val="105"/>
                <w:sz w:val="23"/>
              </w:rPr>
              <w:t>iz</w:t>
            </w:r>
            <w:r>
              <w:rPr>
                <w:rFonts w:ascii="Times New Roman" w:hAnsi="Times New Roman"/>
                <w:spacing w:val="-1"/>
                <w:w w:val="105"/>
                <w:sz w:val="23"/>
              </w:rPr>
              <w:t>o</w:t>
            </w:r>
            <w:r>
              <w:rPr>
                <w:rFonts w:ascii="Times New Roman" w:hAnsi="Times New Roman"/>
                <w:spacing w:val="-2"/>
                <w:w w:val="105"/>
                <w:sz w:val="23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3"/>
              </w:rPr>
              <w:t>an</w:t>
            </w:r>
            <w:r>
              <w:rPr>
                <w:rFonts w:ascii="Times New Roman" w:hAnsi="Times New Roman"/>
                <w:spacing w:val="-2"/>
                <w:w w:val="105"/>
                <w:sz w:val="23"/>
              </w:rPr>
              <w:t>ý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3"/>
              </w:rPr>
              <w:t>difrakční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23"/>
              </w:rPr>
              <w:t>ma</w:t>
            </w:r>
            <w:r>
              <w:rPr>
                <w:rFonts w:ascii="Times New Roman" w:hAnsi="Times New Roman"/>
                <w:spacing w:val="-2"/>
                <w:w w:val="105"/>
                <w:sz w:val="23"/>
              </w:rPr>
              <w:t>k</w:t>
            </w:r>
            <w:r>
              <w:rPr>
                <w:rFonts w:ascii="Times New Roman" w:hAnsi="Times New Roman"/>
                <w:spacing w:val="-1"/>
                <w:w w:val="105"/>
                <w:sz w:val="23"/>
              </w:rPr>
              <w:t>romo</w:t>
            </w:r>
            <w:r>
              <w:rPr>
                <w:rFonts w:ascii="Times New Roman" w:hAnsi="Times New Roman"/>
                <w:spacing w:val="-2"/>
                <w:w w:val="105"/>
                <w:sz w:val="23"/>
              </w:rPr>
              <w:t>l</w:t>
            </w:r>
            <w:r>
              <w:rPr>
                <w:rFonts w:ascii="Times New Roman" w:hAnsi="Times New Roman"/>
                <w:spacing w:val="-1"/>
                <w:w w:val="105"/>
                <w:sz w:val="23"/>
              </w:rPr>
              <w:t>e</w:t>
            </w:r>
            <w:r>
              <w:rPr>
                <w:rFonts w:ascii="Times New Roman" w:hAnsi="Times New Roman"/>
                <w:spacing w:val="-2"/>
                <w:w w:val="105"/>
                <w:sz w:val="23"/>
              </w:rPr>
              <w:t>k</w:t>
            </w:r>
            <w:r>
              <w:rPr>
                <w:rFonts w:ascii="Times New Roman" w:hAnsi="Times New Roman"/>
                <w:spacing w:val="-1"/>
                <w:w w:val="105"/>
                <w:sz w:val="23"/>
              </w:rPr>
              <w:t>u</w:t>
            </w:r>
            <w:r>
              <w:rPr>
                <w:rFonts w:ascii="Times New Roman" w:hAnsi="Times New Roman"/>
                <w:spacing w:val="-2"/>
                <w:w w:val="105"/>
                <w:sz w:val="23"/>
              </w:rPr>
              <w:t>l</w:t>
            </w:r>
            <w:r>
              <w:rPr>
                <w:rFonts w:ascii="Times New Roman" w:hAnsi="Times New Roman"/>
                <w:spacing w:val="-1"/>
                <w:w w:val="105"/>
                <w:sz w:val="23"/>
              </w:rPr>
              <w:t>árn</w:t>
            </w:r>
            <w:r>
              <w:rPr>
                <w:rFonts w:ascii="Times New Roman" w:hAnsi="Times New Roman"/>
                <w:spacing w:val="-2"/>
                <w:w w:val="105"/>
                <w:sz w:val="23"/>
              </w:rPr>
              <w:t>í</w:t>
            </w:r>
            <w:proofErr w:type="spellEnd"/>
            <w:r>
              <w:rPr>
                <w:rFonts w:ascii="Times New Roman" w:hAnsi="Times New Roman"/>
                <w:spacing w:val="-21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3"/>
              </w:rPr>
              <w:t>systém</w:t>
            </w:r>
            <w:proofErr w:type="spellEnd"/>
            <w:r>
              <w:rPr>
                <w:rFonts w:ascii="Times New Roman" w:hAnsi="Times New Roman"/>
                <w:spacing w:val="-22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Rigaku</w:t>
            </w:r>
            <w:r>
              <w:rPr>
                <w:rFonts w:ascii="Times New Roman" w:hAnsi="Times New Roman"/>
                <w:spacing w:val="86"/>
                <w:w w:val="108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3"/>
              </w:rPr>
              <w:t>HighFlux</w:t>
            </w:r>
            <w:proofErr w:type="spellEnd"/>
            <w:r>
              <w:rPr>
                <w:rFonts w:ascii="Times New Roman" w:hAnsi="Times New Roman"/>
                <w:spacing w:val="28"/>
                <w:w w:val="95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3"/>
              </w:rPr>
              <w:t>HomeLab</w:t>
            </w:r>
            <w:proofErr w:type="spellEnd"/>
          </w:p>
        </w:tc>
      </w:tr>
      <w:tr w:rsidR="00AB4AA5">
        <w:trPr>
          <w:trHeight w:hRule="exact" w:val="262"/>
        </w:trPr>
        <w:tc>
          <w:tcPr>
            <w:tcW w:w="11141" w:type="dxa"/>
            <w:gridSpan w:val="3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B4AA5" w:rsidRDefault="00F56654">
            <w:pPr>
              <w:pStyle w:val="TableParagraph"/>
              <w:spacing w:line="225" w:lineRule="exact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Typové</w:t>
            </w:r>
            <w:proofErr w:type="spellEnd"/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označení</w:t>
            </w:r>
            <w:proofErr w:type="spellEnd"/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přístroje</w:t>
            </w:r>
            <w:proofErr w:type="spellEnd"/>
          </w:p>
        </w:tc>
      </w:tr>
      <w:tr w:rsidR="00AB4AA5">
        <w:trPr>
          <w:trHeight w:hRule="exact" w:val="271"/>
        </w:trPr>
        <w:tc>
          <w:tcPr>
            <w:tcW w:w="1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  <w:shd w:val="clear" w:color="auto" w:fill="FFFF00"/>
          </w:tcPr>
          <w:p w:rsidR="00AB4AA5" w:rsidRDefault="00F56654">
            <w:pPr>
              <w:pStyle w:val="TableParagraph"/>
              <w:spacing w:before="1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pacing w:val="-2"/>
                <w:sz w:val="18"/>
              </w:rPr>
              <w:t>Ri</w:t>
            </w:r>
            <w:r>
              <w:rPr>
                <w:rFonts w:ascii="Times New Roman"/>
                <w:color w:val="FF0000"/>
                <w:spacing w:val="-1"/>
                <w:sz w:val="18"/>
              </w:rPr>
              <w:t>ga</w:t>
            </w:r>
            <w:r>
              <w:rPr>
                <w:rFonts w:ascii="Times New Roman"/>
                <w:color w:val="FF0000"/>
                <w:spacing w:val="-2"/>
                <w:sz w:val="18"/>
              </w:rPr>
              <w:t>k</w:t>
            </w:r>
            <w:r>
              <w:rPr>
                <w:rFonts w:ascii="Times New Roman"/>
                <w:color w:val="FF0000"/>
                <w:spacing w:val="-1"/>
                <w:sz w:val="18"/>
              </w:rPr>
              <w:t>u</w:t>
            </w:r>
            <w:r>
              <w:rPr>
                <w:rFonts w:ascii="Times New Roman"/>
                <w:color w:val="FF0000"/>
                <w:spacing w:val="-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FF0000"/>
                <w:spacing w:val="-2"/>
                <w:sz w:val="18"/>
              </w:rPr>
              <w:t>HyPix</w:t>
            </w:r>
            <w:proofErr w:type="spellEnd"/>
            <w:r>
              <w:rPr>
                <w:rFonts w:ascii="Times New Roman"/>
                <w:color w:val="FF0000"/>
                <w:spacing w:val="-19"/>
                <w:sz w:val="18"/>
              </w:rPr>
              <w:t xml:space="preserve"> </w:t>
            </w:r>
            <w:r>
              <w:rPr>
                <w:rFonts w:ascii="Times New Roman"/>
                <w:color w:val="FF0000"/>
                <w:sz w:val="18"/>
              </w:rPr>
              <w:t>6000</w:t>
            </w:r>
            <w:r>
              <w:rPr>
                <w:rFonts w:ascii="Times New Roman"/>
                <w:color w:val="FF0000"/>
                <w:spacing w:val="-19"/>
                <w:sz w:val="18"/>
              </w:rPr>
              <w:t xml:space="preserve"> </w:t>
            </w:r>
            <w:r>
              <w:rPr>
                <w:rFonts w:ascii="Times New Roman"/>
                <w:color w:val="FF0000"/>
                <w:spacing w:val="-2"/>
                <w:sz w:val="18"/>
              </w:rPr>
              <w:t>HPC</w:t>
            </w:r>
            <w:r>
              <w:rPr>
                <w:rFonts w:ascii="Times New Roman"/>
                <w:color w:val="FF0000"/>
                <w:spacing w:val="-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FF0000"/>
                <w:spacing w:val="-1"/>
                <w:sz w:val="18"/>
              </w:rPr>
              <w:t>dete</w:t>
            </w:r>
            <w:r>
              <w:rPr>
                <w:rFonts w:ascii="Times New Roman"/>
                <w:color w:val="FF0000"/>
                <w:spacing w:val="-2"/>
                <w:sz w:val="18"/>
              </w:rPr>
              <w:t>k</w:t>
            </w:r>
            <w:r>
              <w:rPr>
                <w:rFonts w:ascii="Times New Roman"/>
                <w:color w:val="FF0000"/>
                <w:spacing w:val="-1"/>
                <w:sz w:val="18"/>
              </w:rPr>
              <w:t>tor</w:t>
            </w:r>
            <w:proofErr w:type="spellEnd"/>
          </w:p>
        </w:tc>
      </w:tr>
      <w:tr w:rsidR="00AB4AA5">
        <w:trPr>
          <w:trHeight w:hRule="exact" w:val="271"/>
        </w:trPr>
        <w:tc>
          <w:tcPr>
            <w:tcW w:w="11141" w:type="dxa"/>
            <w:gridSpan w:val="3"/>
            <w:tcBorders>
              <w:top w:val="single" w:sz="13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  <w:shd w:val="clear" w:color="auto" w:fill="BFBFBF"/>
          </w:tcPr>
          <w:p w:rsidR="00AB4AA5" w:rsidRDefault="00F56654">
            <w:pPr>
              <w:pStyle w:val="TableParagraph"/>
              <w:spacing w:line="217" w:lineRule="exact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Základní</w:t>
            </w:r>
            <w:proofErr w:type="spellEnd"/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požadavky</w:t>
            </w:r>
            <w:proofErr w:type="spellEnd"/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zadavatele</w:t>
            </w:r>
            <w:proofErr w:type="spellEnd"/>
          </w:p>
        </w:tc>
      </w:tr>
      <w:tr w:rsidR="00AB4AA5">
        <w:trPr>
          <w:trHeight w:hRule="exact" w:val="3638"/>
        </w:trPr>
        <w:tc>
          <w:tcPr>
            <w:tcW w:w="11141" w:type="dxa"/>
            <w:gridSpan w:val="3"/>
            <w:tcBorders>
              <w:top w:val="single" w:sz="13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4AA5" w:rsidRDefault="00F56654">
            <w:pPr>
              <w:pStyle w:val="TableParagraph"/>
              <w:spacing w:line="262" w:lineRule="auto"/>
              <w:ind w:left="22" w:right="6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Upgrade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makromolekulárního</w:t>
            </w:r>
            <w:proofErr w:type="spellEnd"/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difraktometru</w:t>
            </w:r>
            <w:proofErr w:type="spellEnd"/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Rigaku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HighFlux</w:t>
            </w:r>
            <w:proofErr w:type="spellEnd"/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HomeLab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™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robotizovaným</w:t>
            </w:r>
            <w:proofErr w:type="spellEnd"/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výměnníkem</w:t>
            </w:r>
            <w:proofErr w:type="spellEnd"/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vzorků</w:t>
            </w:r>
            <w:proofErr w:type="spellEnd"/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ACTOR™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(=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Automated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Crystal</w:t>
            </w:r>
            <w:r>
              <w:rPr>
                <w:rFonts w:ascii="Calibri" w:eastAsia="Calibri" w:hAnsi="Calibri" w:cs="Calibri"/>
                <w:spacing w:val="111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Transport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Orientation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Retrieval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robot)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generátorem</w:t>
            </w:r>
            <w:proofErr w:type="spellEnd"/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Cu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Kalpha</w:t>
            </w:r>
            <w:proofErr w:type="spellEnd"/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RTG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záření</w:t>
            </w:r>
            <w:proofErr w:type="spellEnd"/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Rigaku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MicroMax</w:t>
            </w:r>
            <w:proofErr w:type="spellEnd"/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007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HF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těchto</w:t>
            </w:r>
            <w:proofErr w:type="spellEnd"/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submodulech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AB4AA5" w:rsidRDefault="00F56654">
            <w:pPr>
              <w:pStyle w:val="Odstavecseseznamem"/>
              <w:numPr>
                <w:ilvl w:val="0"/>
                <w:numId w:val="1"/>
              </w:numPr>
              <w:tabs>
                <w:tab w:val="left" w:pos="203"/>
              </w:tabs>
              <w:spacing w:line="262" w:lineRule="auto"/>
              <w:ind w:right="28" w:firstLine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náhrada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stávajícího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detektoru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Saturn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944HG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používajícího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CCD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chipy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Kodak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HPC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</w:t>
            </w:r>
            <w:proofErr w:type="spellStart"/>
            <w:r>
              <w:rPr>
                <w:rFonts w:ascii="Calibri" w:hAnsi="Calibri"/>
                <w:sz w:val="18"/>
              </w:rPr>
              <w:t>zkratka</w:t>
            </w:r>
            <w:proofErr w:type="spellEnd"/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anglického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Hybrid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Photon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Counting,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hybridní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čítač</w:t>
            </w:r>
            <w:proofErr w:type="spellEnd"/>
            <w:r>
              <w:rPr>
                <w:rFonts w:ascii="Calibri" w:hAnsi="Calibri"/>
                <w:spacing w:val="121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fotonů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)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detektor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schopný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detekovat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přímo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tj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.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např</w:t>
            </w:r>
            <w:proofErr w:type="spellEnd"/>
            <w:r>
              <w:rPr>
                <w:rFonts w:ascii="Calibri" w:hAnsi="Calibri"/>
                <w:sz w:val="18"/>
              </w:rPr>
              <w:t>.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sz w:val="18"/>
              </w:rPr>
              <w:t xml:space="preserve">bez 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mezikonverze</w:t>
            </w:r>
            <w:proofErr w:type="spellEnd"/>
            <w:proofErr w:type="gram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RTG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fotonů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na</w:t>
            </w:r>
            <w:proofErr w:type="spellEnd"/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na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fotony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viditelného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světla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)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Cu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Kalpha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RTG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fotony</w:t>
            </w:r>
            <w:proofErr w:type="spellEnd"/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generované</w:t>
            </w:r>
            <w:proofErr w:type="spellEnd"/>
            <w:r>
              <w:rPr>
                <w:rFonts w:ascii="Calibri" w:hAnsi="Calibri"/>
                <w:spacing w:val="95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stávajícím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generátorem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RTG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záření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Rigaku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MicroMax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007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HF</w:t>
            </w:r>
          </w:p>
          <w:p w:rsidR="00AB4AA5" w:rsidRDefault="00F56654">
            <w:pPr>
              <w:pStyle w:val="Odstavecseseznamem"/>
              <w:numPr>
                <w:ilvl w:val="0"/>
                <w:numId w:val="1"/>
              </w:numPr>
              <w:tabs>
                <w:tab w:val="left" w:pos="203"/>
              </w:tabs>
              <w:spacing w:line="262" w:lineRule="auto"/>
              <w:ind w:right="196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upgrade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stávajícího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detektoru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RTG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záření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typu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"pin-diode"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pracujícího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analogovým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měřičem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velikosti</w:t>
            </w:r>
            <w:proofErr w:type="spellEnd"/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signálu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ekvivalentní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detektor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pracující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</w:t>
            </w:r>
            <w:r>
              <w:rPr>
                <w:rFonts w:ascii="Calibri" w:hAnsi="Calibri"/>
                <w:spacing w:val="117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měřičem</w:t>
            </w:r>
            <w:proofErr w:type="spellEnd"/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digitálním</w:t>
            </w:r>
            <w:proofErr w:type="spellEnd"/>
          </w:p>
          <w:p w:rsidR="00AB4AA5" w:rsidRDefault="00F56654">
            <w:pPr>
              <w:pStyle w:val="Odstavecseseznamem"/>
              <w:numPr>
                <w:ilvl w:val="0"/>
                <w:numId w:val="1"/>
              </w:numPr>
              <w:tabs>
                <w:tab w:val="left" w:pos="203"/>
              </w:tabs>
              <w:spacing w:line="262" w:lineRule="auto"/>
              <w:ind w:right="369" w:firstLine="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náhrada</w:t>
            </w:r>
            <w:proofErr w:type="spellEnd"/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SW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řídícího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stávající</w:t>
            </w:r>
            <w:proofErr w:type="spellEnd"/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detektor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Saturn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944HG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nový</w:t>
            </w:r>
            <w:proofErr w:type="spellEnd"/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SW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schopný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řídit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současně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jak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nově</w:t>
            </w:r>
            <w:proofErr w:type="spellEnd"/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dodané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submoduly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detektorů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RTG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záření</w:t>
            </w:r>
            <w:proofErr w:type="spellEnd"/>
            <w:r>
              <w:rPr>
                <w:rFonts w:ascii="Calibri" w:hAnsi="Calibri"/>
                <w:sz w:val="18"/>
              </w:rPr>
              <w:t>,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tak</w:t>
            </w:r>
            <w:proofErr w:type="spellEnd"/>
            <w:r>
              <w:rPr>
                <w:rFonts w:ascii="Calibri" w:hAnsi="Calibri"/>
                <w:spacing w:val="99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ostatní</w:t>
            </w:r>
            <w:proofErr w:type="spellEnd"/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submoduly</w:t>
            </w:r>
            <w:proofErr w:type="spellEnd"/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sestavy</w:t>
            </w:r>
            <w:proofErr w:type="spellEnd"/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makromolekulárního</w:t>
            </w:r>
            <w:proofErr w:type="spellEnd"/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difraktometru</w:t>
            </w:r>
            <w:proofErr w:type="spellEnd"/>
          </w:p>
          <w:p w:rsidR="00AB4AA5" w:rsidRDefault="00F56654">
            <w:pPr>
              <w:pStyle w:val="Odstavecseseznamem"/>
              <w:numPr>
                <w:ilvl w:val="0"/>
                <w:numId w:val="1"/>
              </w:numPr>
              <w:tabs>
                <w:tab w:val="left" w:pos="203"/>
              </w:tabs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dodávka</w:t>
            </w:r>
            <w:proofErr w:type="spellEnd"/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nového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počítačového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HW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všude</w:t>
            </w:r>
            <w:proofErr w:type="spellEnd"/>
            <w:r>
              <w:rPr>
                <w:rFonts w:ascii="Calibri" w:hAnsi="Calibri"/>
                <w:sz w:val="18"/>
              </w:rPr>
              <w:t>,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kde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to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bude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zaručení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plné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funkčnosti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SW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specifikovaného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v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submodulu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3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potřeba</w:t>
            </w:r>
            <w:proofErr w:type="spellEnd"/>
            <w:r>
              <w:rPr>
                <w:rFonts w:ascii="Calibri" w:hAnsi="Calibri"/>
                <w:sz w:val="18"/>
              </w:rPr>
              <w:t>.</w:t>
            </w:r>
          </w:p>
        </w:tc>
      </w:tr>
      <w:tr w:rsidR="00AB4AA5">
        <w:trPr>
          <w:trHeight w:hRule="exact" w:val="2021"/>
        </w:trPr>
        <w:tc>
          <w:tcPr>
            <w:tcW w:w="4358" w:type="dxa"/>
            <w:tcBorders>
              <w:top w:val="single" w:sz="13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  <w:shd w:val="clear" w:color="auto" w:fill="BFBFBF"/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AA5" w:rsidRDefault="00F56654">
            <w:pPr>
              <w:pStyle w:val="TableParagraph"/>
              <w:spacing w:before="120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w w:val="105"/>
                <w:sz w:val="20"/>
              </w:rPr>
              <w:t>Požadované</w:t>
            </w:r>
            <w:proofErr w:type="spellEnd"/>
            <w:r>
              <w:rPr>
                <w:rFonts w:ascii="Times New Roman" w:hAnsi="Times New Roman"/>
                <w:spacing w:val="-2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0"/>
              </w:rPr>
              <w:t>technické</w:t>
            </w:r>
            <w:proofErr w:type="spellEnd"/>
            <w:r>
              <w:rPr>
                <w:rFonts w:ascii="Times New Roman" w:hAnsi="Times New Roman"/>
                <w:spacing w:val="-26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w w:val="105"/>
                <w:sz w:val="20"/>
              </w:rPr>
              <w:t>a</w:t>
            </w:r>
            <w:r>
              <w:rPr>
                <w:rFonts w:ascii="Times New Roman" w:hAnsi="Times New Roman"/>
                <w:spacing w:val="-2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0"/>
              </w:rPr>
              <w:t>funkční</w:t>
            </w:r>
            <w:proofErr w:type="spellEnd"/>
            <w:r>
              <w:rPr>
                <w:rFonts w:ascii="Times New Roman" w:hAnsi="Times New Roman"/>
                <w:spacing w:val="-27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0"/>
              </w:rPr>
              <w:t>vlastnosti</w:t>
            </w:r>
            <w:proofErr w:type="spellEnd"/>
          </w:p>
          <w:p w:rsidR="00AB4AA5" w:rsidRDefault="00F56654">
            <w:pPr>
              <w:pStyle w:val="TableParagraph"/>
              <w:spacing w:before="25" w:line="258" w:lineRule="auto"/>
              <w:ind w:left="61" w:right="5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color w:val="FF0000"/>
                <w:sz w:val="15"/>
              </w:rPr>
              <w:t>(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Nabídky</w:t>
            </w:r>
            <w:proofErr w:type="spellEnd"/>
            <w:r>
              <w:rPr>
                <w:rFonts w:ascii="Calibri" w:hAnsi="Calibri"/>
                <w:color w:val="FF0000"/>
                <w:spacing w:val="-8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uchazečů</w:t>
            </w:r>
            <w:proofErr w:type="spellEnd"/>
            <w:r>
              <w:rPr>
                <w:rFonts w:ascii="Calibri" w:hAnsi="Calibri"/>
                <w:color w:val="FF0000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musí</w:t>
            </w:r>
            <w:proofErr w:type="spellEnd"/>
            <w:r>
              <w:rPr>
                <w:rFonts w:ascii="Calibri" w:hAnsi="Calibri"/>
                <w:color w:val="FF0000"/>
                <w:spacing w:val="-8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splňovat</w:t>
            </w:r>
            <w:proofErr w:type="spellEnd"/>
            <w:r>
              <w:rPr>
                <w:rFonts w:ascii="Calibri" w:hAnsi="Calibri"/>
                <w:color w:val="FF0000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všechny</w:t>
            </w:r>
            <w:proofErr w:type="spellEnd"/>
            <w:r>
              <w:rPr>
                <w:rFonts w:ascii="Calibri" w:hAnsi="Calibri"/>
                <w:color w:val="FF0000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pacing w:val="-1"/>
                <w:sz w:val="15"/>
              </w:rPr>
              <w:t>níže</w:t>
            </w:r>
            <w:proofErr w:type="spellEnd"/>
            <w:r>
              <w:rPr>
                <w:rFonts w:ascii="Calibri" w:hAnsi="Calibri"/>
                <w:color w:val="FF0000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uvedené</w:t>
            </w:r>
            <w:proofErr w:type="spellEnd"/>
            <w:r>
              <w:rPr>
                <w:rFonts w:ascii="Calibri" w:hAnsi="Calibri"/>
                <w:color w:val="FF0000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parametry</w:t>
            </w:r>
            <w:proofErr w:type="spellEnd"/>
            <w:r>
              <w:rPr>
                <w:rFonts w:ascii="Calibri" w:hAnsi="Calibri"/>
                <w:color w:val="FF0000"/>
                <w:sz w:val="15"/>
              </w:rPr>
              <w:t>.</w:t>
            </w:r>
            <w:r>
              <w:rPr>
                <w:rFonts w:ascii="Calibri" w:hAnsi="Calibri"/>
                <w:color w:val="FF0000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color w:val="FF0000"/>
                <w:sz w:val="15"/>
              </w:rPr>
              <w:t>U</w:t>
            </w:r>
            <w:r>
              <w:rPr>
                <w:rFonts w:ascii="Calibri" w:hAnsi="Calibri"/>
                <w:color w:val="FF0000"/>
                <w:spacing w:val="32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hodnocených</w:t>
            </w:r>
            <w:proofErr w:type="spellEnd"/>
            <w:r>
              <w:rPr>
                <w:rFonts w:ascii="Calibri" w:hAnsi="Calibri"/>
                <w:color w:val="FF0000"/>
                <w:spacing w:val="-9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parametrů</w:t>
            </w:r>
            <w:proofErr w:type="spellEnd"/>
            <w:r>
              <w:rPr>
                <w:rFonts w:ascii="Calibri" w:hAnsi="Calibri"/>
                <w:color w:val="FF0000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musí</w:t>
            </w:r>
            <w:proofErr w:type="spellEnd"/>
            <w:r>
              <w:rPr>
                <w:rFonts w:ascii="Calibri" w:hAnsi="Calibri"/>
                <w:color w:val="FF0000"/>
                <w:spacing w:val="-10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nabídka</w:t>
            </w:r>
            <w:proofErr w:type="spellEnd"/>
            <w:r>
              <w:rPr>
                <w:rFonts w:ascii="Calibri" w:hAnsi="Calibri"/>
                <w:color w:val="FF0000"/>
                <w:spacing w:val="-9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vyhovět</w:t>
            </w:r>
            <w:proofErr w:type="spellEnd"/>
            <w:r>
              <w:rPr>
                <w:rFonts w:ascii="Calibri" w:hAnsi="Calibri"/>
                <w:color w:val="FF0000"/>
                <w:spacing w:val="-9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alespoň</w:t>
            </w:r>
            <w:proofErr w:type="spellEnd"/>
            <w:r>
              <w:rPr>
                <w:rFonts w:ascii="Calibri" w:hAnsi="Calibri"/>
                <w:color w:val="FF0000"/>
                <w:spacing w:val="-9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stanovené</w:t>
            </w:r>
            <w:proofErr w:type="spellEnd"/>
            <w:r>
              <w:rPr>
                <w:rFonts w:ascii="Calibri" w:hAnsi="Calibri"/>
                <w:color w:val="FF0000"/>
                <w:spacing w:val="36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požadované</w:t>
            </w:r>
            <w:proofErr w:type="spellEnd"/>
            <w:r>
              <w:rPr>
                <w:rFonts w:ascii="Calibri" w:hAnsi="Calibri"/>
                <w:color w:val="FF0000"/>
                <w:spacing w:val="-15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úrovni</w:t>
            </w:r>
            <w:proofErr w:type="spellEnd"/>
            <w:r>
              <w:rPr>
                <w:rFonts w:ascii="Calibri" w:hAnsi="Calibri"/>
                <w:color w:val="FF0000"/>
                <w:sz w:val="15"/>
              </w:rPr>
              <w:t>)</w:t>
            </w:r>
          </w:p>
        </w:tc>
        <w:tc>
          <w:tcPr>
            <w:tcW w:w="2724" w:type="dxa"/>
            <w:tcBorders>
              <w:top w:val="single" w:sz="13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  <w:shd w:val="clear" w:color="auto" w:fill="BFBFBF"/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AA5" w:rsidRDefault="00AB4A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4AA5" w:rsidRDefault="00F56654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w w:val="105"/>
                <w:sz w:val="20"/>
              </w:rPr>
              <w:t>Minimální</w:t>
            </w:r>
            <w:proofErr w:type="spellEnd"/>
            <w:r>
              <w:rPr>
                <w:rFonts w:ascii="Times New Roman" w:hAnsi="Times New Roman"/>
                <w:spacing w:val="-2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0"/>
              </w:rPr>
              <w:t>požadovaná</w:t>
            </w:r>
            <w:proofErr w:type="spellEnd"/>
            <w:r>
              <w:rPr>
                <w:rFonts w:ascii="Times New Roman" w:hAnsi="Times New Roman"/>
                <w:spacing w:val="-25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0"/>
              </w:rPr>
              <w:t>hodnota</w:t>
            </w:r>
            <w:proofErr w:type="spellEnd"/>
          </w:p>
        </w:tc>
        <w:tc>
          <w:tcPr>
            <w:tcW w:w="4058" w:type="dxa"/>
            <w:tcBorders>
              <w:top w:val="single" w:sz="13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  <w:shd w:val="clear" w:color="auto" w:fill="BFBFBF"/>
          </w:tcPr>
          <w:p w:rsidR="00AB4AA5" w:rsidRDefault="00AB4AA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4AA5" w:rsidRDefault="00F56654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Nabídka</w:t>
            </w:r>
            <w:proofErr w:type="spellEnd"/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uchazeče</w:t>
            </w:r>
            <w:proofErr w:type="spellEnd"/>
          </w:p>
          <w:p w:rsidR="00AB4AA5" w:rsidRDefault="00F56654">
            <w:pPr>
              <w:pStyle w:val="TableParagraph"/>
              <w:spacing w:before="25" w:line="258" w:lineRule="auto"/>
              <w:ind w:left="42" w:right="3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color w:val="FF0000"/>
                <w:spacing w:val="-1"/>
                <w:sz w:val="15"/>
              </w:rPr>
              <w:t>(</w:t>
            </w:r>
            <w:proofErr w:type="spellStart"/>
            <w:r>
              <w:rPr>
                <w:rFonts w:ascii="Calibri" w:hAnsi="Calibri"/>
                <w:color w:val="FF0000"/>
                <w:spacing w:val="-1"/>
                <w:sz w:val="15"/>
              </w:rPr>
              <w:t>Uchazeč</w:t>
            </w:r>
            <w:proofErr w:type="spellEnd"/>
            <w:r>
              <w:rPr>
                <w:rFonts w:ascii="Calibri" w:hAnsi="Calibri"/>
                <w:color w:val="FF0000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uvede</w:t>
            </w:r>
            <w:proofErr w:type="spellEnd"/>
            <w:r>
              <w:rPr>
                <w:rFonts w:ascii="Calibri" w:hAnsi="Calibri"/>
                <w:color w:val="FF000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FF0000"/>
                <w:sz w:val="15"/>
              </w:rPr>
              <w:t>ANO/NE.</w:t>
            </w:r>
            <w:r>
              <w:rPr>
                <w:rFonts w:ascii="Calibri" w:hAnsi="Calibri"/>
                <w:color w:val="FF0000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color w:val="FF0000"/>
                <w:sz w:val="15"/>
              </w:rPr>
              <w:t>V</w:t>
            </w:r>
            <w:r>
              <w:rPr>
                <w:rFonts w:ascii="Calibri" w:hAnsi="Calibri"/>
                <w:color w:val="FF0000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případě</w:t>
            </w:r>
            <w:proofErr w:type="spellEnd"/>
            <w:r>
              <w:rPr>
                <w:rFonts w:ascii="Calibri" w:hAnsi="Calibri"/>
                <w:color w:val="FF0000"/>
                <w:sz w:val="15"/>
              </w:rPr>
              <w:t>,</w:t>
            </w:r>
            <w:r>
              <w:rPr>
                <w:rFonts w:ascii="Calibri" w:hAnsi="Calibri"/>
                <w:color w:val="FF0000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pacing w:val="-1"/>
                <w:sz w:val="15"/>
              </w:rPr>
              <w:t>že</w:t>
            </w:r>
            <w:proofErr w:type="spellEnd"/>
            <w:r>
              <w:rPr>
                <w:rFonts w:ascii="Calibri" w:hAnsi="Calibri"/>
                <w:color w:val="FF0000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color w:val="FF0000"/>
                <w:sz w:val="15"/>
              </w:rPr>
              <w:t>je</w:t>
            </w:r>
            <w:r>
              <w:rPr>
                <w:rFonts w:ascii="Calibri" w:hAnsi="Calibri"/>
                <w:color w:val="FF000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FF0000"/>
                <w:sz w:val="15"/>
              </w:rPr>
              <w:t>v</w:t>
            </w:r>
            <w:r>
              <w:rPr>
                <w:rFonts w:ascii="Calibri" w:hAnsi="Calibri"/>
                <w:color w:val="FF0000"/>
                <w:spacing w:val="-5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technické</w:t>
            </w:r>
            <w:proofErr w:type="spellEnd"/>
            <w:r>
              <w:rPr>
                <w:rFonts w:ascii="Calibri" w:hAnsi="Calibri"/>
                <w:color w:val="FF0000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pacing w:val="-1"/>
                <w:sz w:val="15"/>
              </w:rPr>
              <w:t>specifikaci</w:t>
            </w:r>
            <w:proofErr w:type="spellEnd"/>
            <w:r>
              <w:rPr>
                <w:rFonts w:ascii="Calibri" w:hAnsi="Calibri"/>
                <w:color w:val="FF0000"/>
                <w:spacing w:val="48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uvedena</w:t>
            </w:r>
            <w:proofErr w:type="spellEnd"/>
            <w:r>
              <w:rPr>
                <w:rFonts w:ascii="Calibri" w:hAnsi="Calibri"/>
                <w:color w:val="FF0000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mezní</w:t>
            </w:r>
            <w:proofErr w:type="spellEnd"/>
            <w:r>
              <w:rPr>
                <w:rFonts w:ascii="Calibri" w:hAnsi="Calibri"/>
                <w:color w:val="FF0000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hodnota</w:t>
            </w:r>
            <w:proofErr w:type="spellEnd"/>
            <w:r>
              <w:rPr>
                <w:rFonts w:ascii="Calibri" w:hAnsi="Calibri"/>
                <w:color w:val="FF0000"/>
                <w:spacing w:val="-5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rozměru</w:t>
            </w:r>
            <w:proofErr w:type="spellEnd"/>
            <w:r>
              <w:rPr>
                <w:rFonts w:ascii="Calibri" w:hAnsi="Calibri"/>
                <w:color w:val="FF0000"/>
                <w:spacing w:val="-5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nebo</w:t>
            </w:r>
            <w:proofErr w:type="spellEnd"/>
            <w:r>
              <w:rPr>
                <w:rFonts w:ascii="Calibri" w:hAnsi="Calibri"/>
                <w:color w:val="FF0000"/>
                <w:spacing w:val="-5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výkonu</w:t>
            </w:r>
            <w:proofErr w:type="spellEnd"/>
            <w:r>
              <w:rPr>
                <w:rFonts w:ascii="Calibri" w:hAnsi="Calibri"/>
                <w:color w:val="FF0000"/>
                <w:sz w:val="15"/>
              </w:rPr>
              <w:t>,</w:t>
            </w:r>
            <w:r>
              <w:rPr>
                <w:rFonts w:ascii="Calibri" w:hAnsi="Calibri"/>
                <w:color w:val="FF0000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color w:val="FF0000"/>
                <w:sz w:val="15"/>
              </w:rPr>
              <w:t>je</w:t>
            </w:r>
            <w:r>
              <w:rPr>
                <w:rFonts w:ascii="Calibri" w:hAnsi="Calibri"/>
                <w:color w:val="FF0000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nutno</w:t>
            </w:r>
            <w:proofErr w:type="spellEnd"/>
            <w:r>
              <w:rPr>
                <w:rFonts w:ascii="Calibri" w:hAnsi="Calibri"/>
                <w:color w:val="FF0000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uvést</w:t>
            </w:r>
            <w:proofErr w:type="spellEnd"/>
            <w:r>
              <w:rPr>
                <w:rFonts w:ascii="Calibri" w:hAnsi="Calibri"/>
                <w:color w:val="FF0000"/>
                <w:spacing w:val="28"/>
                <w:w w:val="98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konkrétní</w:t>
            </w:r>
            <w:proofErr w:type="spellEnd"/>
            <w:r>
              <w:rPr>
                <w:rFonts w:ascii="Calibri" w:hAnsi="Calibri"/>
                <w:color w:val="FF0000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hodnotu</w:t>
            </w:r>
            <w:proofErr w:type="spellEnd"/>
            <w:r>
              <w:rPr>
                <w:rFonts w:ascii="Calibri" w:hAnsi="Calibri"/>
                <w:color w:val="FF0000"/>
                <w:sz w:val="15"/>
              </w:rPr>
              <w:t>,</w:t>
            </w:r>
            <w:r>
              <w:rPr>
                <w:rFonts w:ascii="Calibri" w:hAnsi="Calibri"/>
                <w:color w:val="FF0000"/>
                <w:spacing w:val="-5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které</w:t>
            </w:r>
            <w:proofErr w:type="spellEnd"/>
            <w:r>
              <w:rPr>
                <w:rFonts w:ascii="Calibri" w:hAnsi="Calibri"/>
                <w:color w:val="FF0000"/>
                <w:spacing w:val="-5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pacing w:val="-1"/>
                <w:sz w:val="15"/>
              </w:rPr>
              <w:t>jím</w:t>
            </w:r>
            <w:proofErr w:type="spellEnd"/>
            <w:r>
              <w:rPr>
                <w:rFonts w:ascii="Calibri" w:hAnsi="Calibri"/>
                <w:color w:val="FF0000"/>
                <w:spacing w:val="-4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nabízené</w:t>
            </w:r>
            <w:proofErr w:type="spellEnd"/>
            <w:r>
              <w:rPr>
                <w:rFonts w:ascii="Calibri" w:hAnsi="Calibri"/>
                <w:color w:val="FF0000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věci</w:t>
            </w:r>
            <w:proofErr w:type="spellEnd"/>
            <w:r>
              <w:rPr>
                <w:rFonts w:ascii="Calibri" w:hAnsi="Calibri"/>
                <w:color w:val="FF0000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dosahují</w:t>
            </w:r>
            <w:proofErr w:type="spellEnd"/>
            <w:r>
              <w:rPr>
                <w:rFonts w:ascii="Calibri" w:hAnsi="Calibri"/>
                <w:color w:val="FF0000"/>
                <w:sz w:val="15"/>
              </w:rPr>
              <w:t>.</w:t>
            </w:r>
            <w:r>
              <w:rPr>
                <w:rFonts w:ascii="Calibri" w:hAnsi="Calibri"/>
                <w:color w:val="FF0000"/>
                <w:spacing w:val="-5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Má</w:t>
            </w:r>
            <w:proofErr w:type="spellEnd"/>
            <w:r>
              <w:rPr>
                <w:rFonts w:ascii="Calibri" w:hAnsi="Calibri"/>
                <w:color w:val="FF0000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color w:val="FF0000"/>
                <w:sz w:val="15"/>
              </w:rPr>
              <w:t>se</w:t>
            </w:r>
            <w:r>
              <w:rPr>
                <w:rFonts w:ascii="Calibri" w:hAnsi="Calibri"/>
                <w:color w:val="FF0000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color w:val="FF0000"/>
                <w:spacing w:val="-1"/>
                <w:sz w:val="15"/>
              </w:rPr>
              <w:t>za</w:t>
            </w:r>
            <w:r>
              <w:rPr>
                <w:rFonts w:ascii="Calibri" w:hAnsi="Calibri"/>
                <w:color w:val="FF0000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color w:val="FF0000"/>
                <w:sz w:val="15"/>
              </w:rPr>
              <w:t>to,</w:t>
            </w:r>
            <w:r>
              <w:rPr>
                <w:rFonts w:ascii="Calibri" w:hAnsi="Calibri"/>
                <w:color w:val="FF0000"/>
                <w:spacing w:val="26"/>
                <w:w w:val="98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pacing w:val="-1"/>
                <w:sz w:val="15"/>
              </w:rPr>
              <w:t>že</w:t>
            </w:r>
            <w:proofErr w:type="spellEnd"/>
            <w:r>
              <w:rPr>
                <w:rFonts w:ascii="Calibri" w:hAnsi="Calibri"/>
                <w:color w:val="FF0000"/>
                <w:spacing w:val="-8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pokud</w:t>
            </w:r>
            <w:proofErr w:type="spellEnd"/>
            <w:r>
              <w:rPr>
                <w:rFonts w:ascii="Calibri" w:hAnsi="Calibri"/>
                <w:color w:val="FF0000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uchazeč</w:t>
            </w:r>
            <w:proofErr w:type="spellEnd"/>
            <w:r>
              <w:rPr>
                <w:rFonts w:ascii="Calibri" w:hAnsi="Calibri"/>
                <w:color w:val="FF0000"/>
                <w:spacing w:val="-8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neuvede</w:t>
            </w:r>
            <w:proofErr w:type="spellEnd"/>
            <w:r>
              <w:rPr>
                <w:rFonts w:ascii="Calibri" w:hAnsi="Calibri"/>
                <w:color w:val="FF0000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některou</w:t>
            </w:r>
            <w:proofErr w:type="spellEnd"/>
            <w:r>
              <w:rPr>
                <w:rFonts w:ascii="Calibri" w:hAnsi="Calibri"/>
                <w:color w:val="FF0000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požadovanou</w:t>
            </w:r>
            <w:proofErr w:type="spellEnd"/>
            <w:r>
              <w:rPr>
                <w:rFonts w:ascii="Calibri" w:hAnsi="Calibri"/>
                <w:color w:val="FF0000"/>
                <w:spacing w:val="-5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hodnotu</w:t>
            </w:r>
            <w:proofErr w:type="spellEnd"/>
            <w:r>
              <w:rPr>
                <w:rFonts w:ascii="Calibri" w:hAnsi="Calibri"/>
                <w:color w:val="FF0000"/>
                <w:sz w:val="15"/>
              </w:rPr>
              <w:t>,</w:t>
            </w:r>
            <w:r>
              <w:rPr>
                <w:rFonts w:ascii="Calibri" w:hAnsi="Calibri"/>
                <w:color w:val="FF0000"/>
                <w:spacing w:val="-9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jím</w:t>
            </w:r>
            <w:proofErr w:type="spellEnd"/>
            <w:r>
              <w:rPr>
                <w:rFonts w:ascii="Calibri" w:hAnsi="Calibri"/>
                <w:color w:val="FF0000"/>
                <w:spacing w:val="38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nabízené</w:t>
            </w:r>
            <w:proofErr w:type="spellEnd"/>
            <w:r>
              <w:rPr>
                <w:rFonts w:ascii="Calibri" w:hAnsi="Calibri"/>
                <w:color w:val="FF0000"/>
                <w:spacing w:val="-9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věci</w:t>
            </w:r>
            <w:proofErr w:type="spellEnd"/>
            <w:r>
              <w:rPr>
                <w:rFonts w:ascii="Calibri" w:hAnsi="Calibri"/>
                <w:color w:val="FF0000"/>
                <w:spacing w:val="-9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dosahují</w:t>
            </w:r>
            <w:proofErr w:type="spellEnd"/>
            <w:r>
              <w:rPr>
                <w:rFonts w:ascii="Calibri" w:hAnsi="Calibri"/>
                <w:color w:val="FF0000"/>
                <w:spacing w:val="-9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minimální</w:t>
            </w:r>
            <w:proofErr w:type="spellEnd"/>
            <w:r>
              <w:rPr>
                <w:rFonts w:ascii="Calibri" w:hAnsi="Calibri"/>
                <w:color w:val="FF0000"/>
                <w:spacing w:val="-8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hodnoty</w:t>
            </w:r>
            <w:proofErr w:type="spellEnd"/>
            <w:r>
              <w:rPr>
                <w:rFonts w:ascii="Calibri" w:hAnsi="Calibri"/>
                <w:color w:val="FF0000"/>
                <w:spacing w:val="-8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uvedené</w:t>
            </w:r>
            <w:proofErr w:type="spellEnd"/>
            <w:r>
              <w:rPr>
                <w:rFonts w:ascii="Calibri" w:hAnsi="Calibri"/>
                <w:color w:val="FF0000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zadavatelem</w:t>
            </w:r>
            <w:proofErr w:type="spellEnd"/>
            <w:r>
              <w:rPr>
                <w:rFonts w:ascii="Calibri" w:hAnsi="Calibri"/>
                <w:color w:val="FF0000"/>
                <w:spacing w:val="28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ve</w:t>
            </w:r>
            <w:proofErr w:type="spellEnd"/>
            <w:r>
              <w:rPr>
                <w:rFonts w:ascii="Calibri" w:hAnsi="Calibri"/>
                <w:color w:val="FF0000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pacing w:val="-1"/>
                <w:sz w:val="15"/>
              </w:rPr>
              <w:t>sloupci</w:t>
            </w:r>
            <w:proofErr w:type="spellEnd"/>
            <w:r>
              <w:rPr>
                <w:rFonts w:ascii="Calibri" w:hAnsi="Calibri"/>
                <w:color w:val="FF0000"/>
                <w:spacing w:val="22"/>
                <w:sz w:val="15"/>
              </w:rPr>
              <w:t xml:space="preserve"> </w:t>
            </w:r>
            <w:r>
              <w:rPr>
                <w:rFonts w:ascii="Calibri" w:hAnsi="Calibri"/>
                <w:color w:val="FF0000"/>
                <w:sz w:val="15"/>
              </w:rPr>
              <w:t>"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minimální</w:t>
            </w:r>
            <w:proofErr w:type="spellEnd"/>
            <w:r>
              <w:rPr>
                <w:rFonts w:ascii="Calibri" w:hAnsi="Calibri"/>
                <w:color w:val="FF0000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požadovaná</w:t>
            </w:r>
            <w:proofErr w:type="spellEnd"/>
            <w:r>
              <w:rPr>
                <w:rFonts w:ascii="Calibri" w:hAnsi="Calibri"/>
                <w:color w:val="FF0000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hodnota</w:t>
            </w:r>
            <w:proofErr w:type="spellEnd"/>
            <w:r>
              <w:rPr>
                <w:rFonts w:ascii="Calibri" w:hAnsi="Calibri"/>
                <w:color w:val="FF0000"/>
                <w:sz w:val="15"/>
              </w:rPr>
              <w:t>".</w:t>
            </w:r>
            <w:r>
              <w:rPr>
                <w:rFonts w:ascii="Calibri" w:hAnsi="Calibri"/>
                <w:color w:val="FF0000"/>
                <w:spacing w:val="-5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pacing w:val="-1"/>
                <w:sz w:val="15"/>
              </w:rPr>
              <w:t>Uchazeč</w:t>
            </w:r>
            <w:proofErr w:type="spellEnd"/>
            <w:r>
              <w:rPr>
                <w:rFonts w:ascii="Calibri" w:hAnsi="Calibri"/>
                <w:color w:val="FF0000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pacing w:val="-1"/>
                <w:sz w:val="15"/>
              </w:rPr>
              <w:t>níže</w:t>
            </w:r>
            <w:proofErr w:type="spellEnd"/>
            <w:r>
              <w:rPr>
                <w:rFonts w:ascii="Calibri" w:hAnsi="Calibri"/>
                <w:color w:val="FF0000"/>
                <w:spacing w:val="44"/>
                <w:w w:val="99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uvedené</w:t>
            </w:r>
            <w:proofErr w:type="spellEnd"/>
            <w:r>
              <w:rPr>
                <w:rFonts w:ascii="Calibri" w:hAnsi="Calibri"/>
                <w:color w:val="FF0000"/>
                <w:spacing w:val="-12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hodnoty</w:t>
            </w:r>
            <w:proofErr w:type="spellEnd"/>
            <w:r>
              <w:rPr>
                <w:rFonts w:ascii="Calibri" w:hAnsi="Calibri"/>
                <w:color w:val="FF0000"/>
                <w:spacing w:val="-12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color w:val="FF0000"/>
                <w:sz w:val="15"/>
              </w:rPr>
              <w:t>garantuje</w:t>
            </w:r>
            <w:proofErr w:type="spellEnd"/>
            <w:r>
              <w:rPr>
                <w:rFonts w:ascii="Calibri" w:hAnsi="Calibri"/>
                <w:color w:val="FF0000"/>
                <w:sz w:val="15"/>
              </w:rPr>
              <w:t>.)</w:t>
            </w:r>
          </w:p>
        </w:tc>
      </w:tr>
      <w:tr w:rsidR="00AB4AA5">
        <w:trPr>
          <w:trHeight w:hRule="exact" w:val="754"/>
        </w:trPr>
        <w:tc>
          <w:tcPr>
            <w:tcW w:w="435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B4AA5" w:rsidRDefault="00AB4AA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AB4AA5" w:rsidRDefault="00F56654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Submodul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HPC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dete</w:t>
            </w:r>
            <w:r>
              <w:rPr>
                <w:rFonts w:ascii="Times New Roman" w:hAnsi="Times New Roman"/>
                <w:spacing w:val="-2"/>
                <w:sz w:val="18"/>
              </w:rPr>
              <w:t>k</w:t>
            </w:r>
            <w:r>
              <w:rPr>
                <w:rFonts w:ascii="Times New Roman" w:hAnsi="Times New Roman"/>
                <w:spacing w:val="-1"/>
                <w:sz w:val="18"/>
              </w:rPr>
              <w:t>tor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RTG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8"/>
              </w:rPr>
              <w:t>z</w:t>
            </w:r>
            <w:r>
              <w:rPr>
                <w:rFonts w:ascii="Times New Roman" w:hAnsi="Times New Roman"/>
                <w:spacing w:val="-1"/>
                <w:sz w:val="18"/>
              </w:rPr>
              <w:t>ářen</w:t>
            </w:r>
            <w:r>
              <w:rPr>
                <w:rFonts w:ascii="Times New Roman" w:hAnsi="Times New Roman"/>
                <w:spacing w:val="-2"/>
                <w:sz w:val="18"/>
              </w:rPr>
              <w:t>í</w:t>
            </w:r>
            <w:proofErr w:type="spellEnd"/>
          </w:p>
        </w:tc>
        <w:tc>
          <w:tcPr>
            <w:tcW w:w="272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B4AA5" w:rsidRDefault="00AB4AA5"/>
        </w:tc>
        <w:tc>
          <w:tcPr>
            <w:tcW w:w="405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B4AA5" w:rsidRDefault="00AB4AA5"/>
        </w:tc>
      </w:tr>
      <w:tr w:rsidR="00AB4AA5">
        <w:trPr>
          <w:trHeight w:hRule="exact" w:val="766"/>
        </w:trPr>
        <w:tc>
          <w:tcPr>
            <w:tcW w:w="4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4AA5" w:rsidRDefault="00F56654">
            <w:pPr>
              <w:pStyle w:val="TableParagraph"/>
              <w:ind w:left="2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Polovodičový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detektor</w:t>
            </w:r>
            <w:proofErr w:type="spellEnd"/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RTG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záření</w:t>
            </w:r>
            <w:proofErr w:type="spellEnd"/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AB4AA5" w:rsidRDefault="00F5665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ano</w:t>
            </w:r>
            <w:proofErr w:type="spellEnd"/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B4AA5" w:rsidRDefault="00F56654">
            <w:pPr>
              <w:pStyle w:val="TableParagraph"/>
              <w:spacing w:before="147" w:line="278" w:lineRule="auto"/>
              <w:ind w:left="1597" w:right="187" w:hanging="14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P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o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l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o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v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od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ič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o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vý</w:t>
            </w:r>
            <w:proofErr w:type="spellEnd"/>
            <w:r>
              <w:rPr>
                <w:rFonts w:ascii="Times New Roman" w:hAnsi="Times New Roman"/>
                <w:color w:val="FF0000"/>
                <w:spacing w:val="-2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dete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k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tor</w:t>
            </w:r>
            <w:proofErr w:type="spellEnd"/>
            <w:r>
              <w:rPr>
                <w:rFonts w:ascii="Times New Roman" w:hAnsi="Times New Roman"/>
                <w:color w:val="FF0000"/>
                <w:spacing w:val="-23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Ri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ga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k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u</w:t>
            </w:r>
            <w:r>
              <w:rPr>
                <w:rFonts w:ascii="Times New Roman" w:hAnsi="Times New Roman"/>
                <w:color w:val="FF0000"/>
                <w:spacing w:val="-24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HyPix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6000</w:t>
            </w:r>
            <w:r>
              <w:rPr>
                <w:rFonts w:ascii="Times New Roman" w:hAnsi="Times New Roman"/>
                <w:color w:val="FF0000"/>
                <w:spacing w:val="-2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18"/>
              </w:rPr>
              <w:t>na</w:t>
            </w:r>
            <w:proofErr w:type="spellEnd"/>
            <w:r>
              <w:rPr>
                <w:rFonts w:ascii="Times New Roman" w:hAnsi="Times New Roman"/>
                <w:color w:val="FF0000"/>
                <w:spacing w:val="-24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HPAD</w:t>
            </w:r>
            <w:r>
              <w:rPr>
                <w:rFonts w:ascii="Times New Roman" w:hAnsi="Times New Roman"/>
                <w:color w:val="FF0000"/>
                <w:spacing w:val="57"/>
                <w:w w:val="8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te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c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hno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l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og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ii</w:t>
            </w:r>
            <w:proofErr w:type="spellEnd"/>
          </w:p>
        </w:tc>
      </w:tr>
      <w:tr w:rsidR="00AB4AA5">
        <w:trPr>
          <w:trHeight w:hRule="exact" w:val="739"/>
        </w:trPr>
        <w:tc>
          <w:tcPr>
            <w:tcW w:w="4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F56654">
            <w:pPr>
              <w:pStyle w:val="TableParagraph"/>
              <w:spacing w:before="132" w:line="262" w:lineRule="auto"/>
              <w:ind w:left="22" w:right="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Princip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funkce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detektoru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RTG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záření</w:t>
            </w:r>
            <w:proofErr w:type="spellEnd"/>
            <w:r>
              <w:rPr>
                <w:rFonts w:ascii="Calibri" w:hAnsi="Calibri"/>
                <w:sz w:val="18"/>
              </w:rPr>
              <w:t>: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přímá</w:t>
            </w:r>
            <w:proofErr w:type="spellEnd"/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konverze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RTG</w:t>
            </w:r>
            <w:r>
              <w:rPr>
                <w:rFonts w:ascii="Calibri" w:hAnsi="Calibri"/>
                <w:spacing w:val="22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fotonů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na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elektronicky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odečítatelný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signál</w:t>
            </w:r>
            <w:proofErr w:type="spellEnd"/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4AA5" w:rsidRDefault="00F5665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ano</w:t>
            </w:r>
            <w:proofErr w:type="spellEnd"/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B4AA5" w:rsidRDefault="00F56654">
            <w:pPr>
              <w:pStyle w:val="TableParagraph"/>
              <w:spacing w:before="135" w:line="278" w:lineRule="auto"/>
              <w:ind w:left="1417" w:right="154" w:hanging="12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P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r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i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n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cí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p</w:t>
            </w:r>
            <w:proofErr w:type="spellEnd"/>
            <w:r>
              <w:rPr>
                <w:rFonts w:ascii="Times New Roman" w:hAnsi="Times New Roman"/>
                <w:color w:val="FF0000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18"/>
              </w:rPr>
              <w:t>funkčnosti</w:t>
            </w:r>
            <w:proofErr w:type="spellEnd"/>
            <w:r>
              <w:rPr>
                <w:rFonts w:ascii="Times New Roman" w:hAnsi="Times New Roman"/>
                <w:color w:val="FF0000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>je</w:t>
            </w:r>
            <w:r>
              <w:rPr>
                <w:rFonts w:ascii="Times New Roman" w:hAnsi="Times New Roman"/>
                <w:color w:val="FF0000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př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í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ma</w:t>
            </w:r>
            <w:proofErr w:type="spellEnd"/>
            <w:r>
              <w:rPr>
                <w:rFonts w:ascii="Times New Roman" w:hAnsi="Times New Roman"/>
                <w:color w:val="FF0000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18"/>
              </w:rPr>
              <w:t>konverze</w:t>
            </w:r>
            <w:proofErr w:type="spellEnd"/>
            <w:r>
              <w:rPr>
                <w:rFonts w:ascii="Times New Roman" w:hAnsi="Times New Roman"/>
                <w:color w:val="FF0000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>RTG</w:t>
            </w:r>
            <w:r>
              <w:rPr>
                <w:rFonts w:ascii="Times New Roman" w:hAnsi="Times New Roman"/>
                <w:color w:val="FF0000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18"/>
              </w:rPr>
              <w:t>fotonů</w:t>
            </w:r>
            <w:proofErr w:type="spellEnd"/>
            <w:r>
              <w:rPr>
                <w:rFonts w:ascii="Times New Roman" w:hAnsi="Times New Roman"/>
                <w:color w:val="FF0000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18"/>
              </w:rPr>
              <w:t>na</w:t>
            </w:r>
            <w:proofErr w:type="spellEnd"/>
            <w:r>
              <w:rPr>
                <w:rFonts w:ascii="Times New Roman" w:hAnsi="Times New Roman"/>
                <w:color w:val="FF0000"/>
                <w:spacing w:val="29"/>
                <w:w w:val="11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e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l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e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k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tr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ický</w:t>
            </w:r>
            <w:proofErr w:type="spellEnd"/>
            <w:r>
              <w:rPr>
                <w:rFonts w:ascii="Times New Roman" w:hAnsi="Times New Roman"/>
                <w:color w:val="FF0000"/>
                <w:spacing w:val="-1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18"/>
              </w:rPr>
              <w:t>signál</w:t>
            </w:r>
            <w:proofErr w:type="spellEnd"/>
          </w:p>
        </w:tc>
      </w:tr>
      <w:tr w:rsidR="00AB4AA5">
        <w:trPr>
          <w:trHeight w:hRule="exact" w:val="1644"/>
        </w:trPr>
        <w:tc>
          <w:tcPr>
            <w:tcW w:w="4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F56654">
            <w:pPr>
              <w:pStyle w:val="TableParagraph"/>
              <w:spacing w:before="136" w:line="262" w:lineRule="auto"/>
              <w:ind w:left="22" w:righ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Princip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funkce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detektoru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RTG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záření</w:t>
            </w:r>
            <w:proofErr w:type="spellEnd"/>
            <w:r>
              <w:rPr>
                <w:rFonts w:ascii="Calibri" w:hAnsi="Calibri"/>
                <w:sz w:val="18"/>
              </w:rPr>
              <w:t>: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Dvojstupňový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.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RTG</w:t>
            </w:r>
            <w:r>
              <w:rPr>
                <w:rFonts w:ascii="Calibri" w:hAnsi="Calibri"/>
                <w:spacing w:val="39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fotony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jsou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nejprve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převáděny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na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fotony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viditelného</w:t>
            </w:r>
            <w:proofErr w:type="spellEnd"/>
            <w:r>
              <w:rPr>
                <w:rFonts w:ascii="Calibri" w:hAnsi="Calibri"/>
                <w:spacing w:val="25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světla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,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až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fotony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viditelného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světla</w:t>
            </w:r>
            <w:proofErr w:type="spellEnd"/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jsou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následně</w:t>
            </w:r>
            <w:proofErr w:type="spellEnd"/>
            <w:r>
              <w:rPr>
                <w:rFonts w:ascii="Calibri" w:hAnsi="Calibri"/>
                <w:spacing w:val="47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konvertovány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na</w:t>
            </w:r>
            <w:proofErr w:type="spellEnd"/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elektronicky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odečítatelný</w:t>
            </w:r>
            <w:proofErr w:type="spellEnd"/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signál</w:t>
            </w:r>
            <w:proofErr w:type="spellEnd"/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4AA5" w:rsidRDefault="00F5665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ne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4AA5" w:rsidRDefault="00F56654">
            <w:pPr>
              <w:pStyle w:val="TableParagraph"/>
              <w:spacing w:line="278" w:lineRule="auto"/>
              <w:ind w:left="1055" w:right="103" w:hanging="9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N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ab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í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dnut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ý</w:t>
            </w:r>
            <w:proofErr w:type="spellEnd"/>
            <w:r>
              <w:rPr>
                <w:rFonts w:ascii="Times New Roman" w:hAnsi="Times New Roman"/>
                <w:color w:val="FF0000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dete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k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tor</w:t>
            </w:r>
            <w:proofErr w:type="spellEnd"/>
            <w:r>
              <w:rPr>
                <w:rFonts w:ascii="Times New Roman" w:hAnsi="Times New Roman"/>
                <w:color w:val="FF0000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nepra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c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u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j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e</w:t>
            </w:r>
            <w:proofErr w:type="spellEnd"/>
            <w:r>
              <w:rPr>
                <w:rFonts w:ascii="Times New Roman" w:hAnsi="Times New Roman"/>
                <w:color w:val="FF0000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18"/>
              </w:rPr>
              <w:t>na</w:t>
            </w:r>
            <w:proofErr w:type="spellEnd"/>
            <w:r>
              <w:rPr>
                <w:rFonts w:ascii="Times New Roman" w:hAnsi="Times New Roman"/>
                <w:color w:val="FF0000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bá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zy</w:t>
            </w:r>
            <w:proofErr w:type="spellEnd"/>
            <w:r>
              <w:rPr>
                <w:rFonts w:ascii="Times New Roman" w:hAnsi="Times New Roman"/>
                <w:color w:val="FF0000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18"/>
              </w:rPr>
              <w:t>konverze</w:t>
            </w:r>
            <w:proofErr w:type="spellEnd"/>
            <w:r>
              <w:rPr>
                <w:rFonts w:ascii="Times New Roman" w:hAnsi="Times New Roman"/>
                <w:color w:val="FF0000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RTG</w:t>
            </w:r>
            <w:r>
              <w:rPr>
                <w:rFonts w:ascii="Times New Roman" w:hAnsi="Times New Roman"/>
                <w:color w:val="FF0000"/>
                <w:spacing w:val="43"/>
                <w:w w:val="8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f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otonů</w:t>
            </w:r>
            <w:proofErr w:type="spellEnd"/>
            <w:r>
              <w:rPr>
                <w:rFonts w:ascii="Times New Roman" w:hAnsi="Times New Roman"/>
                <w:color w:val="FF0000"/>
                <w:spacing w:val="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18"/>
              </w:rPr>
              <w:t>na</w:t>
            </w:r>
            <w:proofErr w:type="spellEnd"/>
            <w:r>
              <w:rPr>
                <w:rFonts w:ascii="Times New Roman" w:hAnsi="Times New Roman"/>
                <w:color w:val="FF0000"/>
                <w:spacing w:val="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vi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d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i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te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l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né</w:t>
            </w:r>
            <w:proofErr w:type="spellEnd"/>
            <w:r>
              <w:rPr>
                <w:rFonts w:ascii="Times New Roman" w:hAnsi="Times New Roman"/>
                <w:color w:val="FF0000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s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v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ět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l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o</w:t>
            </w:r>
            <w:proofErr w:type="spellEnd"/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.</w:t>
            </w:r>
          </w:p>
        </w:tc>
      </w:tr>
      <w:tr w:rsidR="00AB4AA5">
        <w:trPr>
          <w:trHeight w:hRule="exact" w:val="727"/>
        </w:trPr>
        <w:tc>
          <w:tcPr>
            <w:tcW w:w="4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F56654">
            <w:pPr>
              <w:pStyle w:val="TableParagraph"/>
              <w:spacing w:before="125" w:line="262" w:lineRule="auto"/>
              <w:ind w:left="22" w:right="79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Celkový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počet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aktivních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měřících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bodů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(=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pixelů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)</w:t>
            </w:r>
            <w:r>
              <w:rPr>
                <w:rFonts w:ascii="Calibri" w:hAnsi="Calibri"/>
                <w:spacing w:val="33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detektoru</w:t>
            </w:r>
            <w:proofErr w:type="spellEnd"/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4AA5" w:rsidRDefault="00F5665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&gt;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500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000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B4AA5" w:rsidRDefault="00AB4AA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4AA5" w:rsidRDefault="00F56654">
            <w:pPr>
              <w:pStyle w:val="TableParagraph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z w:val="18"/>
              </w:rPr>
              <w:t>596750</w:t>
            </w:r>
          </w:p>
        </w:tc>
      </w:tr>
      <w:tr w:rsidR="00AB4AA5">
        <w:trPr>
          <w:trHeight w:hRule="exact" w:val="727"/>
        </w:trPr>
        <w:tc>
          <w:tcPr>
            <w:tcW w:w="4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F56654">
            <w:pPr>
              <w:pStyle w:val="TableParagraph"/>
              <w:spacing w:before="125" w:line="262" w:lineRule="auto"/>
              <w:ind w:left="22" w:right="4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Počet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aktivních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měřících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bodů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(=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pixelů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)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detektoru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ve</w:t>
            </w:r>
            <w:proofErr w:type="spellEnd"/>
            <w:r>
              <w:rPr>
                <w:rFonts w:ascii="Calibri" w:hAnsi="Calibri"/>
                <w:spacing w:val="33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směru</w:t>
            </w:r>
            <w:proofErr w:type="spellEnd"/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x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(=</w:t>
            </w:r>
            <w:proofErr w:type="spellStart"/>
            <w:r>
              <w:rPr>
                <w:rFonts w:ascii="Calibri" w:hAnsi="Calibri"/>
                <w:sz w:val="18"/>
              </w:rPr>
              <w:t>vodorovném</w:t>
            </w:r>
            <w:proofErr w:type="spellEnd"/>
            <w:r>
              <w:rPr>
                <w:rFonts w:ascii="Calibri" w:hAnsi="Calibri"/>
                <w:sz w:val="18"/>
              </w:rPr>
              <w:t>)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4AA5" w:rsidRDefault="00F5665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&gt;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700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B4AA5" w:rsidRDefault="00AB4AA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4AA5" w:rsidRDefault="00F56654">
            <w:pPr>
              <w:pStyle w:val="TableParagraph"/>
              <w:ind w:righ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z w:val="18"/>
              </w:rPr>
              <w:t>775</w:t>
            </w:r>
          </w:p>
        </w:tc>
      </w:tr>
      <w:tr w:rsidR="00AB4AA5">
        <w:trPr>
          <w:trHeight w:hRule="exact" w:val="727"/>
        </w:trPr>
        <w:tc>
          <w:tcPr>
            <w:tcW w:w="4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F56654">
            <w:pPr>
              <w:pStyle w:val="TableParagraph"/>
              <w:spacing w:before="125" w:line="262" w:lineRule="auto"/>
              <w:ind w:left="22" w:right="4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Počet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aktivních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měřících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bodů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(=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pixelů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)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detektoru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ve</w:t>
            </w:r>
            <w:proofErr w:type="spellEnd"/>
            <w:r>
              <w:rPr>
                <w:rFonts w:ascii="Calibri" w:hAnsi="Calibri"/>
                <w:spacing w:val="33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směru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(=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svislém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)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4AA5" w:rsidRDefault="00F5665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&gt;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700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B4AA5" w:rsidRDefault="00AB4AA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4AA5" w:rsidRDefault="00F56654">
            <w:pPr>
              <w:pStyle w:val="TableParagraph"/>
              <w:ind w:righ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z w:val="18"/>
              </w:rPr>
              <w:t>770</w:t>
            </w:r>
          </w:p>
        </w:tc>
      </w:tr>
    </w:tbl>
    <w:p w:rsidR="00AB4AA5" w:rsidRDefault="00AB4AA5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AB4AA5">
          <w:type w:val="continuous"/>
          <w:pgSz w:w="11910" w:h="16840"/>
          <w:pgMar w:top="1000" w:right="280" w:bottom="280" w:left="260" w:header="708" w:footer="708" w:gutter="0"/>
          <w:cols w:space="708"/>
        </w:sectPr>
      </w:pPr>
    </w:p>
    <w:p w:rsidR="00AB4AA5" w:rsidRDefault="00AB4AA5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358"/>
        <w:gridCol w:w="2724"/>
        <w:gridCol w:w="4058"/>
      </w:tblGrid>
      <w:tr w:rsidR="00AB4AA5">
        <w:trPr>
          <w:trHeight w:hRule="exact" w:val="1481"/>
        </w:trPr>
        <w:tc>
          <w:tcPr>
            <w:tcW w:w="4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4AA5" w:rsidRDefault="00F56654">
            <w:pPr>
              <w:pStyle w:val="TableParagraph"/>
              <w:spacing w:line="262" w:lineRule="auto"/>
              <w:ind w:left="22" w:right="12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Poměr</w:t>
            </w:r>
            <w:proofErr w:type="spellEnd"/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výšky</w:t>
            </w:r>
            <w:proofErr w:type="spellEnd"/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(Δ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y)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šířky</w:t>
            </w:r>
            <w:proofErr w:type="spellEnd"/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(Δ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x)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jednoho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aktivního</w:t>
            </w:r>
            <w:proofErr w:type="spellEnd"/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bodu</w:t>
            </w:r>
            <w:proofErr w:type="spellEnd"/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(=</w:t>
            </w:r>
            <w:r>
              <w:rPr>
                <w:rFonts w:ascii="Calibri" w:hAnsi="Calibri"/>
                <w:spacing w:val="21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pixelu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)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detektoru</w:t>
            </w:r>
            <w:proofErr w:type="spellEnd"/>
          </w:p>
        </w:tc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F56654">
            <w:pPr>
              <w:pStyle w:val="TableParagraph"/>
              <w:ind w:left="7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3/2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&gt;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Δx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/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Δy</w:t>
            </w:r>
            <w:proofErr w:type="spellEnd"/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&gt;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2/3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F56654">
            <w:pPr>
              <w:pStyle w:val="TableParagraph"/>
              <w:ind w:righ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z w:val="18"/>
              </w:rPr>
              <w:t>1</w:t>
            </w:r>
          </w:p>
        </w:tc>
      </w:tr>
      <w:tr w:rsidR="00AB4AA5">
        <w:trPr>
          <w:trHeight w:hRule="exact" w:val="1130"/>
        </w:trPr>
        <w:tc>
          <w:tcPr>
            <w:tcW w:w="4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F56654">
            <w:pPr>
              <w:pStyle w:val="TableParagraph"/>
              <w:spacing w:before="120" w:line="262" w:lineRule="auto"/>
              <w:ind w:left="22" w:right="18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Dynamický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rozsah</w:t>
            </w:r>
            <w:proofErr w:type="spellEnd"/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vyhodnocovací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elektroniky</w:t>
            </w:r>
            <w:proofErr w:type="spellEnd"/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detektoru</w:t>
            </w:r>
            <w:proofErr w:type="spellEnd"/>
            <w:r>
              <w:rPr>
                <w:rFonts w:ascii="Calibri" w:hAnsi="Calibri"/>
                <w:spacing w:val="34"/>
                <w:w w:val="10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(bity)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AA5" w:rsidRDefault="00F5665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&gt;=30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4AA5" w:rsidRDefault="00F56654">
            <w:pPr>
              <w:pStyle w:val="TableParagraph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z w:val="18"/>
              </w:rPr>
              <w:t>31</w:t>
            </w:r>
          </w:p>
        </w:tc>
      </w:tr>
      <w:tr w:rsidR="00AB4AA5">
        <w:trPr>
          <w:trHeight w:hRule="exact" w:val="1130"/>
        </w:trPr>
        <w:tc>
          <w:tcPr>
            <w:tcW w:w="4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4AA5" w:rsidRDefault="00F56654">
            <w:pPr>
              <w:pStyle w:val="TableParagraph"/>
              <w:spacing w:line="262" w:lineRule="auto"/>
              <w:ind w:left="22" w:right="5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Lokální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limitní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rychlost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detektoru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(=max.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počet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RTG</w:t>
            </w:r>
            <w:r>
              <w:rPr>
                <w:rFonts w:ascii="Calibri" w:hAnsi="Calibri"/>
                <w:spacing w:val="35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fotonů</w:t>
            </w:r>
            <w:proofErr w:type="spellEnd"/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detekovatelných</w:t>
            </w:r>
            <w:proofErr w:type="spellEnd"/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jedním</w:t>
            </w:r>
            <w:proofErr w:type="spellEnd"/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bodem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/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pixelem</w:t>
            </w:r>
            <w:proofErr w:type="spellEnd"/>
            <w:r>
              <w:rPr>
                <w:rFonts w:ascii="Calibri" w:hAnsi="Calibri"/>
                <w:spacing w:val="51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detektoru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sekundu</w:t>
            </w:r>
            <w:proofErr w:type="spellEnd"/>
            <w:r>
              <w:rPr>
                <w:rFonts w:ascii="Calibri" w:hAnsi="Calibri"/>
                <w:sz w:val="18"/>
              </w:rPr>
              <w:t>)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AA5" w:rsidRDefault="00F56654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&gt;=1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x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^6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4AA5" w:rsidRDefault="00F56654">
            <w:pPr>
              <w:pStyle w:val="TableParagraph"/>
              <w:ind w:righ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z w:val="18"/>
              </w:rPr>
              <w:t>&gt;1</w:t>
            </w:r>
            <w:r>
              <w:rPr>
                <w:rFonts w:ascii="Times New Roman"/>
                <w:color w:val="FF0000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color w:val="FF0000"/>
                <w:sz w:val="18"/>
              </w:rPr>
              <w:t>x</w:t>
            </w:r>
            <w:r>
              <w:rPr>
                <w:rFonts w:ascii="Times New Roman"/>
                <w:color w:val="FF0000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color w:val="FF0000"/>
                <w:spacing w:val="1"/>
                <w:sz w:val="18"/>
              </w:rPr>
              <w:t>1</w:t>
            </w:r>
            <w:r>
              <w:rPr>
                <w:rFonts w:ascii="Times New Roman"/>
                <w:color w:val="FF0000"/>
                <w:sz w:val="18"/>
              </w:rPr>
              <w:t>0</w:t>
            </w:r>
            <w:r>
              <w:rPr>
                <w:rFonts w:ascii="Times New Roman"/>
                <w:color w:val="FF0000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color w:val="FF0000"/>
                <w:sz w:val="18"/>
              </w:rPr>
              <w:t>^6</w:t>
            </w:r>
          </w:p>
        </w:tc>
      </w:tr>
      <w:tr w:rsidR="00AB4AA5">
        <w:trPr>
          <w:trHeight w:hRule="exact" w:val="1130"/>
        </w:trPr>
        <w:tc>
          <w:tcPr>
            <w:tcW w:w="4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F56654">
            <w:pPr>
              <w:pStyle w:val="TableParagraph"/>
              <w:spacing w:before="120" w:line="262" w:lineRule="auto"/>
              <w:ind w:left="22" w:right="47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Celková</w:t>
            </w:r>
            <w:proofErr w:type="spellEnd"/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limitní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rychlost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detektoru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(=max.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počet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RTG</w:t>
            </w:r>
            <w:r>
              <w:rPr>
                <w:rFonts w:ascii="Calibri" w:hAnsi="Calibri"/>
                <w:spacing w:val="23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fotonů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detekovatelných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detektorem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sekundu</w:t>
            </w:r>
            <w:proofErr w:type="spellEnd"/>
            <w:r>
              <w:rPr>
                <w:rFonts w:ascii="Calibri" w:hAnsi="Calibri"/>
                <w:sz w:val="18"/>
              </w:rPr>
              <w:t>)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AA5" w:rsidRDefault="00F56654">
            <w:pPr>
              <w:pStyle w:val="TableParagraph"/>
              <w:ind w:left="8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&gt;=</w:t>
            </w:r>
            <w:r>
              <w:rPr>
                <w:rFonts w:ascii="Times New Roman"/>
                <w:color w:val="FF0000"/>
                <w:sz w:val="18"/>
              </w:rPr>
              <w:t xml:space="preserve">2.5 </w:t>
            </w:r>
            <w:r>
              <w:rPr>
                <w:rFonts w:ascii="Calibri"/>
                <w:sz w:val="18"/>
              </w:rPr>
              <w:t>x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</w:t>
            </w:r>
            <w:r>
              <w:rPr>
                <w:rFonts w:ascii="Calibri"/>
                <w:spacing w:val="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^11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4AA5" w:rsidRDefault="00F56654">
            <w:pPr>
              <w:pStyle w:val="TableParagraph"/>
              <w:ind w:right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z w:val="18"/>
              </w:rPr>
              <w:t>&gt;5.9</w:t>
            </w:r>
            <w:r>
              <w:rPr>
                <w:rFonts w:ascii="Times New Roman"/>
                <w:color w:val="FF0000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color w:val="FF0000"/>
                <w:sz w:val="18"/>
              </w:rPr>
              <w:t>x</w:t>
            </w:r>
            <w:r>
              <w:rPr>
                <w:rFonts w:ascii="Times New Roman"/>
                <w:color w:val="FF0000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color w:val="FF0000"/>
                <w:sz w:val="18"/>
              </w:rPr>
              <w:t>10</w:t>
            </w:r>
            <w:r>
              <w:rPr>
                <w:rFonts w:ascii="Times New Roman"/>
                <w:color w:val="FF0000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color w:val="FF0000"/>
                <w:sz w:val="18"/>
              </w:rPr>
              <w:t>^11</w:t>
            </w:r>
          </w:p>
        </w:tc>
      </w:tr>
      <w:tr w:rsidR="00AB4AA5">
        <w:trPr>
          <w:trHeight w:hRule="exact" w:val="1130"/>
        </w:trPr>
        <w:tc>
          <w:tcPr>
            <w:tcW w:w="4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4AA5" w:rsidRDefault="00F56654">
            <w:pPr>
              <w:pStyle w:val="TableParagraph"/>
              <w:spacing w:line="262" w:lineRule="auto"/>
              <w:ind w:left="22" w:right="5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SW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+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vyhodnocovací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/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čtecí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elektronika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detektoru</w:t>
            </w:r>
            <w:proofErr w:type="spellEnd"/>
            <w:r>
              <w:rPr>
                <w:rFonts w:ascii="Calibri" w:hAnsi="Calibri"/>
                <w:spacing w:val="25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podporuje</w:t>
            </w:r>
            <w:proofErr w:type="spellEnd"/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tzv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.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bezzávěrkový</w:t>
            </w:r>
            <w:proofErr w:type="spellEnd"/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(="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shutterless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"),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resp.</w:t>
            </w:r>
            <w:r>
              <w:rPr>
                <w:rFonts w:ascii="Calibri" w:hAnsi="Calibri"/>
                <w:spacing w:val="42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kontunuální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režim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měření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difrakčních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RTG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dat</w:t>
            </w:r>
            <w:proofErr w:type="spellEnd"/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AA5" w:rsidRDefault="00F5665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ano</w:t>
            </w:r>
            <w:proofErr w:type="spellEnd"/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4AA5" w:rsidRDefault="00F56654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FF0000"/>
                <w:w w:val="105"/>
                <w:sz w:val="18"/>
              </w:rPr>
              <w:t>Ano</w:t>
            </w:r>
            <w:proofErr w:type="spellEnd"/>
            <w:r>
              <w:rPr>
                <w:rFonts w:ascii="Times New Roman" w:hAnsi="Times New Roman"/>
                <w:color w:val="FF0000"/>
                <w:w w:val="105"/>
                <w:sz w:val="18"/>
              </w:rPr>
              <w:t>,</w:t>
            </w:r>
            <w:r>
              <w:rPr>
                <w:rFonts w:ascii="Times New Roman" w:hAnsi="Times New Roman"/>
                <w:color w:val="FF0000"/>
                <w:spacing w:val="-2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w w:val="105"/>
                <w:sz w:val="18"/>
              </w:rPr>
              <w:t>dete</w:t>
            </w:r>
            <w:r>
              <w:rPr>
                <w:rFonts w:ascii="Times New Roman" w:hAnsi="Times New Roman"/>
                <w:color w:val="FF0000"/>
                <w:spacing w:val="-2"/>
                <w:w w:val="105"/>
                <w:sz w:val="18"/>
              </w:rPr>
              <w:t>k</w:t>
            </w:r>
            <w:r>
              <w:rPr>
                <w:rFonts w:ascii="Times New Roman" w:hAnsi="Times New Roman"/>
                <w:color w:val="FF0000"/>
                <w:spacing w:val="-1"/>
                <w:w w:val="105"/>
                <w:sz w:val="18"/>
              </w:rPr>
              <w:t>tor</w:t>
            </w:r>
            <w:proofErr w:type="spellEnd"/>
            <w:r>
              <w:rPr>
                <w:rFonts w:ascii="Times New Roman" w:hAnsi="Times New Roman"/>
                <w:color w:val="FF0000"/>
                <w:spacing w:val="-21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w w:val="105"/>
                <w:sz w:val="18"/>
              </w:rPr>
              <w:t>je</w:t>
            </w:r>
            <w:r>
              <w:rPr>
                <w:rFonts w:ascii="Times New Roman" w:hAnsi="Times New Roman"/>
                <w:color w:val="FF0000"/>
                <w:spacing w:val="-2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w w:val="105"/>
                <w:sz w:val="18"/>
              </w:rPr>
              <w:t>vybaven</w:t>
            </w:r>
            <w:proofErr w:type="spellEnd"/>
            <w:r>
              <w:rPr>
                <w:rFonts w:ascii="Times New Roman" w:hAnsi="Times New Roman"/>
                <w:color w:val="FF0000"/>
                <w:spacing w:val="-2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2"/>
                <w:w w:val="105"/>
                <w:sz w:val="18"/>
              </w:rPr>
              <w:t>s</w:t>
            </w:r>
            <w:r>
              <w:rPr>
                <w:rFonts w:ascii="Times New Roman" w:hAnsi="Times New Roman"/>
                <w:color w:val="FF0000"/>
                <w:spacing w:val="-1"/>
                <w:w w:val="105"/>
                <w:sz w:val="18"/>
              </w:rPr>
              <w:t>hutter</w:t>
            </w:r>
            <w:r>
              <w:rPr>
                <w:rFonts w:ascii="Times New Roman" w:hAnsi="Times New Roman"/>
                <w:color w:val="FF0000"/>
                <w:spacing w:val="-2"/>
                <w:w w:val="105"/>
                <w:sz w:val="18"/>
              </w:rPr>
              <w:t>l</w:t>
            </w:r>
            <w:r>
              <w:rPr>
                <w:rFonts w:ascii="Times New Roman" w:hAnsi="Times New Roman"/>
                <w:color w:val="FF0000"/>
                <w:spacing w:val="-1"/>
                <w:w w:val="105"/>
                <w:sz w:val="18"/>
              </w:rPr>
              <w:t>e</w:t>
            </w:r>
            <w:r>
              <w:rPr>
                <w:rFonts w:ascii="Times New Roman" w:hAnsi="Times New Roman"/>
                <w:color w:val="FF0000"/>
                <w:spacing w:val="-2"/>
                <w:w w:val="105"/>
                <w:sz w:val="18"/>
              </w:rPr>
              <w:t>ss</w:t>
            </w:r>
            <w:proofErr w:type="spellEnd"/>
            <w:r>
              <w:rPr>
                <w:rFonts w:ascii="Times New Roman" w:hAnsi="Times New Roman"/>
                <w:color w:val="FF0000"/>
                <w:spacing w:val="-2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w w:val="105"/>
                <w:sz w:val="18"/>
              </w:rPr>
              <w:t>módem</w:t>
            </w:r>
            <w:proofErr w:type="spellEnd"/>
          </w:p>
        </w:tc>
      </w:tr>
      <w:tr w:rsidR="00AB4AA5">
        <w:trPr>
          <w:trHeight w:hRule="exact" w:val="1130"/>
        </w:trPr>
        <w:tc>
          <w:tcPr>
            <w:tcW w:w="4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4AA5" w:rsidRDefault="00F56654">
            <w:pPr>
              <w:pStyle w:val="TableParagraph"/>
              <w:spacing w:line="262" w:lineRule="auto"/>
              <w:ind w:left="22" w:right="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Δ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t,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nejkratší</w:t>
            </w:r>
            <w:proofErr w:type="spellEnd"/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možný</w:t>
            </w:r>
            <w:proofErr w:type="spellEnd"/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expoziční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čas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detektoru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pracujícího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v</w:t>
            </w:r>
            <w:r>
              <w:rPr>
                <w:rFonts w:ascii="Calibri" w:hAnsi="Calibri"/>
                <w:spacing w:val="37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bezzávěrkovém</w:t>
            </w:r>
            <w:proofErr w:type="spellEnd"/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(="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shutterless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"),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resp.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kontinuálním</w:t>
            </w:r>
            <w:proofErr w:type="spellEnd"/>
            <w:r>
              <w:rPr>
                <w:rFonts w:ascii="Calibri" w:hAnsi="Calibri"/>
                <w:spacing w:val="53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režimu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měření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difrakčních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RTG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dat</w:t>
            </w:r>
            <w:proofErr w:type="spellEnd"/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4AA5" w:rsidRDefault="00F56654">
            <w:pPr>
              <w:pStyle w:val="TableParagraph"/>
              <w:ind w:left="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z w:val="18"/>
              </w:rPr>
              <w:t>&lt;</w:t>
            </w:r>
            <w:r>
              <w:rPr>
                <w:rFonts w:ascii="Times New Roman"/>
                <w:color w:val="FF0000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color w:val="FF0000"/>
                <w:sz w:val="18"/>
              </w:rPr>
              <w:t>0.05</w:t>
            </w:r>
            <w:r>
              <w:rPr>
                <w:rFonts w:ascii="Times New Roman"/>
                <w:color w:val="FF000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FF0000"/>
                <w:sz w:val="18"/>
              </w:rPr>
              <w:t>s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4AA5" w:rsidRDefault="00F56654">
            <w:pPr>
              <w:pStyle w:val="TableParagraph"/>
              <w:ind w:left="1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z w:val="18"/>
              </w:rPr>
              <w:t>7.4</w:t>
            </w:r>
            <w:r>
              <w:rPr>
                <w:rFonts w:ascii="Times New Roman"/>
                <w:color w:val="FF0000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FF0000"/>
                <w:sz w:val="18"/>
              </w:rPr>
              <w:t>ms</w:t>
            </w:r>
            <w:proofErr w:type="spellEnd"/>
          </w:p>
        </w:tc>
      </w:tr>
      <w:tr w:rsidR="00AB4AA5">
        <w:trPr>
          <w:trHeight w:hRule="exact" w:val="1130"/>
        </w:trPr>
        <w:tc>
          <w:tcPr>
            <w:tcW w:w="4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AA5" w:rsidRDefault="00F56654">
            <w:pPr>
              <w:pStyle w:val="TableParagraph"/>
              <w:ind w:left="2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Detektor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potřebuje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připojení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na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externí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chladič</w:t>
            </w:r>
            <w:proofErr w:type="spellEnd"/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AA5" w:rsidRDefault="00F5665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ne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4AA5" w:rsidRDefault="00F56654">
            <w:pPr>
              <w:pStyle w:val="TableParagraph"/>
              <w:ind w:left="8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N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e,</w:t>
            </w:r>
            <w:r>
              <w:rPr>
                <w:rFonts w:ascii="Times New Roman" w:hAnsi="Times New Roman"/>
                <w:color w:val="FF0000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e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x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tern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í</w:t>
            </w:r>
            <w:proofErr w:type="spellEnd"/>
            <w:r>
              <w:rPr>
                <w:rFonts w:ascii="Times New Roman" w:hAnsi="Times New Roman"/>
                <w:color w:val="FF0000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c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h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l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a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z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í</w:t>
            </w:r>
            <w:proofErr w:type="spellEnd"/>
            <w:r>
              <w:rPr>
                <w:rFonts w:ascii="Times New Roman" w:hAnsi="Times New Roman"/>
                <w:color w:val="FF0000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nen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í</w:t>
            </w:r>
            <w:proofErr w:type="spellEnd"/>
            <w:r>
              <w:rPr>
                <w:rFonts w:ascii="Times New Roman" w:hAnsi="Times New Roman"/>
                <w:color w:val="FF0000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18"/>
              </w:rPr>
              <w:t>nutné</w:t>
            </w:r>
            <w:proofErr w:type="spellEnd"/>
          </w:p>
        </w:tc>
      </w:tr>
      <w:tr w:rsidR="00AB4AA5">
        <w:trPr>
          <w:trHeight w:hRule="exact" w:val="1130"/>
        </w:trPr>
        <w:tc>
          <w:tcPr>
            <w:tcW w:w="4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AA5" w:rsidRDefault="00F56654">
            <w:pPr>
              <w:pStyle w:val="TableParagraph"/>
              <w:ind w:left="2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Detektor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potřebuje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připojení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na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externí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teplotní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výměník</w:t>
            </w:r>
            <w:proofErr w:type="spellEnd"/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AA5" w:rsidRDefault="00F5665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ne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4AA5" w:rsidRDefault="00F56654">
            <w:pPr>
              <w:pStyle w:val="TableParagraph"/>
              <w:ind w:left="5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N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e,</w:t>
            </w:r>
            <w:r>
              <w:rPr>
                <w:rFonts w:ascii="Times New Roman" w:hAnsi="Times New Roman"/>
                <w:color w:val="FF0000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e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x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tern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í</w:t>
            </w:r>
            <w:proofErr w:type="spellEnd"/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tepe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l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n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í</w:t>
            </w:r>
            <w:proofErr w:type="spellEnd"/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vý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měnn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ík</w:t>
            </w:r>
            <w:proofErr w:type="spellEnd"/>
            <w:r>
              <w:rPr>
                <w:rFonts w:ascii="Times New Roman" w:hAnsi="Times New Roman"/>
                <w:color w:val="FF0000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nen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í</w:t>
            </w:r>
            <w:proofErr w:type="spellEnd"/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nutn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ý</w:t>
            </w:r>
            <w:proofErr w:type="spellEnd"/>
          </w:p>
        </w:tc>
      </w:tr>
      <w:tr w:rsidR="00AB4AA5">
        <w:trPr>
          <w:trHeight w:hRule="exact" w:val="1130"/>
        </w:trPr>
        <w:tc>
          <w:tcPr>
            <w:tcW w:w="4358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B4AA5" w:rsidRDefault="00F56654">
            <w:pPr>
              <w:pStyle w:val="TableParagraph"/>
              <w:spacing w:line="262" w:lineRule="auto"/>
              <w:ind w:left="22" w:right="8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Detektor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ke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své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činnosti</w:t>
            </w:r>
            <w:proofErr w:type="spellEnd"/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nevyžaduje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klimatizaci</w:t>
            </w:r>
            <w:proofErr w:type="spellEnd"/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regulující</w:t>
            </w:r>
            <w:proofErr w:type="spellEnd"/>
            <w:r>
              <w:rPr>
                <w:rFonts w:ascii="Calibri" w:hAnsi="Calibri"/>
                <w:spacing w:val="67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vlhkost</w:t>
            </w:r>
            <w:proofErr w:type="spellEnd"/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je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schopen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pracovat</w:t>
            </w:r>
            <w:proofErr w:type="spellEnd"/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v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intervalu</w:t>
            </w:r>
            <w:proofErr w:type="spellEnd"/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hodnot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relativní</w:t>
            </w:r>
            <w:proofErr w:type="spellEnd"/>
            <w:r>
              <w:rPr>
                <w:rFonts w:ascii="Calibri" w:hAnsi="Calibri"/>
                <w:spacing w:val="45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vlhkosti</w:t>
            </w:r>
            <w:proofErr w:type="spellEnd"/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vzduchu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(φ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min,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φ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max).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F56654">
            <w:pPr>
              <w:pStyle w:val="TableParagraph"/>
              <w:spacing w:before="120" w:line="262" w:lineRule="auto"/>
              <w:ind w:left="872" w:right="868" w:firstLine="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φ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min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&lt;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20%</w:t>
            </w:r>
            <w:r>
              <w:rPr>
                <w:rFonts w:ascii="Calibri" w:hAnsi="Calibri"/>
                <w:spacing w:val="22"/>
                <w:w w:val="10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φ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max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&gt;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85%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  <w:shd w:val="clear" w:color="auto" w:fill="FFFF00"/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B4AA5" w:rsidRDefault="00F56654">
            <w:pPr>
              <w:pStyle w:val="TableParagraph"/>
              <w:ind w:right="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color w:val="FF0000"/>
                <w:sz w:val="18"/>
              </w:rPr>
              <w:t>Ano</w:t>
            </w:r>
            <w:proofErr w:type="spellEnd"/>
          </w:p>
        </w:tc>
      </w:tr>
      <w:tr w:rsidR="00AB4AA5">
        <w:trPr>
          <w:trHeight w:hRule="exact" w:val="1130"/>
        </w:trPr>
        <w:tc>
          <w:tcPr>
            <w:tcW w:w="435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AA5" w:rsidRDefault="00F56654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Submodul</w:t>
            </w:r>
            <w:proofErr w:type="spellEnd"/>
            <w:r>
              <w:rPr>
                <w:rFonts w:ascii="Times New Roman"/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dete</w:t>
            </w:r>
            <w:r>
              <w:rPr>
                <w:rFonts w:ascii="Times New Roman"/>
                <w:spacing w:val="-2"/>
                <w:w w:val="105"/>
                <w:sz w:val="18"/>
              </w:rPr>
              <w:t>k</w:t>
            </w:r>
            <w:r>
              <w:rPr>
                <w:rFonts w:ascii="Times New Roman"/>
                <w:spacing w:val="-1"/>
                <w:w w:val="105"/>
                <w:sz w:val="18"/>
              </w:rPr>
              <w:t>tor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Pin-diode</w:t>
            </w:r>
          </w:p>
        </w:tc>
        <w:tc>
          <w:tcPr>
            <w:tcW w:w="272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B4AA5" w:rsidRDefault="00AB4AA5"/>
        </w:tc>
        <w:tc>
          <w:tcPr>
            <w:tcW w:w="405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B4AA5" w:rsidRDefault="00AB4AA5"/>
        </w:tc>
      </w:tr>
      <w:tr w:rsidR="00AB4AA5">
        <w:trPr>
          <w:trHeight w:hRule="exact" w:val="1644"/>
        </w:trPr>
        <w:tc>
          <w:tcPr>
            <w:tcW w:w="4358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AB4AA5" w:rsidRDefault="00F56654">
            <w:pPr>
              <w:pStyle w:val="TableParagraph"/>
              <w:spacing w:line="262" w:lineRule="auto"/>
              <w:ind w:left="22" w:righ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Upgrade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detektoru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typu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"pin-diode"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pracujícího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</w:t>
            </w:r>
            <w:r>
              <w:rPr>
                <w:rFonts w:ascii="Calibri" w:hAnsi="Calibri"/>
                <w:spacing w:val="35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analogovým</w:t>
            </w:r>
            <w:proofErr w:type="spellEnd"/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měřičem</w:t>
            </w:r>
            <w:proofErr w:type="spellEnd"/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velikosti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signálu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ekvivalentní</w:t>
            </w:r>
            <w:proofErr w:type="spellEnd"/>
            <w:r>
              <w:rPr>
                <w:rFonts w:ascii="Calibri" w:hAnsi="Calibri"/>
                <w:spacing w:val="47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detektor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pracující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měřičem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digitálním</w:t>
            </w:r>
            <w:proofErr w:type="spellEnd"/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4AA5" w:rsidRDefault="00F5665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ano</w:t>
            </w:r>
            <w:proofErr w:type="spellEnd"/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4AA5" w:rsidRDefault="00F56654">
            <w:pPr>
              <w:pStyle w:val="TableParagraph"/>
              <w:spacing w:line="278" w:lineRule="auto"/>
              <w:ind w:left="1510" w:right="166" w:hanging="1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18"/>
              </w:rPr>
              <w:t>Ano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</w:rPr>
              <w:t>,</w:t>
            </w:r>
            <w:r>
              <w:rPr>
                <w:rFonts w:ascii="Times New Roman" w:hAnsi="Times New Roman"/>
                <w:color w:val="FF0000"/>
                <w:spacing w:val="8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>upgrade</w:t>
            </w:r>
            <w:r>
              <w:rPr>
                <w:rFonts w:ascii="Times New Roman" w:hAnsi="Times New Roman"/>
                <w:color w:val="FF0000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ano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l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ogo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v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ého</w:t>
            </w:r>
            <w:proofErr w:type="spellEnd"/>
            <w:r>
              <w:rPr>
                <w:rFonts w:ascii="Times New Roman" w:hAnsi="Times New Roman"/>
                <w:color w:val="FF0000"/>
                <w:spacing w:val="8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PIN</w:t>
            </w:r>
            <w:r>
              <w:rPr>
                <w:rFonts w:ascii="Times New Roman" w:hAnsi="Times New Roman"/>
                <w:color w:val="FF0000"/>
                <w:spacing w:val="1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d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i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ode</w:t>
            </w:r>
            <w:r>
              <w:rPr>
                <w:rFonts w:ascii="Times New Roman" w:hAnsi="Times New Roman"/>
                <w:color w:val="FF0000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dete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k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toru</w:t>
            </w:r>
            <w:proofErr w:type="spellEnd"/>
            <w:r>
              <w:rPr>
                <w:rFonts w:ascii="Times New Roman" w:hAnsi="Times New Roman"/>
                <w:color w:val="FF0000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18"/>
              </w:rPr>
              <w:t>na</w:t>
            </w:r>
            <w:proofErr w:type="spellEnd"/>
            <w:r>
              <w:rPr>
                <w:rFonts w:ascii="Times New Roman" w:hAnsi="Times New Roman"/>
                <w:color w:val="FF0000"/>
                <w:spacing w:val="41"/>
                <w:w w:val="11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18"/>
              </w:rPr>
              <w:t>nový</w:t>
            </w:r>
            <w:proofErr w:type="spellEnd"/>
            <w:r>
              <w:rPr>
                <w:rFonts w:ascii="Times New Roman" w:hAnsi="Times New Roman"/>
                <w:color w:val="FF0000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d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i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g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i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tá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l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n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í</w:t>
            </w:r>
            <w:proofErr w:type="spellEnd"/>
          </w:p>
        </w:tc>
      </w:tr>
      <w:tr w:rsidR="00AB4AA5">
        <w:trPr>
          <w:trHeight w:hRule="exact" w:val="665"/>
        </w:trPr>
        <w:tc>
          <w:tcPr>
            <w:tcW w:w="435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B4AA5" w:rsidRDefault="00AB4AA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F56654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Submodul</w:t>
            </w:r>
            <w:proofErr w:type="spellEnd"/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řídící</w:t>
            </w:r>
            <w:proofErr w:type="spellEnd"/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SW</w:t>
            </w:r>
          </w:p>
        </w:tc>
        <w:tc>
          <w:tcPr>
            <w:tcW w:w="272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B4AA5" w:rsidRDefault="00AB4AA5"/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B4AA5" w:rsidRDefault="00AB4AA5"/>
        </w:tc>
      </w:tr>
    </w:tbl>
    <w:p w:rsidR="00AB4AA5" w:rsidRDefault="00AB4AA5">
      <w:pPr>
        <w:sectPr w:rsidR="00AB4AA5">
          <w:pgSz w:w="11910" w:h="16840"/>
          <w:pgMar w:top="1000" w:right="280" w:bottom="280" w:left="260" w:header="708" w:footer="708" w:gutter="0"/>
          <w:cols w:space="708"/>
        </w:sectPr>
      </w:pPr>
    </w:p>
    <w:p w:rsidR="00AB4AA5" w:rsidRDefault="00AB4AA5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358"/>
        <w:gridCol w:w="2724"/>
        <w:gridCol w:w="4058"/>
      </w:tblGrid>
      <w:tr w:rsidR="00AB4AA5">
        <w:trPr>
          <w:trHeight w:hRule="exact" w:val="2160"/>
        </w:trPr>
        <w:tc>
          <w:tcPr>
            <w:tcW w:w="4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F56654">
            <w:pPr>
              <w:pStyle w:val="TableParagraph"/>
              <w:spacing w:before="3" w:line="262" w:lineRule="auto"/>
              <w:ind w:left="22" w:right="6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Řídící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SW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umožňuje</w:t>
            </w:r>
            <w:proofErr w:type="spellEnd"/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ovládat</w:t>
            </w:r>
            <w:proofErr w:type="spellEnd"/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současně</w:t>
            </w:r>
            <w:proofErr w:type="spellEnd"/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jak</w:t>
            </w:r>
            <w:proofErr w:type="spellEnd"/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HPC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detektor</w:t>
            </w:r>
            <w:proofErr w:type="spellEnd"/>
            <w:r>
              <w:rPr>
                <w:rFonts w:ascii="Calibri" w:eastAsia="Calibri" w:hAnsi="Calibri" w:cs="Calibri"/>
                <w:spacing w:val="43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RTG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záření</w:t>
            </w:r>
            <w:proofErr w:type="spellEnd"/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specifikovaný</w:t>
            </w:r>
            <w:proofErr w:type="spellEnd"/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sekci</w:t>
            </w:r>
            <w:proofErr w:type="spellEnd"/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"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Submodul</w:t>
            </w:r>
            <w:proofErr w:type="spellEnd"/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HPC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detektor</w:t>
            </w:r>
            <w:proofErr w:type="spellEnd"/>
            <w:r>
              <w:rPr>
                <w:rFonts w:ascii="Calibri" w:eastAsia="Calibri" w:hAnsi="Calibri" w:cs="Calibri"/>
                <w:spacing w:val="57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RTG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záření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"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této</w:t>
            </w:r>
            <w:proofErr w:type="spellEnd"/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technické</w:t>
            </w:r>
            <w:proofErr w:type="spellEnd"/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specifikace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tak</w:t>
            </w:r>
            <w:proofErr w:type="spellEnd"/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všechny</w:t>
            </w:r>
            <w:proofErr w:type="spellEnd"/>
            <w:r>
              <w:rPr>
                <w:rFonts w:ascii="Calibri" w:eastAsia="Calibri" w:hAnsi="Calibri" w:cs="Calibri"/>
                <w:spacing w:val="23"/>
                <w:w w:val="10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ostatní</w:t>
            </w:r>
            <w:proofErr w:type="spellEnd"/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submoduly</w:t>
            </w:r>
            <w:proofErr w:type="spellEnd"/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sestavy</w:t>
            </w:r>
            <w:proofErr w:type="spellEnd"/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makromolekulárního</w:t>
            </w:r>
            <w:proofErr w:type="spellEnd"/>
            <w:r>
              <w:rPr>
                <w:rFonts w:ascii="Calibri" w:eastAsia="Calibri" w:hAnsi="Calibri" w:cs="Calibri"/>
                <w:spacing w:val="29"/>
                <w:w w:val="10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difraktometru</w:t>
            </w:r>
            <w:proofErr w:type="spellEnd"/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Rigaku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HighFlux</w:t>
            </w:r>
            <w:proofErr w:type="spellEnd"/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HomeLab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™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57"/>
                <w:w w:val="10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robotizovaným</w:t>
            </w:r>
            <w:proofErr w:type="spellEnd"/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výměnníkem</w:t>
            </w:r>
            <w:proofErr w:type="spellEnd"/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vzorků</w:t>
            </w:r>
            <w:proofErr w:type="spellEnd"/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ACTOR™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(=</w:t>
            </w:r>
            <w:r>
              <w:rPr>
                <w:rFonts w:ascii="Calibri" w:eastAsia="Calibri" w:hAnsi="Calibri" w:cs="Calibri"/>
                <w:spacing w:val="41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Automated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Crystal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Transport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Orientation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Retrieval</w:t>
            </w:r>
            <w:r>
              <w:rPr>
                <w:rFonts w:ascii="Calibri" w:eastAsia="Calibri" w:hAnsi="Calibri" w:cs="Calibri"/>
                <w:spacing w:val="51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robot)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generátorem</w:t>
            </w:r>
            <w:proofErr w:type="spellEnd"/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Cu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Kalpha</w:t>
            </w:r>
            <w:proofErr w:type="spellEnd"/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RTG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záření</w:t>
            </w:r>
            <w:proofErr w:type="spellEnd"/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Rigaku</w:t>
            </w:r>
            <w:r>
              <w:rPr>
                <w:rFonts w:ascii="Calibri" w:eastAsia="Calibri" w:hAnsi="Calibri" w:cs="Calibri"/>
                <w:spacing w:val="28"/>
                <w:w w:val="10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MicroMax</w:t>
            </w:r>
            <w:proofErr w:type="spellEnd"/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007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HF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F56654">
            <w:pPr>
              <w:pStyle w:val="TableParagraph"/>
              <w:spacing w:before="135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ano</w:t>
            </w:r>
            <w:proofErr w:type="spellEnd"/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F56654">
            <w:pPr>
              <w:pStyle w:val="TableParagraph"/>
              <w:spacing w:before="138"/>
              <w:ind w:right="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color w:val="FF0000"/>
                <w:sz w:val="18"/>
              </w:rPr>
              <w:t>Ano</w:t>
            </w:r>
            <w:proofErr w:type="spellEnd"/>
          </w:p>
        </w:tc>
      </w:tr>
      <w:tr w:rsidR="00AB4AA5">
        <w:trPr>
          <w:trHeight w:hRule="exact" w:val="1255"/>
        </w:trPr>
        <w:tc>
          <w:tcPr>
            <w:tcW w:w="4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F56654">
            <w:pPr>
              <w:pStyle w:val="TableParagraph"/>
              <w:spacing w:before="149" w:line="262" w:lineRule="auto"/>
              <w:ind w:left="23" w:right="5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Řídící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SW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společně</w:t>
            </w:r>
            <w:proofErr w:type="spellEnd"/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robotikou</w:t>
            </w:r>
            <w:proofErr w:type="spellEnd"/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ACTOR™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nově</w:t>
            </w:r>
            <w:proofErr w:type="spellEnd"/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dodaným</w:t>
            </w:r>
            <w:proofErr w:type="spellEnd"/>
            <w:r>
              <w:rPr>
                <w:rFonts w:ascii="Calibri" w:eastAsia="Calibri" w:hAnsi="Calibri" w:cs="Calibri"/>
                <w:spacing w:val="57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HV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umožňuje</w:t>
            </w:r>
            <w:proofErr w:type="spellEnd"/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provádět</w:t>
            </w:r>
            <w:proofErr w:type="spellEnd"/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funkce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kryomanipulace</w:t>
            </w:r>
            <w:proofErr w:type="spellEnd"/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39"/>
                <w:w w:val="101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vzorkem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centrace</w:t>
            </w:r>
            <w:proofErr w:type="spellEnd"/>
            <w:proofErr w:type="gramEnd"/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vzorku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testování</w:t>
            </w:r>
            <w:proofErr w:type="spellEnd"/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(screening)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difrakční</w:t>
            </w:r>
            <w:proofErr w:type="spellEnd"/>
            <w:r>
              <w:rPr>
                <w:rFonts w:ascii="Calibri" w:eastAsia="Calibri" w:hAnsi="Calibri" w:cs="Calibri"/>
                <w:spacing w:val="34"/>
                <w:w w:val="10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kvality</w:t>
            </w:r>
            <w:proofErr w:type="spellEnd"/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vzorku</w:t>
            </w:r>
            <w:proofErr w:type="spellEnd"/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4AA5" w:rsidRDefault="00F5665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ano</w:t>
            </w:r>
            <w:proofErr w:type="spellEnd"/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4AA5" w:rsidRDefault="00F56654">
            <w:pPr>
              <w:pStyle w:val="TableParagraph"/>
              <w:ind w:right="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color w:val="FF0000"/>
                <w:sz w:val="18"/>
              </w:rPr>
              <w:t>Ano</w:t>
            </w:r>
            <w:proofErr w:type="spellEnd"/>
          </w:p>
        </w:tc>
      </w:tr>
      <w:tr w:rsidR="00AB4AA5">
        <w:trPr>
          <w:trHeight w:hRule="exact" w:val="864"/>
        </w:trPr>
        <w:tc>
          <w:tcPr>
            <w:tcW w:w="4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F56654">
            <w:pPr>
              <w:pStyle w:val="TableParagraph"/>
              <w:spacing w:before="75" w:line="262" w:lineRule="auto"/>
              <w:ind w:left="23" w:right="48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Řídící</w:t>
            </w:r>
            <w:proofErr w:type="spellEnd"/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SW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umožňuje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měření</w:t>
            </w:r>
            <w:proofErr w:type="spellEnd"/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difrakčních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dat</w:t>
            </w:r>
            <w:proofErr w:type="spellEnd"/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v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tzv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.</w:t>
            </w:r>
            <w:r>
              <w:rPr>
                <w:rFonts w:ascii="Calibri" w:hAnsi="Calibri"/>
                <w:spacing w:val="37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bezzávěřkovém</w:t>
            </w:r>
            <w:proofErr w:type="spellEnd"/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(="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shutterless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"),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resp.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kontinuálním</w:t>
            </w:r>
            <w:proofErr w:type="spellEnd"/>
            <w:r>
              <w:rPr>
                <w:rFonts w:ascii="Calibri" w:hAnsi="Calibri"/>
                <w:spacing w:val="53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režimu</w:t>
            </w:r>
            <w:proofErr w:type="spellEnd"/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měření</w:t>
            </w:r>
            <w:proofErr w:type="spellEnd"/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F56654">
            <w:pPr>
              <w:pStyle w:val="TableParagraph"/>
              <w:spacing w:before="108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ano</w:t>
            </w:r>
            <w:proofErr w:type="spellEnd"/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F56654">
            <w:pPr>
              <w:pStyle w:val="TableParagraph"/>
              <w:spacing w:before="111"/>
              <w:ind w:right="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color w:val="FF0000"/>
                <w:sz w:val="18"/>
              </w:rPr>
              <w:t>Ano</w:t>
            </w:r>
            <w:proofErr w:type="spellEnd"/>
          </w:p>
        </w:tc>
      </w:tr>
      <w:tr w:rsidR="00AB4AA5">
        <w:trPr>
          <w:trHeight w:hRule="exact" w:val="1594"/>
        </w:trPr>
        <w:tc>
          <w:tcPr>
            <w:tcW w:w="4358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AB4AA5" w:rsidRDefault="00F56654">
            <w:pPr>
              <w:pStyle w:val="TableParagraph"/>
              <w:spacing w:before="79" w:line="262" w:lineRule="auto"/>
              <w:ind w:left="22" w:right="3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Řídící</w:t>
            </w:r>
            <w:proofErr w:type="spellEnd"/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SW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umožňuje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ukládat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experimentální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data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měřená</w:t>
            </w:r>
            <w:proofErr w:type="spellEnd"/>
            <w:r>
              <w:rPr>
                <w:rFonts w:ascii="Calibri" w:hAnsi="Calibri"/>
                <w:spacing w:val="53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detektorem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RTG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záření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ve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formátech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kompatibilních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</w:t>
            </w:r>
            <w:r>
              <w:rPr>
                <w:rFonts w:ascii="Calibri" w:hAnsi="Calibri"/>
                <w:spacing w:val="25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volně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dostupnými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z w:val="18"/>
              </w:rPr>
              <w:t>programy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</w:t>
            </w:r>
            <w:proofErr w:type="spellStart"/>
            <w:proofErr w:type="gramEnd"/>
            <w:r>
              <w:rPr>
                <w:rFonts w:ascii="Calibri" w:hAnsi="Calibri"/>
                <w:sz w:val="18"/>
              </w:rPr>
              <w:t>přinejmenším</w:t>
            </w:r>
            <w:proofErr w:type="spellEnd"/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programem</w:t>
            </w:r>
            <w:proofErr w:type="spellEnd"/>
            <w:r>
              <w:rPr>
                <w:rFonts w:ascii="Calibri" w:hAnsi="Calibri"/>
                <w:spacing w:val="26"/>
                <w:w w:val="10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XDS,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X-ray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Detector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Software,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©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2005-2019,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MPI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for</w:t>
            </w:r>
            <w:r>
              <w:rPr>
                <w:rFonts w:ascii="Calibri" w:hAnsi="Calibri"/>
                <w:spacing w:val="50"/>
                <w:w w:val="10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Medical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Research,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Heidelberg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)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redukci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difrakčních</w:t>
            </w:r>
            <w:proofErr w:type="spellEnd"/>
            <w:r>
              <w:rPr>
                <w:rFonts w:ascii="Calibri" w:hAnsi="Calibri"/>
                <w:spacing w:val="44"/>
                <w:w w:val="10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dat</w:t>
            </w:r>
            <w:proofErr w:type="spellEnd"/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B4AA5" w:rsidRDefault="00F5665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ano</w:t>
            </w:r>
            <w:proofErr w:type="spellEnd"/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AB4AA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B4AA5" w:rsidRDefault="00F56654">
            <w:pPr>
              <w:pStyle w:val="TableParagraph"/>
              <w:ind w:right="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color w:val="FF0000"/>
                <w:sz w:val="18"/>
              </w:rPr>
              <w:t>Ano</w:t>
            </w:r>
            <w:proofErr w:type="spellEnd"/>
          </w:p>
        </w:tc>
      </w:tr>
      <w:tr w:rsidR="00AB4AA5">
        <w:trPr>
          <w:trHeight w:hRule="exact" w:val="665"/>
        </w:trPr>
        <w:tc>
          <w:tcPr>
            <w:tcW w:w="435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B4AA5" w:rsidRDefault="00AB4AA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A5" w:rsidRDefault="00F56654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Submodul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řídící</w:t>
            </w:r>
            <w:proofErr w:type="spellEnd"/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počítačový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HW</w:t>
            </w:r>
          </w:p>
        </w:tc>
        <w:tc>
          <w:tcPr>
            <w:tcW w:w="272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B4AA5" w:rsidRDefault="00AB4AA5"/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B4AA5" w:rsidRDefault="00AB4AA5"/>
        </w:tc>
      </w:tr>
      <w:tr w:rsidR="00AB4AA5">
        <w:trPr>
          <w:trHeight w:hRule="exact" w:val="602"/>
        </w:trPr>
        <w:tc>
          <w:tcPr>
            <w:tcW w:w="4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4AA5" w:rsidRDefault="00F56654">
            <w:pPr>
              <w:pStyle w:val="TableParagraph"/>
              <w:ind w:left="6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operační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pamět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přinejmenším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16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GB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RAM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B4AA5" w:rsidRDefault="00F5665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ano</w:t>
            </w:r>
            <w:proofErr w:type="spellEnd"/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B4AA5" w:rsidRDefault="00AB4A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4AA5" w:rsidRDefault="00F56654">
            <w:pPr>
              <w:pStyle w:val="TableParagraph"/>
              <w:ind w:right="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color w:val="FF0000"/>
                <w:sz w:val="18"/>
              </w:rPr>
              <w:t>Ano</w:t>
            </w:r>
            <w:proofErr w:type="spellEnd"/>
          </w:p>
        </w:tc>
      </w:tr>
      <w:tr w:rsidR="00AB4AA5">
        <w:trPr>
          <w:trHeight w:hRule="exact" w:val="828"/>
        </w:trPr>
        <w:tc>
          <w:tcPr>
            <w:tcW w:w="4358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4AA5" w:rsidRDefault="00F56654">
            <w:pPr>
              <w:pStyle w:val="TableParagraph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typ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primárního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pevného</w:t>
            </w:r>
            <w:proofErr w:type="spellEnd"/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disku</w:t>
            </w:r>
            <w:proofErr w:type="spellEnd"/>
            <w:r>
              <w:rPr>
                <w:rFonts w:ascii="Calibri" w:hAnsi="Calibri"/>
                <w:sz w:val="18"/>
              </w:rPr>
              <w:t>: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SSD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AB4AA5" w:rsidRDefault="00AB4AA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4AA5" w:rsidRDefault="00F56654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ano</w:t>
            </w:r>
            <w:proofErr w:type="spellEnd"/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B4AA5" w:rsidRDefault="00AB4AA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B4AA5" w:rsidRDefault="00F56654">
            <w:pPr>
              <w:pStyle w:val="TableParagraph"/>
              <w:ind w:right="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color w:val="FF0000"/>
                <w:sz w:val="18"/>
              </w:rPr>
              <w:t>Ano</w:t>
            </w:r>
            <w:proofErr w:type="spellEnd"/>
          </w:p>
        </w:tc>
      </w:tr>
      <w:tr w:rsidR="00AB4AA5">
        <w:trPr>
          <w:trHeight w:hRule="exact" w:val="240"/>
        </w:trPr>
        <w:tc>
          <w:tcPr>
            <w:tcW w:w="435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B4AA5" w:rsidRDefault="00F56654">
            <w:pPr>
              <w:pStyle w:val="TableParagraph"/>
              <w:spacing w:line="20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w w:val="105"/>
                <w:sz w:val="18"/>
              </w:rPr>
              <w:t>Záruční</w:t>
            </w:r>
            <w:proofErr w:type="spellEnd"/>
            <w:r>
              <w:rPr>
                <w:rFonts w:ascii="Times New Roman" w:hAnsi="Times New Roman"/>
                <w:spacing w:val="-25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8"/>
              </w:rPr>
              <w:t>doba</w:t>
            </w:r>
            <w:proofErr w:type="spellEnd"/>
          </w:p>
        </w:tc>
        <w:tc>
          <w:tcPr>
            <w:tcW w:w="272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B4AA5" w:rsidRDefault="00AB4AA5"/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B4AA5" w:rsidRDefault="00AB4AA5"/>
        </w:tc>
      </w:tr>
      <w:tr w:rsidR="00AB4AA5">
        <w:trPr>
          <w:trHeight w:hRule="exact" w:val="338"/>
        </w:trPr>
        <w:tc>
          <w:tcPr>
            <w:tcW w:w="4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F56654">
            <w:pPr>
              <w:pStyle w:val="TableParagraph"/>
              <w:spacing w:before="51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Záruční</w:t>
            </w:r>
            <w:proofErr w:type="spellEnd"/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doba</w:t>
            </w:r>
            <w:proofErr w:type="spellEnd"/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4AA5" w:rsidRDefault="00F56654">
            <w:pPr>
              <w:pStyle w:val="TableParagraph"/>
              <w:spacing w:before="51"/>
              <w:ind w:lef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24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měsíců</w:t>
            </w:r>
            <w:proofErr w:type="spellEnd"/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B4AA5" w:rsidRDefault="00F56654">
            <w:pPr>
              <w:pStyle w:val="TableParagraph"/>
              <w:spacing w:before="90"/>
              <w:ind w:left="10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18"/>
              </w:rPr>
              <w:t>Ano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</w:rPr>
              <w:t>,</w:t>
            </w:r>
            <w:r>
              <w:rPr>
                <w:rFonts w:ascii="Times New Roman" w:hAnsi="Times New Roman"/>
                <w:color w:val="FF0000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18"/>
              </w:rPr>
              <w:t>záruka</w:t>
            </w:r>
            <w:proofErr w:type="spellEnd"/>
            <w:r>
              <w:rPr>
                <w:rFonts w:ascii="Times New Roman" w:hAnsi="Times New Roman"/>
                <w:color w:val="FF0000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j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e</w:t>
            </w:r>
            <w:r>
              <w:rPr>
                <w:rFonts w:ascii="Times New Roman" w:hAnsi="Times New Roman"/>
                <w:color w:val="FF0000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>24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měs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>í</w:t>
            </w:r>
            <w:r>
              <w:rPr>
                <w:rFonts w:ascii="Times New Roman" w:hAnsi="Times New Roman"/>
                <w:color w:val="FF0000"/>
                <w:spacing w:val="-1"/>
                <w:sz w:val="18"/>
              </w:rPr>
              <w:t>ců</w:t>
            </w:r>
            <w:proofErr w:type="spellEnd"/>
          </w:p>
        </w:tc>
      </w:tr>
    </w:tbl>
    <w:p w:rsidR="00AB4AA5" w:rsidRDefault="00AB4AA5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AB4AA5" w:rsidRDefault="00F56654">
      <w:pPr>
        <w:pStyle w:val="Zkladntext"/>
        <w:spacing w:before="78" w:line="278" w:lineRule="auto"/>
        <w:ind w:left="143" w:right="35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spacing w:val="-2"/>
          <w:w w:val="105"/>
        </w:rPr>
        <w:t>Pro</w:t>
      </w:r>
      <w:r>
        <w:rPr>
          <w:rFonts w:ascii="Times New Roman" w:hAnsi="Times New Roman"/>
          <w:spacing w:val="-1"/>
          <w:w w:val="105"/>
        </w:rPr>
        <w:t>dáva</w:t>
      </w:r>
      <w:r>
        <w:rPr>
          <w:rFonts w:ascii="Times New Roman" w:hAnsi="Times New Roman"/>
          <w:spacing w:val="-2"/>
          <w:w w:val="105"/>
        </w:rPr>
        <w:t>jící</w:t>
      </w:r>
      <w:proofErr w:type="spellEnd"/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spacing w:val="-2"/>
          <w:w w:val="105"/>
        </w:rPr>
        <w:t>(</w:t>
      </w:r>
      <w:proofErr w:type="spellStart"/>
      <w:r>
        <w:rPr>
          <w:rFonts w:ascii="Times New Roman" w:hAnsi="Times New Roman"/>
          <w:spacing w:val="-2"/>
          <w:w w:val="105"/>
        </w:rPr>
        <w:t>uc</w:t>
      </w:r>
      <w:r>
        <w:rPr>
          <w:rFonts w:ascii="Times New Roman" w:hAnsi="Times New Roman"/>
          <w:spacing w:val="-1"/>
          <w:w w:val="105"/>
        </w:rPr>
        <w:t>ha</w:t>
      </w:r>
      <w:r>
        <w:rPr>
          <w:rFonts w:ascii="Times New Roman" w:hAnsi="Times New Roman"/>
          <w:spacing w:val="-2"/>
          <w:w w:val="105"/>
        </w:rPr>
        <w:t>zeč</w:t>
      </w:r>
      <w:proofErr w:type="spellEnd"/>
      <w:r>
        <w:rPr>
          <w:rFonts w:ascii="Times New Roman" w:hAnsi="Times New Roman"/>
          <w:spacing w:val="-2"/>
          <w:w w:val="105"/>
        </w:rPr>
        <w:t>)</w:t>
      </w:r>
      <w:r>
        <w:rPr>
          <w:rFonts w:ascii="Times New Roman" w:hAnsi="Times New Roman"/>
          <w:spacing w:val="-14"/>
          <w:w w:val="105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pro</w:t>
      </w:r>
      <w:r>
        <w:rPr>
          <w:rFonts w:ascii="Times New Roman" w:hAnsi="Times New Roman"/>
          <w:spacing w:val="-2"/>
          <w:w w:val="105"/>
        </w:rPr>
        <w:t>hl</w:t>
      </w:r>
      <w:r>
        <w:rPr>
          <w:rFonts w:ascii="Times New Roman" w:hAnsi="Times New Roman"/>
          <w:spacing w:val="-1"/>
          <w:w w:val="105"/>
        </w:rPr>
        <w:t>a</w:t>
      </w:r>
      <w:r>
        <w:rPr>
          <w:rFonts w:ascii="Times New Roman" w:hAnsi="Times New Roman"/>
          <w:spacing w:val="-2"/>
          <w:w w:val="105"/>
        </w:rPr>
        <w:t>šuj</w:t>
      </w:r>
      <w:r>
        <w:rPr>
          <w:rFonts w:ascii="Times New Roman" w:hAnsi="Times New Roman"/>
          <w:spacing w:val="-1"/>
          <w:w w:val="105"/>
        </w:rPr>
        <w:t>e</w:t>
      </w:r>
      <w:proofErr w:type="spellEnd"/>
      <w:r>
        <w:rPr>
          <w:rFonts w:ascii="Times New Roman" w:hAnsi="Times New Roman"/>
          <w:spacing w:val="-1"/>
          <w:w w:val="105"/>
        </w:rPr>
        <w:t>,</w:t>
      </w:r>
      <w:r>
        <w:rPr>
          <w:rFonts w:ascii="Times New Roman" w:hAnsi="Times New Roman"/>
          <w:spacing w:val="-14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že</w:t>
      </w:r>
      <w:proofErr w:type="spellEnd"/>
      <w:r>
        <w:rPr>
          <w:rFonts w:ascii="Times New Roman" w:hAnsi="Times New Roman"/>
          <w:spacing w:val="-14"/>
          <w:w w:val="105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dodá</w:t>
      </w:r>
      <w:r>
        <w:rPr>
          <w:rFonts w:ascii="Times New Roman" w:hAnsi="Times New Roman"/>
          <w:spacing w:val="-2"/>
          <w:w w:val="105"/>
        </w:rPr>
        <w:t>vk</w:t>
      </w:r>
      <w:r>
        <w:rPr>
          <w:rFonts w:ascii="Times New Roman" w:hAnsi="Times New Roman"/>
          <w:spacing w:val="-1"/>
          <w:w w:val="105"/>
        </w:rPr>
        <w:t>a</w:t>
      </w:r>
      <w:proofErr w:type="spellEnd"/>
      <w:r>
        <w:rPr>
          <w:rFonts w:ascii="Times New Roman" w:hAnsi="Times New Roman"/>
          <w:spacing w:val="-13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bude</w:t>
      </w:r>
      <w:proofErr w:type="spellEnd"/>
      <w:r>
        <w:rPr>
          <w:rFonts w:ascii="Times New Roman" w:hAnsi="Times New Roman"/>
          <w:spacing w:val="-14"/>
          <w:w w:val="105"/>
        </w:rPr>
        <w:t xml:space="preserve"> </w:t>
      </w:r>
      <w:proofErr w:type="spellStart"/>
      <w:r>
        <w:rPr>
          <w:rFonts w:ascii="Times New Roman" w:hAnsi="Times New Roman"/>
          <w:spacing w:val="-2"/>
          <w:w w:val="105"/>
        </w:rPr>
        <w:t>vy</w:t>
      </w:r>
      <w:r>
        <w:rPr>
          <w:rFonts w:ascii="Times New Roman" w:hAnsi="Times New Roman"/>
          <w:spacing w:val="-1"/>
          <w:w w:val="105"/>
        </w:rPr>
        <w:t>h</w:t>
      </w:r>
      <w:r>
        <w:rPr>
          <w:rFonts w:ascii="Times New Roman" w:hAnsi="Times New Roman"/>
          <w:spacing w:val="-2"/>
          <w:w w:val="105"/>
        </w:rPr>
        <w:t>ov</w:t>
      </w:r>
      <w:r>
        <w:rPr>
          <w:rFonts w:ascii="Times New Roman" w:hAnsi="Times New Roman"/>
          <w:spacing w:val="-1"/>
          <w:w w:val="105"/>
        </w:rPr>
        <w:t>ovat</w:t>
      </w:r>
      <w:proofErr w:type="spellEnd"/>
      <w:r>
        <w:rPr>
          <w:rFonts w:ascii="Times New Roman" w:hAnsi="Times New Roman"/>
          <w:spacing w:val="-14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všem</w:t>
      </w:r>
      <w:proofErr w:type="spellEnd"/>
      <w:r>
        <w:rPr>
          <w:rFonts w:ascii="Times New Roman" w:hAnsi="Times New Roman"/>
          <w:spacing w:val="-13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výše</w:t>
      </w:r>
      <w:proofErr w:type="spellEnd"/>
      <w:r>
        <w:rPr>
          <w:rFonts w:ascii="Times New Roman" w:hAnsi="Times New Roman"/>
          <w:spacing w:val="-14"/>
          <w:w w:val="105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uvedeným</w:t>
      </w:r>
      <w:proofErr w:type="spellEnd"/>
      <w:r>
        <w:rPr>
          <w:rFonts w:ascii="Times New Roman" w:hAnsi="Times New Roman"/>
          <w:spacing w:val="-14"/>
          <w:w w:val="105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požada</w:t>
      </w:r>
      <w:r>
        <w:rPr>
          <w:rFonts w:ascii="Times New Roman" w:hAnsi="Times New Roman"/>
          <w:spacing w:val="-2"/>
          <w:w w:val="105"/>
        </w:rPr>
        <w:t>vk</w:t>
      </w:r>
      <w:r>
        <w:rPr>
          <w:rFonts w:ascii="Times New Roman" w:hAnsi="Times New Roman"/>
          <w:spacing w:val="-1"/>
          <w:w w:val="105"/>
        </w:rPr>
        <w:t>ům</w:t>
      </w:r>
      <w:proofErr w:type="spellEnd"/>
      <w:r>
        <w:rPr>
          <w:rFonts w:ascii="Times New Roman" w:hAnsi="Times New Roman"/>
          <w:spacing w:val="-13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Kupujícího</w:t>
      </w:r>
      <w:proofErr w:type="spellEnd"/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spacing w:val="-2"/>
          <w:w w:val="105"/>
        </w:rPr>
        <w:t>(</w:t>
      </w:r>
      <w:proofErr w:type="spellStart"/>
      <w:r>
        <w:rPr>
          <w:rFonts w:ascii="Times New Roman" w:hAnsi="Times New Roman"/>
          <w:spacing w:val="-2"/>
          <w:w w:val="105"/>
        </w:rPr>
        <w:t>z</w:t>
      </w:r>
      <w:r>
        <w:rPr>
          <w:rFonts w:ascii="Times New Roman" w:hAnsi="Times New Roman"/>
          <w:spacing w:val="-1"/>
          <w:w w:val="105"/>
        </w:rPr>
        <w:t>adavatele</w:t>
      </w:r>
      <w:proofErr w:type="spellEnd"/>
      <w:r>
        <w:rPr>
          <w:rFonts w:ascii="Times New Roman" w:hAnsi="Times New Roman"/>
          <w:spacing w:val="-1"/>
          <w:w w:val="105"/>
        </w:rPr>
        <w:t>).</w:t>
      </w:r>
      <w:r>
        <w:rPr>
          <w:rFonts w:ascii="Times New Roman" w:hAnsi="Times New Roman"/>
          <w:spacing w:val="-14"/>
          <w:w w:val="105"/>
        </w:rPr>
        <w:t xml:space="preserve"> </w:t>
      </w:r>
      <w:proofErr w:type="spellStart"/>
      <w:r>
        <w:rPr>
          <w:rFonts w:ascii="Times New Roman" w:hAnsi="Times New Roman"/>
          <w:spacing w:val="-2"/>
          <w:w w:val="105"/>
        </w:rPr>
        <w:t>Pok</w:t>
      </w:r>
      <w:r>
        <w:rPr>
          <w:rFonts w:ascii="Times New Roman" w:hAnsi="Times New Roman"/>
          <w:spacing w:val="-1"/>
          <w:w w:val="105"/>
        </w:rPr>
        <w:t>ud</w:t>
      </w:r>
      <w:proofErr w:type="spellEnd"/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rFonts w:ascii="Times New Roman" w:hAnsi="Times New Roman"/>
          <w:w w:val="105"/>
        </w:rPr>
        <w:t>by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rFonts w:ascii="Times New Roman" w:hAnsi="Times New Roman"/>
          <w:w w:val="105"/>
        </w:rPr>
        <w:t>se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v</w:t>
      </w:r>
      <w:r>
        <w:rPr>
          <w:rFonts w:ascii="Times New Roman" w:hAnsi="Times New Roman"/>
          <w:spacing w:val="-13"/>
          <w:w w:val="105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průběhu</w:t>
      </w:r>
      <w:proofErr w:type="spellEnd"/>
      <w:r>
        <w:rPr>
          <w:rFonts w:ascii="Times New Roman" w:hAnsi="Times New Roman"/>
          <w:spacing w:val="139"/>
          <w:w w:val="106"/>
        </w:rPr>
        <w:t xml:space="preserve"> </w:t>
      </w:r>
      <w:proofErr w:type="spellStart"/>
      <w:r>
        <w:rPr>
          <w:rFonts w:ascii="Times New Roman" w:hAnsi="Times New Roman"/>
          <w:w w:val="105"/>
        </w:rPr>
        <w:t>přípravy</w:t>
      </w:r>
      <w:proofErr w:type="spellEnd"/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rFonts w:ascii="Times New Roman" w:hAnsi="Times New Roman"/>
          <w:w w:val="105"/>
        </w:rPr>
        <w:t>a</w:t>
      </w:r>
      <w:r>
        <w:rPr>
          <w:rFonts w:ascii="Times New Roman" w:hAnsi="Times New Roman"/>
          <w:spacing w:val="-12"/>
          <w:w w:val="105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rea</w:t>
      </w:r>
      <w:r>
        <w:rPr>
          <w:rFonts w:ascii="Times New Roman" w:hAnsi="Times New Roman"/>
          <w:spacing w:val="-2"/>
          <w:w w:val="105"/>
        </w:rPr>
        <w:t>liz</w:t>
      </w:r>
      <w:r>
        <w:rPr>
          <w:rFonts w:ascii="Times New Roman" w:hAnsi="Times New Roman"/>
          <w:spacing w:val="-1"/>
          <w:w w:val="105"/>
        </w:rPr>
        <w:t>a</w:t>
      </w:r>
      <w:r>
        <w:rPr>
          <w:rFonts w:ascii="Times New Roman" w:hAnsi="Times New Roman"/>
          <w:spacing w:val="-2"/>
          <w:w w:val="105"/>
        </w:rPr>
        <w:t>c</w:t>
      </w:r>
      <w:r>
        <w:rPr>
          <w:rFonts w:ascii="Times New Roman" w:hAnsi="Times New Roman"/>
          <w:spacing w:val="-1"/>
          <w:w w:val="105"/>
        </w:rPr>
        <w:t>e</w:t>
      </w:r>
      <w:proofErr w:type="spellEnd"/>
      <w:r>
        <w:rPr>
          <w:rFonts w:ascii="Times New Roman" w:hAnsi="Times New Roman"/>
          <w:spacing w:val="-14"/>
          <w:w w:val="105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dodá</w:t>
      </w:r>
      <w:r>
        <w:rPr>
          <w:rFonts w:ascii="Times New Roman" w:hAnsi="Times New Roman"/>
          <w:spacing w:val="-2"/>
          <w:w w:val="105"/>
        </w:rPr>
        <w:t>vky</w:t>
      </w:r>
      <w:proofErr w:type="spellEnd"/>
      <w:r>
        <w:rPr>
          <w:rFonts w:ascii="Times New Roman" w:hAnsi="Times New Roman"/>
          <w:spacing w:val="-11"/>
          <w:w w:val="105"/>
        </w:rPr>
        <w:t xml:space="preserve"> </w:t>
      </w:r>
      <w:proofErr w:type="spellStart"/>
      <w:r>
        <w:rPr>
          <w:rFonts w:ascii="Times New Roman" w:hAnsi="Times New Roman"/>
          <w:spacing w:val="-2"/>
          <w:w w:val="105"/>
        </w:rPr>
        <w:t>uk</w:t>
      </w:r>
      <w:r>
        <w:rPr>
          <w:rFonts w:ascii="Times New Roman" w:hAnsi="Times New Roman"/>
          <w:spacing w:val="-1"/>
          <w:w w:val="105"/>
        </w:rPr>
        <w:t>áza</w:t>
      </w:r>
      <w:r>
        <w:rPr>
          <w:rFonts w:ascii="Times New Roman" w:hAnsi="Times New Roman"/>
          <w:spacing w:val="-2"/>
          <w:w w:val="105"/>
        </w:rPr>
        <w:t>l</w:t>
      </w:r>
      <w:r>
        <w:rPr>
          <w:rFonts w:ascii="Times New Roman" w:hAnsi="Times New Roman"/>
          <w:spacing w:val="-1"/>
          <w:w w:val="105"/>
        </w:rPr>
        <w:t>o</w:t>
      </w:r>
      <w:proofErr w:type="spellEnd"/>
      <w:r>
        <w:rPr>
          <w:rFonts w:ascii="Times New Roman" w:hAnsi="Times New Roman"/>
          <w:spacing w:val="-1"/>
          <w:w w:val="105"/>
        </w:rPr>
        <w:t>,</w:t>
      </w:r>
      <w:r>
        <w:rPr>
          <w:rFonts w:ascii="Times New Roman" w:hAnsi="Times New Roman"/>
          <w:spacing w:val="-11"/>
          <w:w w:val="105"/>
        </w:rPr>
        <w:t xml:space="preserve"> </w:t>
      </w:r>
      <w:proofErr w:type="spellStart"/>
      <w:r>
        <w:rPr>
          <w:rFonts w:ascii="Times New Roman" w:hAnsi="Times New Roman"/>
          <w:spacing w:val="-2"/>
          <w:w w:val="105"/>
        </w:rPr>
        <w:t>ž</w:t>
      </w:r>
      <w:r>
        <w:rPr>
          <w:rFonts w:ascii="Times New Roman" w:hAnsi="Times New Roman"/>
          <w:spacing w:val="-1"/>
          <w:w w:val="105"/>
        </w:rPr>
        <w:t>e</w:t>
      </w:r>
      <w:proofErr w:type="spellEnd"/>
      <w:r>
        <w:rPr>
          <w:rFonts w:ascii="Times New Roman" w:hAnsi="Times New Roman"/>
          <w:spacing w:val="-13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ke</w:t>
      </w:r>
      <w:proofErr w:type="spellEnd"/>
      <w:r>
        <w:rPr>
          <w:rFonts w:ascii="Times New Roman" w:hAnsi="Times New Roman"/>
          <w:spacing w:val="-13"/>
          <w:w w:val="105"/>
        </w:rPr>
        <w:t xml:space="preserve"> </w:t>
      </w:r>
      <w:proofErr w:type="spellStart"/>
      <w:r>
        <w:rPr>
          <w:rFonts w:ascii="Times New Roman" w:hAnsi="Times New Roman"/>
          <w:spacing w:val="-2"/>
          <w:w w:val="105"/>
        </w:rPr>
        <w:t>s</w:t>
      </w:r>
      <w:r>
        <w:rPr>
          <w:rFonts w:ascii="Times New Roman" w:hAnsi="Times New Roman"/>
          <w:spacing w:val="-1"/>
          <w:w w:val="105"/>
        </w:rPr>
        <w:t>p</w:t>
      </w:r>
      <w:r>
        <w:rPr>
          <w:rFonts w:ascii="Times New Roman" w:hAnsi="Times New Roman"/>
          <w:spacing w:val="-2"/>
          <w:w w:val="105"/>
        </w:rPr>
        <w:t>l</w:t>
      </w:r>
      <w:r>
        <w:rPr>
          <w:rFonts w:ascii="Times New Roman" w:hAnsi="Times New Roman"/>
          <w:spacing w:val="-1"/>
          <w:w w:val="105"/>
        </w:rPr>
        <w:t>nění</w:t>
      </w:r>
      <w:proofErr w:type="spellEnd"/>
      <w:r>
        <w:rPr>
          <w:rFonts w:ascii="Times New Roman" w:hAnsi="Times New Roman"/>
          <w:spacing w:val="-11"/>
          <w:w w:val="105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p</w:t>
      </w:r>
      <w:r>
        <w:rPr>
          <w:rFonts w:ascii="Times New Roman" w:hAnsi="Times New Roman"/>
          <w:spacing w:val="-2"/>
          <w:w w:val="105"/>
        </w:rPr>
        <w:t>ož</w:t>
      </w:r>
      <w:r>
        <w:rPr>
          <w:rFonts w:ascii="Times New Roman" w:hAnsi="Times New Roman"/>
          <w:spacing w:val="-1"/>
          <w:w w:val="105"/>
        </w:rPr>
        <w:t>ada</w:t>
      </w:r>
      <w:r>
        <w:rPr>
          <w:rFonts w:ascii="Times New Roman" w:hAnsi="Times New Roman"/>
          <w:spacing w:val="-2"/>
          <w:w w:val="105"/>
        </w:rPr>
        <w:t>vk</w:t>
      </w:r>
      <w:r>
        <w:rPr>
          <w:rFonts w:ascii="Times New Roman" w:hAnsi="Times New Roman"/>
          <w:spacing w:val="-1"/>
          <w:w w:val="105"/>
        </w:rPr>
        <w:t>ů</w:t>
      </w:r>
      <w:proofErr w:type="spellEnd"/>
      <w:r>
        <w:rPr>
          <w:rFonts w:ascii="Times New Roman" w:hAnsi="Times New Roman"/>
          <w:spacing w:val="-14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Kupujícího</w:t>
      </w:r>
      <w:proofErr w:type="spellEnd"/>
      <w:r>
        <w:rPr>
          <w:rFonts w:ascii="Times New Roman" w:hAnsi="Times New Roman"/>
          <w:spacing w:val="-12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dle</w:t>
      </w:r>
      <w:proofErr w:type="spellEnd"/>
      <w:r>
        <w:rPr>
          <w:rFonts w:ascii="Times New Roman" w:hAnsi="Times New Roman"/>
          <w:spacing w:val="-13"/>
          <w:w w:val="105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této</w:t>
      </w:r>
      <w:proofErr w:type="spellEnd"/>
      <w:r>
        <w:rPr>
          <w:rFonts w:ascii="Times New Roman" w:hAnsi="Times New Roman"/>
          <w:spacing w:val="-13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přílohy</w:t>
      </w:r>
      <w:proofErr w:type="spellEnd"/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rFonts w:ascii="Times New Roman" w:hAnsi="Times New Roman"/>
          <w:spacing w:val="-2"/>
          <w:w w:val="105"/>
        </w:rPr>
        <w:t>j</w:t>
      </w:r>
      <w:r>
        <w:rPr>
          <w:rFonts w:ascii="Times New Roman" w:hAnsi="Times New Roman"/>
          <w:spacing w:val="-1"/>
          <w:w w:val="105"/>
        </w:rPr>
        <w:t>e</w:t>
      </w:r>
      <w:r>
        <w:rPr>
          <w:rFonts w:ascii="Times New Roman" w:hAnsi="Times New Roman"/>
          <w:spacing w:val="-13"/>
          <w:w w:val="105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nezb</w:t>
      </w:r>
      <w:r>
        <w:rPr>
          <w:rFonts w:ascii="Times New Roman" w:hAnsi="Times New Roman"/>
          <w:spacing w:val="-2"/>
          <w:w w:val="105"/>
        </w:rPr>
        <w:t>y</w:t>
      </w:r>
      <w:r>
        <w:rPr>
          <w:rFonts w:ascii="Times New Roman" w:hAnsi="Times New Roman"/>
          <w:spacing w:val="-1"/>
          <w:w w:val="105"/>
        </w:rPr>
        <w:t>tné</w:t>
      </w:r>
      <w:proofErr w:type="spellEnd"/>
      <w:r>
        <w:rPr>
          <w:rFonts w:ascii="Times New Roman" w:hAnsi="Times New Roman"/>
          <w:spacing w:val="-12"/>
          <w:w w:val="105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dodá</w:t>
      </w:r>
      <w:r>
        <w:rPr>
          <w:rFonts w:ascii="Times New Roman" w:hAnsi="Times New Roman"/>
          <w:spacing w:val="-2"/>
          <w:w w:val="105"/>
        </w:rPr>
        <w:t>ní</w:t>
      </w:r>
      <w:proofErr w:type="spellEnd"/>
      <w:r>
        <w:rPr>
          <w:rFonts w:ascii="Times New Roman" w:hAnsi="Times New Roman"/>
          <w:spacing w:val="-12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dalších</w:t>
      </w:r>
      <w:proofErr w:type="spellEnd"/>
      <w:r>
        <w:rPr>
          <w:rFonts w:ascii="Times New Roman" w:hAnsi="Times New Roman"/>
          <w:spacing w:val="-13"/>
          <w:w w:val="105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za</w:t>
      </w:r>
      <w:r>
        <w:rPr>
          <w:rFonts w:ascii="Times New Roman" w:hAnsi="Times New Roman"/>
          <w:spacing w:val="-2"/>
          <w:w w:val="105"/>
        </w:rPr>
        <w:t>ří</w:t>
      </w:r>
      <w:r>
        <w:rPr>
          <w:rFonts w:ascii="Times New Roman" w:hAnsi="Times New Roman"/>
          <w:spacing w:val="-1"/>
          <w:w w:val="105"/>
        </w:rPr>
        <w:t>zen</w:t>
      </w:r>
      <w:r>
        <w:rPr>
          <w:rFonts w:ascii="Times New Roman" w:hAnsi="Times New Roman"/>
          <w:spacing w:val="-2"/>
          <w:w w:val="105"/>
        </w:rPr>
        <w:t>í</w:t>
      </w:r>
      <w:proofErr w:type="spellEnd"/>
      <w:r>
        <w:rPr>
          <w:rFonts w:ascii="Times New Roman" w:hAnsi="Times New Roman"/>
          <w:spacing w:val="-1"/>
          <w:w w:val="105"/>
        </w:rPr>
        <w:t>,</w:t>
      </w:r>
      <w:r>
        <w:rPr>
          <w:rFonts w:ascii="Times New Roman" w:hAnsi="Times New Roman"/>
          <w:spacing w:val="-10"/>
          <w:w w:val="105"/>
        </w:rPr>
        <w:t xml:space="preserve"> </w:t>
      </w:r>
      <w:proofErr w:type="spellStart"/>
      <w:r>
        <w:rPr>
          <w:rFonts w:ascii="Times New Roman" w:hAnsi="Times New Roman"/>
          <w:spacing w:val="-2"/>
          <w:w w:val="105"/>
        </w:rPr>
        <w:t>souč</w:t>
      </w:r>
      <w:r>
        <w:rPr>
          <w:rFonts w:ascii="Times New Roman" w:hAnsi="Times New Roman"/>
          <w:spacing w:val="-1"/>
          <w:w w:val="105"/>
        </w:rPr>
        <w:t>á</w:t>
      </w:r>
      <w:r>
        <w:rPr>
          <w:rFonts w:ascii="Times New Roman" w:hAnsi="Times New Roman"/>
          <w:spacing w:val="-2"/>
          <w:w w:val="105"/>
        </w:rPr>
        <w:t>s</w:t>
      </w:r>
      <w:r>
        <w:rPr>
          <w:rFonts w:ascii="Times New Roman" w:hAnsi="Times New Roman"/>
          <w:spacing w:val="-1"/>
          <w:w w:val="105"/>
        </w:rPr>
        <w:t>t</w:t>
      </w:r>
      <w:r>
        <w:rPr>
          <w:rFonts w:ascii="Times New Roman" w:hAnsi="Times New Roman"/>
          <w:spacing w:val="-2"/>
          <w:w w:val="105"/>
        </w:rPr>
        <w:t>í</w:t>
      </w:r>
      <w:proofErr w:type="spellEnd"/>
      <w:r>
        <w:rPr>
          <w:rFonts w:ascii="Times New Roman" w:hAnsi="Times New Roman"/>
          <w:spacing w:val="-12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či</w:t>
      </w:r>
      <w:proofErr w:type="spellEnd"/>
      <w:r>
        <w:rPr>
          <w:rFonts w:ascii="Times New Roman" w:hAnsi="Times New Roman"/>
          <w:spacing w:val="115"/>
          <w:w w:val="89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p</w:t>
      </w:r>
      <w:r>
        <w:rPr>
          <w:rFonts w:ascii="Times New Roman" w:hAnsi="Times New Roman"/>
          <w:spacing w:val="-2"/>
          <w:w w:val="105"/>
        </w:rPr>
        <w:t>řísl</w:t>
      </w:r>
      <w:r>
        <w:rPr>
          <w:rFonts w:ascii="Times New Roman" w:hAnsi="Times New Roman"/>
          <w:spacing w:val="-1"/>
          <w:w w:val="105"/>
        </w:rPr>
        <w:t>ušen</w:t>
      </w:r>
      <w:r>
        <w:rPr>
          <w:rFonts w:ascii="Times New Roman" w:hAnsi="Times New Roman"/>
          <w:spacing w:val="-2"/>
          <w:w w:val="105"/>
        </w:rPr>
        <w:t>s</w:t>
      </w:r>
      <w:r>
        <w:rPr>
          <w:rFonts w:ascii="Times New Roman" w:hAnsi="Times New Roman"/>
          <w:spacing w:val="-1"/>
          <w:w w:val="105"/>
        </w:rPr>
        <w:t>t</w:t>
      </w:r>
      <w:r>
        <w:rPr>
          <w:rFonts w:ascii="Times New Roman" w:hAnsi="Times New Roman"/>
          <w:spacing w:val="-2"/>
          <w:w w:val="105"/>
        </w:rPr>
        <w:t>ví</w:t>
      </w:r>
      <w:proofErr w:type="spellEnd"/>
      <w:r>
        <w:rPr>
          <w:rFonts w:ascii="Times New Roman" w:hAnsi="Times New Roman"/>
          <w:spacing w:val="-7"/>
          <w:w w:val="105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nebo</w:t>
      </w:r>
      <w:proofErr w:type="spellEnd"/>
      <w:r>
        <w:rPr>
          <w:rFonts w:ascii="Times New Roman" w:hAnsi="Times New Roman"/>
          <w:spacing w:val="-7"/>
          <w:w w:val="105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pro</w:t>
      </w:r>
      <w:r>
        <w:rPr>
          <w:rFonts w:ascii="Times New Roman" w:hAnsi="Times New Roman"/>
          <w:spacing w:val="-2"/>
          <w:w w:val="105"/>
        </w:rPr>
        <w:t>v</w:t>
      </w:r>
      <w:r>
        <w:rPr>
          <w:rFonts w:ascii="Times New Roman" w:hAnsi="Times New Roman"/>
          <w:spacing w:val="-1"/>
          <w:w w:val="105"/>
        </w:rPr>
        <w:t>eden</w:t>
      </w:r>
      <w:r>
        <w:rPr>
          <w:rFonts w:ascii="Times New Roman" w:hAnsi="Times New Roman"/>
          <w:spacing w:val="-2"/>
          <w:w w:val="105"/>
        </w:rPr>
        <w:t>í</w:t>
      </w:r>
      <w:proofErr w:type="spellEnd"/>
      <w:r>
        <w:rPr>
          <w:rFonts w:ascii="Times New Roman" w:hAnsi="Times New Roman"/>
          <w:spacing w:val="-7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dalších</w:t>
      </w:r>
      <w:proofErr w:type="spellEnd"/>
      <w:r>
        <w:rPr>
          <w:rFonts w:ascii="Times New Roman" w:hAnsi="Times New Roman"/>
          <w:spacing w:val="-8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služeb</w:t>
      </w:r>
      <w:proofErr w:type="spellEnd"/>
      <w:r>
        <w:rPr>
          <w:rFonts w:ascii="Times New Roman" w:hAnsi="Times New Roman"/>
          <w:spacing w:val="-10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či</w:t>
      </w:r>
      <w:proofErr w:type="spellEnd"/>
      <w:r>
        <w:rPr>
          <w:rFonts w:ascii="Times New Roman" w:hAnsi="Times New Roman"/>
          <w:spacing w:val="-7"/>
          <w:w w:val="105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pra</w:t>
      </w:r>
      <w:r>
        <w:rPr>
          <w:rFonts w:ascii="Times New Roman" w:hAnsi="Times New Roman"/>
          <w:spacing w:val="-2"/>
          <w:w w:val="105"/>
        </w:rPr>
        <w:t>cí</w:t>
      </w:r>
      <w:proofErr w:type="spellEnd"/>
      <w:r>
        <w:rPr>
          <w:rFonts w:ascii="Times New Roman" w:hAnsi="Times New Roman"/>
          <w:spacing w:val="-1"/>
          <w:w w:val="105"/>
        </w:rPr>
        <w:t>,</w:t>
      </w:r>
      <w:r>
        <w:rPr>
          <w:rFonts w:ascii="Times New Roman" w:hAnsi="Times New Roman"/>
          <w:spacing w:val="-5"/>
          <w:w w:val="105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za</w:t>
      </w:r>
      <w:r>
        <w:rPr>
          <w:rFonts w:ascii="Times New Roman" w:hAnsi="Times New Roman"/>
          <w:spacing w:val="-2"/>
          <w:w w:val="105"/>
        </w:rPr>
        <w:t>v</w:t>
      </w:r>
      <w:r>
        <w:rPr>
          <w:rFonts w:ascii="Times New Roman" w:hAnsi="Times New Roman"/>
          <w:spacing w:val="-1"/>
          <w:w w:val="105"/>
        </w:rPr>
        <w:t>a</w:t>
      </w:r>
      <w:r>
        <w:rPr>
          <w:rFonts w:ascii="Times New Roman" w:hAnsi="Times New Roman"/>
          <w:spacing w:val="-2"/>
          <w:w w:val="105"/>
        </w:rPr>
        <w:t>zuj</w:t>
      </w:r>
      <w:r>
        <w:rPr>
          <w:rFonts w:ascii="Times New Roman" w:hAnsi="Times New Roman"/>
          <w:spacing w:val="-1"/>
          <w:w w:val="105"/>
        </w:rPr>
        <w:t>e</w:t>
      </w:r>
      <w:proofErr w:type="spellEnd"/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rFonts w:ascii="Times New Roman" w:hAnsi="Times New Roman"/>
          <w:w w:val="105"/>
        </w:rPr>
        <w:t>se</w:t>
      </w:r>
      <w:r>
        <w:rPr>
          <w:rFonts w:ascii="Times New Roman" w:hAnsi="Times New Roman"/>
          <w:spacing w:val="-8"/>
          <w:w w:val="105"/>
        </w:rPr>
        <w:t xml:space="preserve"> </w:t>
      </w:r>
      <w:proofErr w:type="spellStart"/>
      <w:r>
        <w:rPr>
          <w:rFonts w:ascii="Times New Roman" w:hAnsi="Times New Roman"/>
          <w:spacing w:val="-2"/>
          <w:w w:val="105"/>
        </w:rPr>
        <w:t>Pro</w:t>
      </w:r>
      <w:r>
        <w:rPr>
          <w:rFonts w:ascii="Times New Roman" w:hAnsi="Times New Roman"/>
          <w:spacing w:val="-1"/>
          <w:w w:val="105"/>
        </w:rPr>
        <w:t>dáva</w:t>
      </w:r>
      <w:r>
        <w:rPr>
          <w:rFonts w:ascii="Times New Roman" w:hAnsi="Times New Roman"/>
          <w:spacing w:val="-2"/>
          <w:w w:val="105"/>
        </w:rPr>
        <w:t>jící</w:t>
      </w:r>
      <w:proofErr w:type="spellEnd"/>
      <w:r>
        <w:rPr>
          <w:rFonts w:ascii="Times New Roman" w:hAnsi="Times New Roman"/>
          <w:spacing w:val="-8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dodat</w:t>
      </w:r>
      <w:proofErr w:type="spellEnd"/>
      <w:r>
        <w:rPr>
          <w:rFonts w:ascii="Times New Roman" w:hAnsi="Times New Roman"/>
          <w:spacing w:val="-9"/>
          <w:w w:val="105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tato</w:t>
      </w:r>
      <w:proofErr w:type="spellEnd"/>
      <w:r>
        <w:rPr>
          <w:rFonts w:ascii="Times New Roman" w:hAnsi="Times New Roman"/>
          <w:spacing w:val="-8"/>
          <w:w w:val="105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za</w:t>
      </w:r>
      <w:r>
        <w:rPr>
          <w:rFonts w:ascii="Times New Roman" w:hAnsi="Times New Roman"/>
          <w:spacing w:val="-2"/>
          <w:w w:val="105"/>
        </w:rPr>
        <w:t>ří</w:t>
      </w:r>
      <w:r>
        <w:rPr>
          <w:rFonts w:ascii="Times New Roman" w:hAnsi="Times New Roman"/>
          <w:spacing w:val="-1"/>
          <w:w w:val="105"/>
        </w:rPr>
        <w:t>zen</w:t>
      </w:r>
      <w:r>
        <w:rPr>
          <w:rFonts w:ascii="Times New Roman" w:hAnsi="Times New Roman"/>
          <w:spacing w:val="-2"/>
          <w:w w:val="105"/>
        </w:rPr>
        <w:t>í</w:t>
      </w:r>
      <w:proofErr w:type="spellEnd"/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rFonts w:ascii="Times New Roman" w:hAnsi="Times New Roman"/>
          <w:w w:val="105"/>
        </w:rPr>
        <w:t>a</w:t>
      </w:r>
      <w:r>
        <w:rPr>
          <w:rFonts w:ascii="Times New Roman" w:hAnsi="Times New Roman"/>
          <w:spacing w:val="-7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provést</w:t>
      </w:r>
      <w:proofErr w:type="spellEnd"/>
      <w:r>
        <w:rPr>
          <w:rFonts w:ascii="Times New Roman" w:hAnsi="Times New Roman"/>
          <w:spacing w:val="-9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tyto</w:t>
      </w:r>
      <w:proofErr w:type="spellEnd"/>
      <w:r>
        <w:rPr>
          <w:rFonts w:ascii="Times New Roman" w:hAnsi="Times New Roman"/>
          <w:spacing w:val="-9"/>
          <w:w w:val="105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prá</w:t>
      </w:r>
      <w:r>
        <w:rPr>
          <w:rFonts w:ascii="Times New Roman" w:hAnsi="Times New Roman"/>
          <w:spacing w:val="-2"/>
          <w:w w:val="105"/>
        </w:rPr>
        <w:t>c</w:t>
      </w:r>
      <w:r>
        <w:rPr>
          <w:rFonts w:ascii="Times New Roman" w:hAnsi="Times New Roman"/>
          <w:spacing w:val="-1"/>
          <w:w w:val="105"/>
        </w:rPr>
        <w:t>e</w:t>
      </w:r>
      <w:proofErr w:type="spellEnd"/>
      <w:r>
        <w:rPr>
          <w:rFonts w:ascii="Times New Roman" w:hAnsi="Times New Roman"/>
          <w:spacing w:val="-8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či</w:t>
      </w:r>
      <w:proofErr w:type="spellEnd"/>
      <w:r>
        <w:rPr>
          <w:rFonts w:ascii="Times New Roman" w:hAnsi="Times New Roman"/>
          <w:spacing w:val="-8"/>
          <w:w w:val="105"/>
        </w:rPr>
        <w:t xml:space="preserve"> </w:t>
      </w:r>
      <w:proofErr w:type="spellStart"/>
      <w:r>
        <w:rPr>
          <w:rFonts w:ascii="Times New Roman" w:hAnsi="Times New Roman"/>
          <w:spacing w:val="-2"/>
          <w:w w:val="105"/>
        </w:rPr>
        <w:t>služ</w:t>
      </w:r>
      <w:r>
        <w:rPr>
          <w:rFonts w:ascii="Times New Roman" w:hAnsi="Times New Roman"/>
          <w:spacing w:val="-1"/>
          <w:w w:val="105"/>
        </w:rPr>
        <w:t>b</w:t>
      </w:r>
      <w:r>
        <w:rPr>
          <w:rFonts w:ascii="Times New Roman" w:hAnsi="Times New Roman"/>
          <w:spacing w:val="-2"/>
          <w:w w:val="105"/>
        </w:rPr>
        <w:t>y</w:t>
      </w:r>
      <w:proofErr w:type="spellEnd"/>
      <w:r>
        <w:rPr>
          <w:rFonts w:ascii="Times New Roman" w:hAnsi="Times New Roman"/>
          <w:spacing w:val="-6"/>
          <w:w w:val="105"/>
        </w:rPr>
        <w:t xml:space="preserve"> </w:t>
      </w:r>
      <w:proofErr w:type="spellStart"/>
      <w:r>
        <w:rPr>
          <w:rFonts w:ascii="Times New Roman" w:hAnsi="Times New Roman"/>
          <w:spacing w:val="-2"/>
          <w:w w:val="105"/>
        </w:rPr>
        <w:t>j</w:t>
      </w:r>
      <w:r>
        <w:rPr>
          <w:rFonts w:ascii="Times New Roman" w:hAnsi="Times New Roman"/>
          <w:spacing w:val="-1"/>
          <w:w w:val="105"/>
        </w:rPr>
        <w:t>a</w:t>
      </w:r>
      <w:r>
        <w:rPr>
          <w:rFonts w:ascii="Times New Roman" w:hAnsi="Times New Roman"/>
          <w:spacing w:val="-2"/>
          <w:w w:val="105"/>
        </w:rPr>
        <w:t>k</w:t>
      </w:r>
      <w:r>
        <w:rPr>
          <w:rFonts w:ascii="Times New Roman" w:hAnsi="Times New Roman"/>
          <w:spacing w:val="-1"/>
          <w:w w:val="105"/>
        </w:rPr>
        <w:t>o</w:t>
      </w:r>
      <w:proofErr w:type="spellEnd"/>
      <w:r>
        <w:rPr>
          <w:rFonts w:ascii="Times New Roman" w:hAnsi="Times New Roman"/>
          <w:spacing w:val="-7"/>
          <w:w w:val="105"/>
        </w:rPr>
        <w:t xml:space="preserve"> </w:t>
      </w:r>
      <w:proofErr w:type="spellStart"/>
      <w:r>
        <w:rPr>
          <w:rFonts w:ascii="Times New Roman" w:hAnsi="Times New Roman"/>
          <w:spacing w:val="-2"/>
          <w:w w:val="105"/>
        </w:rPr>
        <w:t>souč</w:t>
      </w:r>
      <w:r>
        <w:rPr>
          <w:rFonts w:ascii="Times New Roman" w:hAnsi="Times New Roman"/>
          <w:spacing w:val="-1"/>
          <w:w w:val="105"/>
        </w:rPr>
        <w:t>á</w:t>
      </w:r>
      <w:r>
        <w:rPr>
          <w:rFonts w:ascii="Times New Roman" w:hAnsi="Times New Roman"/>
          <w:spacing w:val="-2"/>
          <w:w w:val="105"/>
        </w:rPr>
        <w:t>s</w:t>
      </w:r>
      <w:r>
        <w:rPr>
          <w:rFonts w:ascii="Times New Roman" w:hAnsi="Times New Roman"/>
          <w:spacing w:val="-1"/>
          <w:w w:val="105"/>
        </w:rPr>
        <w:t>t</w:t>
      </w:r>
      <w:proofErr w:type="spellEnd"/>
      <w:r>
        <w:rPr>
          <w:rFonts w:ascii="Times New Roman" w:hAnsi="Times New Roman"/>
          <w:spacing w:val="-9"/>
          <w:w w:val="105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p</w:t>
      </w:r>
      <w:r>
        <w:rPr>
          <w:rFonts w:ascii="Times New Roman" w:hAnsi="Times New Roman"/>
          <w:spacing w:val="-2"/>
          <w:w w:val="105"/>
        </w:rPr>
        <w:t>l</w:t>
      </w:r>
      <w:r>
        <w:rPr>
          <w:rFonts w:ascii="Times New Roman" w:hAnsi="Times New Roman"/>
          <w:spacing w:val="-1"/>
          <w:w w:val="105"/>
        </w:rPr>
        <w:t>něn</w:t>
      </w:r>
      <w:r>
        <w:rPr>
          <w:rFonts w:ascii="Times New Roman" w:hAnsi="Times New Roman"/>
          <w:spacing w:val="-2"/>
          <w:w w:val="105"/>
        </w:rPr>
        <w:t>í</w:t>
      </w:r>
      <w:proofErr w:type="spellEnd"/>
      <w:r>
        <w:rPr>
          <w:rFonts w:ascii="Times New Roman" w:hAnsi="Times New Roman"/>
          <w:spacing w:val="139"/>
          <w:w w:val="89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dodá</w:t>
      </w:r>
      <w:r>
        <w:rPr>
          <w:rFonts w:ascii="Times New Roman" w:hAnsi="Times New Roman"/>
          <w:spacing w:val="-2"/>
          <w:w w:val="105"/>
        </w:rPr>
        <w:t>vky</w:t>
      </w:r>
      <w:proofErr w:type="spellEnd"/>
      <w:r>
        <w:rPr>
          <w:rFonts w:ascii="Times New Roman" w:hAnsi="Times New Roman"/>
          <w:spacing w:val="-19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dle</w:t>
      </w:r>
      <w:proofErr w:type="spellEnd"/>
      <w:r>
        <w:rPr>
          <w:rFonts w:ascii="Times New Roman" w:hAnsi="Times New Roman"/>
          <w:spacing w:val="-19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smlouvy</w:t>
      </w:r>
      <w:proofErr w:type="spellEnd"/>
      <w:r>
        <w:rPr>
          <w:rFonts w:ascii="Times New Roman" w:hAnsi="Times New Roman"/>
          <w:spacing w:val="-18"/>
          <w:w w:val="105"/>
        </w:rPr>
        <w:t xml:space="preserve"> </w:t>
      </w:r>
      <w:r>
        <w:rPr>
          <w:rFonts w:ascii="Times New Roman" w:hAnsi="Times New Roman"/>
          <w:w w:val="105"/>
        </w:rPr>
        <w:t>bez</w:t>
      </w:r>
      <w:r>
        <w:rPr>
          <w:rFonts w:ascii="Times New Roman" w:hAnsi="Times New Roman"/>
          <w:spacing w:val="-20"/>
          <w:w w:val="105"/>
        </w:rPr>
        <w:t xml:space="preserve"> </w:t>
      </w:r>
      <w:proofErr w:type="spellStart"/>
      <w:r>
        <w:rPr>
          <w:rFonts w:ascii="Times New Roman" w:hAnsi="Times New Roman"/>
          <w:spacing w:val="-2"/>
          <w:w w:val="105"/>
        </w:rPr>
        <w:t>zvý</w:t>
      </w:r>
      <w:r>
        <w:rPr>
          <w:rFonts w:ascii="Times New Roman" w:hAnsi="Times New Roman"/>
          <w:spacing w:val="-1"/>
          <w:w w:val="105"/>
        </w:rPr>
        <w:t>šen</w:t>
      </w:r>
      <w:r>
        <w:rPr>
          <w:rFonts w:ascii="Times New Roman" w:hAnsi="Times New Roman"/>
          <w:spacing w:val="-2"/>
          <w:w w:val="105"/>
        </w:rPr>
        <w:t>í</w:t>
      </w:r>
      <w:proofErr w:type="spellEnd"/>
      <w:r>
        <w:rPr>
          <w:rFonts w:ascii="Times New Roman" w:hAnsi="Times New Roman"/>
          <w:spacing w:val="-19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Kupní</w:t>
      </w:r>
      <w:proofErr w:type="spellEnd"/>
      <w:r>
        <w:rPr>
          <w:rFonts w:ascii="Times New Roman" w:hAnsi="Times New Roman"/>
          <w:spacing w:val="-18"/>
          <w:w w:val="105"/>
        </w:rPr>
        <w:t xml:space="preserve"> </w:t>
      </w:r>
      <w:proofErr w:type="spellStart"/>
      <w:r>
        <w:rPr>
          <w:rFonts w:ascii="Times New Roman" w:hAnsi="Times New Roman"/>
          <w:spacing w:val="-2"/>
          <w:w w:val="105"/>
        </w:rPr>
        <w:t>c</w:t>
      </w:r>
      <w:r>
        <w:rPr>
          <w:rFonts w:ascii="Times New Roman" w:hAnsi="Times New Roman"/>
          <w:spacing w:val="-1"/>
          <w:w w:val="105"/>
        </w:rPr>
        <w:t>e</w:t>
      </w:r>
      <w:r>
        <w:rPr>
          <w:rFonts w:ascii="Times New Roman" w:hAnsi="Times New Roman"/>
          <w:spacing w:val="-2"/>
          <w:w w:val="105"/>
        </w:rPr>
        <w:t>ny</w:t>
      </w:r>
      <w:proofErr w:type="spellEnd"/>
      <w:r>
        <w:rPr>
          <w:rFonts w:ascii="Times New Roman" w:hAnsi="Times New Roman"/>
          <w:spacing w:val="-18"/>
          <w:w w:val="105"/>
        </w:rPr>
        <w:t xml:space="preserve"> </w:t>
      </w:r>
      <w:r>
        <w:rPr>
          <w:rFonts w:ascii="Times New Roman" w:hAnsi="Times New Roman"/>
          <w:spacing w:val="-2"/>
          <w:w w:val="105"/>
        </w:rPr>
        <w:t>(</w:t>
      </w:r>
      <w:proofErr w:type="spellStart"/>
      <w:r>
        <w:rPr>
          <w:rFonts w:ascii="Times New Roman" w:hAnsi="Times New Roman"/>
          <w:spacing w:val="-2"/>
          <w:w w:val="105"/>
        </w:rPr>
        <w:t>z</w:t>
      </w:r>
      <w:r>
        <w:rPr>
          <w:rFonts w:ascii="Times New Roman" w:hAnsi="Times New Roman"/>
          <w:spacing w:val="-1"/>
          <w:w w:val="105"/>
        </w:rPr>
        <w:t>m</w:t>
      </w:r>
      <w:r>
        <w:rPr>
          <w:rFonts w:ascii="Times New Roman" w:hAnsi="Times New Roman"/>
          <w:spacing w:val="-2"/>
          <w:w w:val="105"/>
        </w:rPr>
        <w:t>í</w:t>
      </w:r>
      <w:r>
        <w:rPr>
          <w:rFonts w:ascii="Times New Roman" w:hAnsi="Times New Roman"/>
          <w:spacing w:val="-1"/>
          <w:w w:val="105"/>
        </w:rPr>
        <w:t>něné</w:t>
      </w:r>
      <w:proofErr w:type="spellEnd"/>
      <w:r>
        <w:rPr>
          <w:rFonts w:ascii="Times New Roman" w:hAnsi="Times New Roman"/>
          <w:spacing w:val="-20"/>
          <w:w w:val="105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dodá</w:t>
      </w:r>
      <w:r>
        <w:rPr>
          <w:rFonts w:ascii="Times New Roman" w:hAnsi="Times New Roman"/>
          <w:spacing w:val="-2"/>
          <w:w w:val="105"/>
        </w:rPr>
        <w:t>vky</w:t>
      </w:r>
      <w:proofErr w:type="spellEnd"/>
      <w:r>
        <w:rPr>
          <w:rFonts w:ascii="Times New Roman" w:hAnsi="Times New Roman"/>
          <w:spacing w:val="-1"/>
          <w:w w:val="105"/>
        </w:rPr>
        <w:t>,</w:t>
      </w:r>
      <w:r>
        <w:rPr>
          <w:rFonts w:ascii="Times New Roman" w:hAnsi="Times New Roman"/>
          <w:spacing w:val="-19"/>
          <w:w w:val="105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prá</w:t>
      </w:r>
      <w:r>
        <w:rPr>
          <w:rFonts w:ascii="Times New Roman" w:hAnsi="Times New Roman"/>
          <w:spacing w:val="-2"/>
          <w:w w:val="105"/>
        </w:rPr>
        <w:t>c</w:t>
      </w:r>
      <w:r>
        <w:rPr>
          <w:rFonts w:ascii="Times New Roman" w:hAnsi="Times New Roman"/>
          <w:spacing w:val="-1"/>
          <w:w w:val="105"/>
        </w:rPr>
        <w:t>e</w:t>
      </w:r>
      <w:proofErr w:type="spellEnd"/>
      <w:r>
        <w:rPr>
          <w:rFonts w:ascii="Times New Roman" w:hAnsi="Times New Roman"/>
          <w:spacing w:val="-19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či</w:t>
      </w:r>
      <w:proofErr w:type="spellEnd"/>
      <w:r>
        <w:rPr>
          <w:rFonts w:ascii="Times New Roman" w:hAnsi="Times New Roman"/>
          <w:spacing w:val="-19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služby</w:t>
      </w:r>
      <w:proofErr w:type="spellEnd"/>
      <w:r>
        <w:rPr>
          <w:rFonts w:ascii="Times New Roman" w:hAnsi="Times New Roman"/>
          <w:spacing w:val="-18"/>
          <w:w w:val="105"/>
        </w:rPr>
        <w:t xml:space="preserve"> </w:t>
      </w:r>
      <w:proofErr w:type="spellStart"/>
      <w:r>
        <w:rPr>
          <w:rFonts w:ascii="Times New Roman" w:hAnsi="Times New Roman"/>
          <w:spacing w:val="-1"/>
          <w:w w:val="105"/>
        </w:rPr>
        <w:t>nebudou</w:t>
      </w:r>
      <w:proofErr w:type="spellEnd"/>
      <w:r>
        <w:rPr>
          <w:rFonts w:ascii="Times New Roman" w:hAnsi="Times New Roman"/>
          <w:spacing w:val="-18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mít</w:t>
      </w:r>
      <w:proofErr w:type="spellEnd"/>
      <w:r>
        <w:rPr>
          <w:rFonts w:ascii="Times New Roman" w:hAnsi="Times New Roman"/>
          <w:spacing w:val="-19"/>
          <w:w w:val="105"/>
        </w:rPr>
        <w:t xml:space="preserve"> </w:t>
      </w:r>
      <w:proofErr w:type="spellStart"/>
      <w:r>
        <w:rPr>
          <w:rFonts w:ascii="Times New Roman" w:hAnsi="Times New Roman"/>
          <w:spacing w:val="-2"/>
          <w:w w:val="105"/>
        </w:rPr>
        <w:t>c</w:t>
      </w:r>
      <w:r>
        <w:rPr>
          <w:rFonts w:ascii="Times New Roman" w:hAnsi="Times New Roman"/>
          <w:spacing w:val="-1"/>
          <w:w w:val="105"/>
        </w:rPr>
        <w:t>hara</w:t>
      </w:r>
      <w:r>
        <w:rPr>
          <w:rFonts w:ascii="Times New Roman" w:hAnsi="Times New Roman"/>
          <w:spacing w:val="-2"/>
          <w:w w:val="105"/>
        </w:rPr>
        <w:t>k</w:t>
      </w:r>
      <w:r>
        <w:rPr>
          <w:rFonts w:ascii="Times New Roman" w:hAnsi="Times New Roman"/>
          <w:spacing w:val="-1"/>
          <w:w w:val="105"/>
        </w:rPr>
        <w:t>ter</w:t>
      </w:r>
      <w:proofErr w:type="spellEnd"/>
      <w:r>
        <w:rPr>
          <w:rFonts w:ascii="Times New Roman" w:hAnsi="Times New Roman"/>
          <w:spacing w:val="-19"/>
          <w:w w:val="105"/>
        </w:rPr>
        <w:t xml:space="preserve"> </w:t>
      </w:r>
      <w:proofErr w:type="spellStart"/>
      <w:r>
        <w:rPr>
          <w:rFonts w:ascii="Times New Roman" w:hAnsi="Times New Roman"/>
          <w:spacing w:val="-2"/>
          <w:w w:val="105"/>
        </w:rPr>
        <w:t>víc</w:t>
      </w:r>
      <w:r>
        <w:rPr>
          <w:rFonts w:ascii="Times New Roman" w:hAnsi="Times New Roman"/>
          <w:spacing w:val="-1"/>
          <w:w w:val="105"/>
        </w:rPr>
        <w:t>edodá</w:t>
      </w:r>
      <w:r>
        <w:rPr>
          <w:rFonts w:ascii="Times New Roman" w:hAnsi="Times New Roman"/>
          <w:spacing w:val="-2"/>
          <w:w w:val="105"/>
        </w:rPr>
        <w:t>vek</w:t>
      </w:r>
      <w:proofErr w:type="spellEnd"/>
      <w:r>
        <w:rPr>
          <w:rFonts w:ascii="Times New Roman" w:hAnsi="Times New Roman"/>
          <w:spacing w:val="-19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či</w:t>
      </w:r>
      <w:proofErr w:type="spellEnd"/>
      <w:r>
        <w:rPr>
          <w:rFonts w:ascii="Times New Roman" w:hAnsi="Times New Roman"/>
          <w:spacing w:val="-19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víceprací</w:t>
      </w:r>
      <w:proofErr w:type="spellEnd"/>
      <w:r>
        <w:rPr>
          <w:rFonts w:ascii="Times New Roman" w:hAnsi="Times New Roman"/>
          <w:w w:val="105"/>
        </w:rPr>
        <w:t>).</w:t>
      </w:r>
    </w:p>
    <w:p w:rsidR="00AB4AA5" w:rsidRDefault="00AB4A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4AA5" w:rsidRDefault="00AB4AA5">
      <w:pPr>
        <w:rPr>
          <w:rFonts w:ascii="Times New Roman" w:eastAsia="Times New Roman" w:hAnsi="Times New Roman" w:cs="Times New Roman"/>
          <w:sz w:val="20"/>
          <w:szCs w:val="20"/>
        </w:rPr>
        <w:sectPr w:rsidR="00AB4AA5">
          <w:pgSz w:w="11910" w:h="16840"/>
          <w:pgMar w:top="1000" w:right="280" w:bottom="280" w:left="260" w:header="708" w:footer="708" w:gutter="0"/>
          <w:cols w:space="708"/>
        </w:sectPr>
      </w:pPr>
    </w:p>
    <w:p w:rsidR="00AB4AA5" w:rsidRDefault="00AB4AA5">
      <w:pPr>
        <w:pStyle w:val="Nadpis1"/>
        <w:spacing w:before="161" w:line="824" w:lineRule="exact"/>
        <w:ind w:right="481"/>
        <w:jc w:val="right"/>
      </w:pPr>
    </w:p>
    <w:p w:rsidR="00AB4AA5" w:rsidRDefault="00AB4AA5">
      <w:pPr>
        <w:spacing w:before="92"/>
        <w:ind w:right="637"/>
        <w:jc w:val="right"/>
        <w:rPr>
          <w:rFonts w:ascii="Calibri" w:eastAsia="Calibri" w:hAnsi="Calibri" w:cs="Calibri"/>
          <w:sz w:val="68"/>
          <w:szCs w:val="68"/>
        </w:rPr>
      </w:pPr>
    </w:p>
    <w:p w:rsidR="00AB4AA5" w:rsidRDefault="00F56654" w:rsidP="00F56654">
      <w:pPr>
        <w:pStyle w:val="Nadpis2"/>
        <w:spacing w:before="190" w:line="242" w:lineRule="auto"/>
        <w:ind w:right="292"/>
        <w:rPr>
          <w:rFonts w:cs="Calibri"/>
        </w:rPr>
      </w:pPr>
      <w:r>
        <w:rPr>
          <w:w w:val="105"/>
        </w:rPr>
        <w:br w:type="column"/>
      </w:r>
      <w:bookmarkStart w:id="0" w:name="_GoBack"/>
      <w:bookmarkEnd w:id="0"/>
    </w:p>
    <w:sectPr w:rsidR="00AB4AA5">
      <w:type w:val="continuous"/>
      <w:pgSz w:w="11910" w:h="16840"/>
      <w:pgMar w:top="1000" w:right="280" w:bottom="280" w:left="260" w:header="708" w:footer="708" w:gutter="0"/>
      <w:cols w:num="2" w:space="708" w:equalWidth="0">
        <w:col w:w="7383" w:space="129"/>
        <w:col w:w="38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7570D"/>
    <w:multiLevelType w:val="hybridMultilevel"/>
    <w:tmpl w:val="99082C86"/>
    <w:lvl w:ilvl="0" w:tplc="6A04810C">
      <w:start w:val="1"/>
      <w:numFmt w:val="decimal"/>
      <w:lvlText w:val="%1."/>
      <w:lvlJc w:val="left"/>
      <w:pPr>
        <w:ind w:left="23" w:hanging="180"/>
        <w:jc w:val="left"/>
      </w:pPr>
      <w:rPr>
        <w:rFonts w:ascii="Calibri" w:eastAsia="Calibri" w:hAnsi="Calibri" w:hint="default"/>
        <w:w w:val="101"/>
        <w:sz w:val="18"/>
        <w:szCs w:val="18"/>
      </w:rPr>
    </w:lvl>
    <w:lvl w:ilvl="1" w:tplc="1D42F17C">
      <w:start w:val="1"/>
      <w:numFmt w:val="bullet"/>
      <w:lvlText w:val="•"/>
      <w:lvlJc w:val="left"/>
      <w:pPr>
        <w:ind w:left="1132" w:hanging="180"/>
      </w:pPr>
      <w:rPr>
        <w:rFonts w:hint="default"/>
      </w:rPr>
    </w:lvl>
    <w:lvl w:ilvl="2" w:tplc="C9622C08">
      <w:start w:val="1"/>
      <w:numFmt w:val="bullet"/>
      <w:lvlText w:val="•"/>
      <w:lvlJc w:val="left"/>
      <w:pPr>
        <w:ind w:left="2242" w:hanging="180"/>
      </w:pPr>
      <w:rPr>
        <w:rFonts w:hint="default"/>
      </w:rPr>
    </w:lvl>
    <w:lvl w:ilvl="3" w:tplc="90884FE8">
      <w:start w:val="1"/>
      <w:numFmt w:val="bullet"/>
      <w:lvlText w:val="•"/>
      <w:lvlJc w:val="left"/>
      <w:pPr>
        <w:ind w:left="3352" w:hanging="180"/>
      </w:pPr>
      <w:rPr>
        <w:rFonts w:hint="default"/>
      </w:rPr>
    </w:lvl>
    <w:lvl w:ilvl="4" w:tplc="F012A96A">
      <w:start w:val="1"/>
      <w:numFmt w:val="bullet"/>
      <w:lvlText w:val="•"/>
      <w:lvlJc w:val="left"/>
      <w:pPr>
        <w:ind w:left="4462" w:hanging="180"/>
      </w:pPr>
      <w:rPr>
        <w:rFonts w:hint="default"/>
      </w:rPr>
    </w:lvl>
    <w:lvl w:ilvl="5" w:tplc="D4AEAC12">
      <w:start w:val="1"/>
      <w:numFmt w:val="bullet"/>
      <w:lvlText w:val="•"/>
      <w:lvlJc w:val="left"/>
      <w:pPr>
        <w:ind w:left="5572" w:hanging="180"/>
      </w:pPr>
      <w:rPr>
        <w:rFonts w:hint="default"/>
      </w:rPr>
    </w:lvl>
    <w:lvl w:ilvl="6" w:tplc="9F340326">
      <w:start w:val="1"/>
      <w:numFmt w:val="bullet"/>
      <w:lvlText w:val="•"/>
      <w:lvlJc w:val="left"/>
      <w:pPr>
        <w:ind w:left="6682" w:hanging="180"/>
      </w:pPr>
      <w:rPr>
        <w:rFonts w:hint="default"/>
      </w:rPr>
    </w:lvl>
    <w:lvl w:ilvl="7" w:tplc="1C2657B6">
      <w:start w:val="1"/>
      <w:numFmt w:val="bullet"/>
      <w:lvlText w:val="•"/>
      <w:lvlJc w:val="left"/>
      <w:pPr>
        <w:ind w:left="7792" w:hanging="180"/>
      </w:pPr>
      <w:rPr>
        <w:rFonts w:hint="default"/>
      </w:rPr>
    </w:lvl>
    <w:lvl w:ilvl="8" w:tplc="4BEC2DA6">
      <w:start w:val="1"/>
      <w:numFmt w:val="bullet"/>
      <w:lvlText w:val="•"/>
      <w:lvlJc w:val="left"/>
      <w:pPr>
        <w:ind w:left="8902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AA5"/>
    <w:rsid w:val="00AB4AA5"/>
    <w:rsid w:val="00F5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0ED16-3D6E-479C-A88F-E4362671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92"/>
      <w:outlineLvl w:val="0"/>
    </w:pPr>
    <w:rPr>
      <w:rFonts w:ascii="Calibri" w:eastAsia="Calibri" w:hAnsi="Calibri"/>
      <w:sz w:val="68"/>
      <w:szCs w:val="68"/>
    </w:rPr>
  </w:style>
  <w:style w:type="paragraph" w:styleId="Nadpis2">
    <w:name w:val="heading 2"/>
    <w:basedOn w:val="Normln"/>
    <w:uiPriority w:val="9"/>
    <w:unhideWhenUsed/>
    <w:qFormat/>
    <w:pPr>
      <w:ind w:left="700"/>
      <w:outlineLvl w:val="1"/>
    </w:pPr>
    <w:rPr>
      <w:rFonts w:ascii="Calibri" w:eastAsia="Calibri" w:hAnsi="Calibri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3"/>
    </w:pPr>
    <w:rPr>
      <w:rFonts w:ascii="Calibri" w:eastAsia="Calibri" w:hAnsi="Calibri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01_TS_PXD_RITE.xlsx</vt:lpstr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01_TS_PXD_RITE.xlsx</dc:title>
  <dc:creator>Peter.Oberta</dc:creator>
  <cp:lastModifiedBy>Michal Boroš</cp:lastModifiedBy>
  <cp:revision>2</cp:revision>
  <dcterms:created xsi:type="dcterms:W3CDTF">2021-06-15T13:10:00Z</dcterms:created>
  <dcterms:modified xsi:type="dcterms:W3CDTF">2021-06-15T11:14:00Z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LastSaved">
    <vt:filetime>2021-06-15T00:00:00Z</vt:filetime>
  </property>
</Properties>
</file>