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Default="002265CF" w:rsidP="00456CC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Dodatek č. 1 ke Smlouvě</w:t>
      </w:r>
      <w:r w:rsidR="00456CC0" w:rsidRPr="00456CC0">
        <w:rPr>
          <w:b/>
          <w:bCs/>
          <w:sz w:val="22"/>
          <w:szCs w:val="22"/>
        </w:rPr>
        <w:t xml:space="preserve">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Default="0017431D" w:rsidP="009222CB">
      <w:pPr>
        <w:pStyle w:val="Defaul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GEODING spol. s r.o.</w:t>
      </w:r>
    </w:p>
    <w:p w:rsidR="00256A5A" w:rsidRPr="00256A5A" w:rsidRDefault="009901F3" w:rsidP="00845148">
      <w:pPr>
        <w:spacing w:after="0" w:line="240" w:lineRule="auto"/>
        <w:rPr>
          <w:i/>
        </w:rPr>
      </w:pPr>
      <w:r>
        <w:rPr>
          <w:rFonts w:ascii="Arial" w:hAnsi="Arial" w:cs="Arial"/>
        </w:rPr>
        <w:t xml:space="preserve">Sídlo: </w:t>
      </w:r>
      <w:r w:rsidR="00FB337A">
        <w:rPr>
          <w:rFonts w:ascii="Arial" w:hAnsi="Arial" w:cs="Arial"/>
        </w:rPr>
        <w:t>Na Pankráci 1597/76, 140 00 Praha 4 - Nusle</w:t>
      </w:r>
    </w:p>
    <w:p w:rsidR="00456CC0" w:rsidRDefault="00FB337A" w:rsidP="00256A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 00205541</w:t>
      </w:r>
    </w:p>
    <w:p w:rsidR="00F15DB1" w:rsidRPr="00256A5A" w:rsidRDefault="00F15DB1" w:rsidP="00256A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</w:t>
      </w:r>
      <w:r w:rsidR="00FB33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B337A">
        <w:rPr>
          <w:sz w:val="22"/>
          <w:szCs w:val="22"/>
        </w:rPr>
        <w:t>CZ00205541</w:t>
      </w:r>
    </w:p>
    <w:p w:rsidR="009222CB" w:rsidRDefault="009222CB" w:rsidP="001351F4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zastoupení: </w:t>
      </w:r>
      <w:r w:rsidR="00F603A9">
        <w:rPr>
          <w:sz w:val="22"/>
          <w:szCs w:val="22"/>
        </w:rPr>
        <w:t>Ing. Jiří Prokop, jednatel společnosti</w:t>
      </w:r>
    </w:p>
    <w:p w:rsidR="0033603E" w:rsidRDefault="0033603E" w:rsidP="001351F4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ID datové schránky: </w:t>
      </w:r>
      <w:r w:rsidR="00FB337A">
        <w:rPr>
          <w:sz w:val="22"/>
          <w:szCs w:val="22"/>
        </w:rPr>
        <w:t>dmvvfy5</w:t>
      </w:r>
    </w:p>
    <w:p w:rsidR="00F15DB1" w:rsidRPr="000B234A" w:rsidRDefault="00F15DB1" w:rsidP="009222CB">
      <w:pPr>
        <w:pStyle w:val="Default"/>
        <w:spacing w:after="120"/>
        <w:rPr>
          <w:sz w:val="20"/>
          <w:szCs w:val="20"/>
        </w:rPr>
      </w:pPr>
      <w:r w:rsidRPr="000B234A">
        <w:rPr>
          <w:sz w:val="20"/>
          <w:szCs w:val="20"/>
        </w:rPr>
        <w:t xml:space="preserve">zapsaná v obchodním </w:t>
      </w:r>
      <w:r w:rsidR="009901F3" w:rsidRPr="000B234A">
        <w:rPr>
          <w:sz w:val="20"/>
          <w:szCs w:val="20"/>
        </w:rPr>
        <w:t xml:space="preserve">rejstříku vedeném u </w:t>
      </w:r>
      <w:r w:rsidR="000B234A" w:rsidRPr="000B234A">
        <w:rPr>
          <w:sz w:val="20"/>
          <w:szCs w:val="20"/>
        </w:rPr>
        <w:t xml:space="preserve">Městského </w:t>
      </w:r>
      <w:r w:rsidR="009901F3" w:rsidRPr="000B234A">
        <w:rPr>
          <w:sz w:val="20"/>
          <w:szCs w:val="20"/>
        </w:rPr>
        <w:t>soudu v</w:t>
      </w:r>
      <w:r w:rsidR="000B234A" w:rsidRPr="000B234A">
        <w:rPr>
          <w:sz w:val="20"/>
          <w:szCs w:val="20"/>
        </w:rPr>
        <w:t> Praze</w:t>
      </w:r>
      <w:r w:rsidR="009E6840" w:rsidRPr="000B234A">
        <w:rPr>
          <w:sz w:val="20"/>
          <w:szCs w:val="20"/>
        </w:rPr>
        <w:t>, oddíl</w:t>
      </w:r>
      <w:r w:rsidR="000B234A" w:rsidRPr="000B234A">
        <w:rPr>
          <w:sz w:val="20"/>
          <w:szCs w:val="20"/>
        </w:rPr>
        <w:t xml:space="preserve"> C</w:t>
      </w:r>
      <w:r w:rsidR="009E6840" w:rsidRPr="000B234A">
        <w:rPr>
          <w:sz w:val="20"/>
          <w:szCs w:val="20"/>
        </w:rPr>
        <w:t xml:space="preserve">, položka </w:t>
      </w:r>
      <w:r w:rsidR="000B234A" w:rsidRPr="000B234A">
        <w:rPr>
          <w:sz w:val="20"/>
          <w:szCs w:val="20"/>
        </w:rPr>
        <w:t>87968</w:t>
      </w:r>
    </w:p>
    <w:p w:rsidR="00456CC0" w:rsidRDefault="00FC5942" w:rsidP="00BF3F04">
      <w:pPr>
        <w:pStyle w:val="Default"/>
        <w:rPr>
          <w:sz w:val="22"/>
          <w:szCs w:val="22"/>
        </w:rPr>
      </w:pPr>
      <w:r w:rsidRPr="00FC5942">
        <w:rPr>
          <w:sz w:val="22"/>
          <w:szCs w:val="22"/>
        </w:rPr>
        <w:t>(dále jen „P</w:t>
      </w:r>
      <w:r w:rsidR="00220AF7">
        <w:rPr>
          <w:sz w:val="22"/>
          <w:szCs w:val="22"/>
        </w:rPr>
        <w:t>látce</w:t>
      </w:r>
      <w:r w:rsidRPr="00FC5942">
        <w:rPr>
          <w:sz w:val="22"/>
          <w:szCs w:val="22"/>
        </w:rPr>
        <w:t>“)</w:t>
      </w:r>
      <w:r w:rsidR="00220AF7">
        <w:rPr>
          <w:sz w:val="22"/>
          <w:szCs w:val="22"/>
        </w:rPr>
        <w:t>,</w:t>
      </w:r>
    </w:p>
    <w:p w:rsidR="00BF3F04" w:rsidRDefault="00BF3F04" w:rsidP="00BF3F04">
      <w:pPr>
        <w:pStyle w:val="Default"/>
        <w:rPr>
          <w:sz w:val="22"/>
          <w:szCs w:val="22"/>
        </w:rPr>
      </w:pPr>
    </w:p>
    <w:p w:rsidR="00BF3F04" w:rsidRPr="00456CC0" w:rsidRDefault="00BF3F04" w:rsidP="00BF3F04">
      <w:pPr>
        <w:pStyle w:val="Default"/>
        <w:rPr>
          <w:sz w:val="22"/>
          <w:szCs w:val="22"/>
        </w:rPr>
      </w:pPr>
    </w:p>
    <w:p w:rsidR="002D39F2" w:rsidRDefault="002D39F2" w:rsidP="00220AF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Ing. Jiří Prokop</w:t>
      </w:r>
    </w:p>
    <w:p w:rsidR="002D39F2" w:rsidRDefault="00150585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trvalého bydliště: </w:t>
      </w:r>
      <w:r w:rsidR="002D39F2">
        <w:rPr>
          <w:sz w:val="22"/>
          <w:szCs w:val="22"/>
        </w:rPr>
        <w:t>Chelčického 1569, 676 02 Moravské Budějovice</w:t>
      </w:r>
    </w:p>
    <w:p w:rsidR="00AA0672" w:rsidRDefault="006407F5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r. č.: </w:t>
      </w:r>
      <w:proofErr w:type="spellStart"/>
      <w:r w:rsidR="00AA0672">
        <w:rPr>
          <w:sz w:val="22"/>
          <w:szCs w:val="22"/>
        </w:rPr>
        <w:t>xxxxxxxxxxxx</w:t>
      </w:r>
      <w:proofErr w:type="spellEnd"/>
      <w:r w:rsidR="00AA0672" w:rsidDel="00AA0672">
        <w:rPr>
          <w:sz w:val="22"/>
          <w:szCs w:val="22"/>
        </w:rPr>
        <w:t xml:space="preserve"> </w:t>
      </w:r>
    </w:p>
    <w:p w:rsidR="00220AF7" w:rsidRDefault="00150585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číslo položky v seznamu ÚOZI:</w:t>
      </w:r>
      <w:r w:rsidR="000B234A">
        <w:rPr>
          <w:b/>
          <w:sz w:val="22"/>
          <w:szCs w:val="22"/>
        </w:rPr>
        <w:t xml:space="preserve"> </w:t>
      </w:r>
      <w:r w:rsidR="002D39F2" w:rsidRPr="002D39F2">
        <w:rPr>
          <w:sz w:val="22"/>
          <w:szCs w:val="22"/>
        </w:rPr>
        <w:t>2888/2020</w:t>
      </w:r>
    </w:p>
    <w:p w:rsidR="00150585" w:rsidRDefault="00150585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proofErr w:type="spellStart"/>
      <w:r w:rsidR="00AA0672">
        <w:rPr>
          <w:sz w:val="22"/>
          <w:szCs w:val="22"/>
        </w:rPr>
        <w:t>xxxxxxxxxxxx</w:t>
      </w:r>
      <w:proofErr w:type="spellEnd"/>
    </w:p>
    <w:p w:rsidR="00150585" w:rsidRPr="00FC1279" w:rsidRDefault="00150585" w:rsidP="009E6840">
      <w:pPr>
        <w:pStyle w:val="Default"/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e-mail:</w:t>
      </w:r>
      <w:r w:rsidR="00EF002F">
        <w:rPr>
          <w:sz w:val="22"/>
          <w:szCs w:val="22"/>
        </w:rPr>
        <w:t xml:space="preserve"> </w:t>
      </w:r>
      <w:proofErr w:type="spellStart"/>
      <w:r w:rsidR="00AA0672">
        <w:rPr>
          <w:sz w:val="22"/>
          <w:szCs w:val="22"/>
        </w:rPr>
        <w:t>xxxxxxxxxxxx</w:t>
      </w:r>
      <w:proofErr w:type="spellEnd"/>
      <w:r w:rsidR="00AA0672" w:rsidDel="00AA0672">
        <w:t xml:space="preserve"> </w:t>
      </w:r>
    </w:p>
    <w:p w:rsidR="00220AF7" w:rsidRPr="009E6840" w:rsidRDefault="00220AF7" w:rsidP="00220AF7">
      <w:pPr>
        <w:pStyle w:val="Default"/>
        <w:rPr>
          <w:sz w:val="22"/>
          <w:szCs w:val="22"/>
        </w:rPr>
      </w:pPr>
      <w:r w:rsidRPr="009E6840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BF3F04" w:rsidRDefault="00BF3F04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F3F04" w:rsidRDefault="00BF3F04" w:rsidP="00220AF7">
      <w:pPr>
        <w:pStyle w:val="Default"/>
        <w:rPr>
          <w:b/>
          <w:sz w:val="22"/>
          <w:szCs w:val="22"/>
        </w:rPr>
      </w:pPr>
    </w:p>
    <w:p w:rsidR="00456CC0" w:rsidRPr="00256A5A" w:rsidRDefault="00982A4B" w:rsidP="009222CB">
      <w:pPr>
        <w:pStyle w:val="Default"/>
        <w:spacing w:after="60"/>
        <w:rPr>
          <w:sz w:val="22"/>
          <w:szCs w:val="22"/>
        </w:rPr>
      </w:pPr>
      <w:r>
        <w:rPr>
          <w:b/>
          <w:sz w:val="22"/>
          <w:szCs w:val="22"/>
        </w:rPr>
        <w:t>Č</w:t>
      </w:r>
      <w:r w:rsidR="0061546A" w:rsidRPr="00845148">
        <w:rPr>
          <w:b/>
          <w:sz w:val="22"/>
          <w:szCs w:val="22"/>
        </w:rPr>
        <w:t xml:space="preserve">eská republika - </w:t>
      </w:r>
      <w:r w:rsidR="00456CC0" w:rsidRPr="00845148">
        <w:rPr>
          <w:b/>
          <w:sz w:val="22"/>
          <w:szCs w:val="22"/>
        </w:rPr>
        <w:t>Katastrální úřad pro</w:t>
      </w:r>
      <w:r w:rsidR="00C9746F">
        <w:rPr>
          <w:b/>
          <w:sz w:val="22"/>
          <w:szCs w:val="22"/>
        </w:rPr>
        <w:t xml:space="preserve"> Vysočinu</w:t>
      </w:r>
    </w:p>
    <w:p w:rsidR="00256A5A" w:rsidRPr="00256A5A" w:rsidRDefault="00C9746F" w:rsidP="008451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Fibichova 4666/6, 586 01 Jihlava</w:t>
      </w:r>
    </w:p>
    <w:p w:rsidR="00256A5A" w:rsidRPr="00845148" w:rsidRDefault="00256A5A" w:rsidP="00456CC0">
      <w:pPr>
        <w:pStyle w:val="Default"/>
        <w:rPr>
          <w:sz w:val="22"/>
          <w:szCs w:val="22"/>
        </w:rPr>
      </w:pPr>
      <w:r w:rsidRPr="00845148">
        <w:rPr>
          <w:sz w:val="22"/>
          <w:szCs w:val="22"/>
        </w:rPr>
        <w:t xml:space="preserve">IČO: </w:t>
      </w:r>
      <w:r w:rsidR="00C9746F">
        <w:rPr>
          <w:sz w:val="22"/>
          <w:szCs w:val="22"/>
        </w:rPr>
        <w:t>71185208</w:t>
      </w:r>
    </w:p>
    <w:p w:rsidR="008679CE" w:rsidRDefault="00166394" w:rsidP="002D27F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>jehož</w:t>
      </w:r>
      <w:r w:rsidR="00E7374B" w:rsidRPr="00256A5A">
        <w:rPr>
          <w:sz w:val="22"/>
          <w:szCs w:val="22"/>
        </w:rPr>
        <w:t xml:space="preserve"> jménem </w:t>
      </w:r>
      <w:r>
        <w:rPr>
          <w:sz w:val="22"/>
          <w:szCs w:val="22"/>
        </w:rPr>
        <w:t xml:space="preserve">právně </w:t>
      </w:r>
      <w:r w:rsidR="00E7374B" w:rsidRPr="00256A5A">
        <w:rPr>
          <w:sz w:val="22"/>
          <w:szCs w:val="22"/>
        </w:rPr>
        <w:t>jedná</w:t>
      </w:r>
      <w:r w:rsidR="00C9746F">
        <w:rPr>
          <w:sz w:val="22"/>
          <w:szCs w:val="22"/>
        </w:rPr>
        <w:t xml:space="preserve"> Ing. Miloslav Kaválek</w:t>
      </w:r>
      <w:r w:rsidR="00456CC0" w:rsidRPr="00256A5A">
        <w:rPr>
          <w:sz w:val="22"/>
          <w:szCs w:val="22"/>
        </w:rPr>
        <w:t xml:space="preserve">, </w:t>
      </w:r>
      <w:r w:rsidR="009E1024" w:rsidRPr="00256A5A">
        <w:rPr>
          <w:sz w:val="22"/>
          <w:szCs w:val="22"/>
        </w:rPr>
        <w:t>ředitel</w:t>
      </w:r>
    </w:p>
    <w:p w:rsidR="00BB51AF" w:rsidRPr="00BD1B7F" w:rsidRDefault="00BB51AF" w:rsidP="00BB51A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D1B7F">
        <w:rPr>
          <w:rFonts w:ascii="Arial" w:hAnsi="Arial" w:cs="Arial"/>
        </w:rPr>
        <w:t>elefon: 567</w:t>
      </w:r>
      <w:r w:rsidR="00B44179">
        <w:rPr>
          <w:rFonts w:ascii="Arial" w:hAnsi="Arial" w:cs="Arial"/>
        </w:rPr>
        <w:t> </w:t>
      </w:r>
      <w:r w:rsidRPr="00BD1B7F">
        <w:rPr>
          <w:rFonts w:ascii="Arial" w:hAnsi="Arial" w:cs="Arial"/>
        </w:rPr>
        <w:t>109</w:t>
      </w:r>
      <w:r w:rsidR="00B44179">
        <w:rPr>
          <w:rFonts w:ascii="Arial" w:hAnsi="Arial" w:cs="Arial"/>
        </w:rPr>
        <w:t xml:space="preserve"> </w:t>
      </w:r>
      <w:r w:rsidRPr="00BD1B7F">
        <w:rPr>
          <w:rFonts w:ascii="Arial" w:hAnsi="Arial" w:cs="Arial"/>
        </w:rPr>
        <w:t>111</w:t>
      </w:r>
    </w:p>
    <w:p w:rsidR="00BB51AF" w:rsidRPr="00BD1B7F" w:rsidRDefault="00BB51AF" w:rsidP="009E6840">
      <w:pPr>
        <w:pStyle w:val="Bezmezer"/>
        <w:spacing w:after="120"/>
        <w:rPr>
          <w:rFonts w:ascii="Arial" w:hAnsi="Arial" w:cs="Arial"/>
        </w:rPr>
      </w:pPr>
      <w:r w:rsidRPr="00BD1B7F">
        <w:rPr>
          <w:rFonts w:ascii="Arial" w:hAnsi="Arial" w:cs="Arial"/>
        </w:rPr>
        <w:t xml:space="preserve">e-mail: </w:t>
      </w:r>
      <w:hyperlink r:id="rId6" w:history="1">
        <w:r w:rsidRPr="00BD1B7F">
          <w:rPr>
            <w:rStyle w:val="Hypertextovodkaz"/>
            <w:rFonts w:ascii="Arial" w:hAnsi="Arial" w:cs="Arial"/>
          </w:rPr>
          <w:t>ku.provysockraj@cuzk.cz</w:t>
        </w:r>
      </w:hyperlink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BF3F04" w:rsidRDefault="00BF3F04" w:rsidP="00456CC0">
      <w:pPr>
        <w:pStyle w:val="Default"/>
        <w:rPr>
          <w:sz w:val="22"/>
          <w:szCs w:val="22"/>
        </w:rPr>
      </w:pPr>
    </w:p>
    <w:p w:rsidR="00BF3F04" w:rsidRDefault="00BF3F04" w:rsidP="00456CC0">
      <w:pPr>
        <w:pStyle w:val="Default"/>
        <w:rPr>
          <w:sz w:val="22"/>
          <w:szCs w:val="22"/>
        </w:rPr>
      </w:pPr>
    </w:p>
    <w:p w:rsidR="002265CF" w:rsidRDefault="002265CF" w:rsidP="00456CC0">
      <w:pPr>
        <w:pStyle w:val="Default"/>
        <w:rPr>
          <w:sz w:val="22"/>
          <w:szCs w:val="22"/>
        </w:rPr>
      </w:pPr>
    </w:p>
    <w:p w:rsidR="002265CF" w:rsidRPr="00BF3F04" w:rsidRDefault="002265CF" w:rsidP="002265CF">
      <w:pPr>
        <w:pStyle w:val="Default"/>
        <w:jc w:val="center"/>
        <w:rPr>
          <w:b/>
          <w:sz w:val="22"/>
          <w:szCs w:val="22"/>
        </w:rPr>
      </w:pPr>
      <w:r w:rsidRPr="00BF3F04">
        <w:rPr>
          <w:b/>
          <w:sz w:val="22"/>
          <w:szCs w:val="22"/>
        </w:rPr>
        <w:t>I.</w:t>
      </w:r>
    </w:p>
    <w:p w:rsidR="002265CF" w:rsidRDefault="002265CF" w:rsidP="00456CC0">
      <w:pPr>
        <w:pStyle w:val="Default"/>
        <w:rPr>
          <w:sz w:val="22"/>
          <w:szCs w:val="22"/>
        </w:rPr>
      </w:pPr>
    </w:p>
    <w:p w:rsidR="002265CF" w:rsidRDefault="00C5161E" w:rsidP="00970FA7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265CF">
        <w:rPr>
          <w:sz w:val="22"/>
          <w:szCs w:val="22"/>
        </w:rPr>
        <w:t>mluvní strany se vzájemně dohodly na změně článku II</w:t>
      </w:r>
      <w:r w:rsidR="00BF3F04">
        <w:rPr>
          <w:sz w:val="22"/>
          <w:szCs w:val="22"/>
        </w:rPr>
        <w:t>.</w:t>
      </w:r>
      <w:r>
        <w:rPr>
          <w:sz w:val="22"/>
          <w:szCs w:val="22"/>
        </w:rPr>
        <w:t xml:space="preserve">, odst. 6. </w:t>
      </w:r>
      <w:r w:rsidR="002265CF">
        <w:rPr>
          <w:sz w:val="22"/>
          <w:szCs w:val="22"/>
        </w:rPr>
        <w:t>Smlouvy o inkasu, uzavřené dne 28. 2. 2020 (dále jen „Smlouva o inkasu“), takto:</w:t>
      </w:r>
    </w:p>
    <w:p w:rsidR="002265CF" w:rsidRDefault="002265CF" w:rsidP="00C5161E">
      <w:pPr>
        <w:pStyle w:val="Default"/>
        <w:ind w:left="426"/>
        <w:rPr>
          <w:sz w:val="22"/>
          <w:szCs w:val="22"/>
        </w:rPr>
      </w:pPr>
    </w:p>
    <w:p w:rsidR="002265CF" w:rsidRDefault="00C5161E" w:rsidP="00970FA7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Text odstav</w:t>
      </w:r>
      <w:r w:rsidR="002265CF">
        <w:rPr>
          <w:sz w:val="22"/>
          <w:szCs w:val="22"/>
        </w:rPr>
        <w:t>c</w:t>
      </w:r>
      <w:r>
        <w:rPr>
          <w:sz w:val="22"/>
          <w:szCs w:val="22"/>
        </w:rPr>
        <w:t>e</w:t>
      </w:r>
      <w:r w:rsidR="002265CF">
        <w:rPr>
          <w:sz w:val="22"/>
          <w:szCs w:val="22"/>
        </w:rPr>
        <w:t xml:space="preserve"> 6. Článku II. Smlouvy o inkasu se </w:t>
      </w:r>
      <w:r>
        <w:rPr>
          <w:sz w:val="22"/>
          <w:szCs w:val="22"/>
        </w:rPr>
        <w:t xml:space="preserve">v plném rozsahu </w:t>
      </w:r>
      <w:r w:rsidR="002265CF">
        <w:rPr>
          <w:sz w:val="22"/>
          <w:szCs w:val="22"/>
        </w:rPr>
        <w:t xml:space="preserve">ruší </w:t>
      </w:r>
      <w:r w:rsidR="003B175B">
        <w:rPr>
          <w:sz w:val="22"/>
          <w:szCs w:val="22"/>
        </w:rPr>
        <w:t xml:space="preserve">a nahrazuje se </w:t>
      </w:r>
      <w:r>
        <w:rPr>
          <w:sz w:val="22"/>
          <w:szCs w:val="22"/>
        </w:rPr>
        <w:t>novým textem</w:t>
      </w:r>
      <w:r w:rsidR="002265CF">
        <w:rPr>
          <w:sz w:val="22"/>
          <w:szCs w:val="22"/>
        </w:rPr>
        <w:t xml:space="preserve"> následujícího znění: </w:t>
      </w:r>
    </w:p>
    <w:p w:rsidR="00456CC0" w:rsidRDefault="00456CC0" w:rsidP="00C5161E">
      <w:pPr>
        <w:pStyle w:val="Default"/>
        <w:ind w:left="426"/>
        <w:rPr>
          <w:sz w:val="22"/>
          <w:szCs w:val="22"/>
        </w:rPr>
      </w:pPr>
    </w:p>
    <w:p w:rsidR="000042BF" w:rsidRDefault="002265CF" w:rsidP="000042BF">
      <w:pPr>
        <w:pStyle w:val="Default"/>
        <w:spacing w:before="120"/>
        <w:ind w:left="426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 xml:space="preserve">Katastrální úřad zašle Poplatníkovi po připsání inkasované částky na účet doklad </w:t>
      </w:r>
    </w:p>
    <w:p w:rsidR="002265CF" w:rsidRPr="00972651" w:rsidRDefault="000042BF" w:rsidP="000042BF">
      <w:pPr>
        <w:pStyle w:val="Default"/>
        <w:ind w:left="425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65CF">
        <w:rPr>
          <w:color w:val="auto"/>
          <w:sz w:val="22"/>
          <w:szCs w:val="22"/>
        </w:rPr>
        <w:t xml:space="preserve">o provedení inkasa na emailovou adresu Poplatníka </w:t>
      </w:r>
      <w:proofErr w:type="spellStart"/>
      <w:proofErr w:type="gramStart"/>
      <w:r w:rsidR="00AA0672">
        <w:rPr>
          <w:sz w:val="22"/>
          <w:szCs w:val="22"/>
        </w:rPr>
        <w:t>xxxxxxxxxxxx</w:t>
      </w:r>
      <w:proofErr w:type="spellEnd"/>
      <w:r w:rsidR="00AA0672" w:rsidDel="00AA0672">
        <w:t xml:space="preserve"> </w:t>
      </w:r>
      <w:r w:rsidR="002265CF">
        <w:rPr>
          <w:color w:val="auto"/>
          <w:sz w:val="22"/>
          <w:szCs w:val="22"/>
        </w:rPr>
        <w:t>.</w:t>
      </w:r>
      <w:proofErr w:type="gramEnd"/>
    </w:p>
    <w:p w:rsidR="002265CF" w:rsidRDefault="002265CF" w:rsidP="00C5161E">
      <w:pPr>
        <w:pStyle w:val="Default"/>
        <w:ind w:left="426"/>
        <w:rPr>
          <w:sz w:val="22"/>
          <w:szCs w:val="22"/>
        </w:rPr>
      </w:pPr>
    </w:p>
    <w:p w:rsidR="002265CF" w:rsidRDefault="002265CF" w:rsidP="00C5161E">
      <w:pPr>
        <w:pStyle w:val="Default"/>
        <w:ind w:left="426"/>
        <w:rPr>
          <w:sz w:val="22"/>
          <w:szCs w:val="22"/>
        </w:rPr>
      </w:pPr>
    </w:p>
    <w:p w:rsidR="00BF3F04" w:rsidRDefault="00BF3F04" w:rsidP="00C5161E">
      <w:pPr>
        <w:pStyle w:val="Default"/>
        <w:ind w:left="426"/>
        <w:rPr>
          <w:sz w:val="22"/>
          <w:szCs w:val="22"/>
        </w:rPr>
      </w:pPr>
    </w:p>
    <w:p w:rsidR="00BF3F04" w:rsidRDefault="00BF3F04" w:rsidP="00C5161E">
      <w:pPr>
        <w:pStyle w:val="Default"/>
        <w:ind w:left="426"/>
        <w:rPr>
          <w:sz w:val="22"/>
          <w:szCs w:val="22"/>
        </w:rPr>
      </w:pPr>
    </w:p>
    <w:p w:rsidR="00BF3F04" w:rsidRDefault="00BF3F04" w:rsidP="00C5161E">
      <w:pPr>
        <w:pStyle w:val="Default"/>
        <w:ind w:left="426"/>
        <w:rPr>
          <w:sz w:val="22"/>
          <w:szCs w:val="22"/>
        </w:rPr>
      </w:pPr>
    </w:p>
    <w:p w:rsidR="00BF3F04" w:rsidRDefault="00BF3F04" w:rsidP="00C5161E">
      <w:pPr>
        <w:pStyle w:val="Default"/>
        <w:ind w:left="426"/>
        <w:rPr>
          <w:sz w:val="22"/>
          <w:szCs w:val="22"/>
        </w:rPr>
      </w:pPr>
    </w:p>
    <w:p w:rsidR="00BF3F04" w:rsidRDefault="00BF3F04" w:rsidP="00C5161E">
      <w:pPr>
        <w:pStyle w:val="Default"/>
        <w:ind w:left="426"/>
        <w:rPr>
          <w:sz w:val="22"/>
          <w:szCs w:val="22"/>
        </w:rPr>
      </w:pPr>
    </w:p>
    <w:p w:rsidR="002265CF" w:rsidRPr="00BF3F04" w:rsidRDefault="002265CF" w:rsidP="00C5161E">
      <w:pPr>
        <w:pStyle w:val="Default"/>
        <w:ind w:left="426"/>
        <w:jc w:val="center"/>
        <w:rPr>
          <w:b/>
          <w:sz w:val="22"/>
          <w:szCs w:val="22"/>
        </w:rPr>
      </w:pPr>
      <w:r w:rsidRPr="00BF3F04">
        <w:rPr>
          <w:b/>
          <w:sz w:val="22"/>
          <w:szCs w:val="22"/>
        </w:rPr>
        <w:lastRenderedPageBreak/>
        <w:t>II.</w:t>
      </w:r>
    </w:p>
    <w:p w:rsidR="002265CF" w:rsidRDefault="002265CF" w:rsidP="00C5161E">
      <w:pPr>
        <w:pStyle w:val="Default"/>
        <w:ind w:left="426"/>
        <w:jc w:val="center"/>
        <w:rPr>
          <w:sz w:val="22"/>
          <w:szCs w:val="22"/>
        </w:rPr>
      </w:pPr>
    </w:p>
    <w:p w:rsidR="002265CF" w:rsidRDefault="002265CF" w:rsidP="000042BF">
      <w:pPr>
        <w:pStyle w:val="Defaul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Ostatní znění Smlouvy o inkasu se nemění a zůstává i nadále v platnosti v původním znění.</w:t>
      </w:r>
    </w:p>
    <w:p w:rsidR="002265CF" w:rsidRDefault="002265CF" w:rsidP="00C5161E">
      <w:pPr>
        <w:pStyle w:val="Default"/>
        <w:ind w:left="426"/>
        <w:rPr>
          <w:sz w:val="22"/>
          <w:szCs w:val="22"/>
        </w:rPr>
      </w:pPr>
    </w:p>
    <w:p w:rsidR="002265CF" w:rsidRDefault="002265CF" w:rsidP="00970FA7">
      <w:pPr>
        <w:pStyle w:val="Defaul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vyhotoven ve třech stejnopisech, z nichž </w:t>
      </w:r>
      <w:r w:rsidR="00BF3F04">
        <w:rPr>
          <w:sz w:val="22"/>
          <w:szCs w:val="22"/>
        </w:rPr>
        <w:t>každá smluvní strana</w:t>
      </w:r>
      <w:r w:rsidR="00EA4711">
        <w:rPr>
          <w:sz w:val="22"/>
          <w:szCs w:val="22"/>
        </w:rPr>
        <w:t xml:space="preserve"> obdrží po jeho</w:t>
      </w:r>
      <w:r>
        <w:rPr>
          <w:sz w:val="22"/>
          <w:szCs w:val="22"/>
        </w:rPr>
        <w:t xml:space="preserve"> podpisu po jednom stejnopisu.</w:t>
      </w:r>
    </w:p>
    <w:p w:rsidR="002265CF" w:rsidRDefault="002265CF" w:rsidP="00C5161E">
      <w:pPr>
        <w:pStyle w:val="Odstavecseseznamem"/>
        <w:ind w:left="426"/>
      </w:pPr>
    </w:p>
    <w:p w:rsidR="002265CF" w:rsidRPr="000042BF" w:rsidRDefault="002265CF" w:rsidP="000042BF">
      <w:pPr>
        <w:pStyle w:val="Defaul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</w:t>
      </w:r>
      <w:r w:rsidR="000042BF" w:rsidRPr="000042BF">
        <w:rPr>
          <w:sz w:val="22"/>
          <w:szCs w:val="22"/>
        </w:rPr>
        <w:t>po je</w:t>
      </w:r>
      <w:r w:rsidR="000042BF">
        <w:rPr>
          <w:sz w:val="22"/>
          <w:szCs w:val="22"/>
        </w:rPr>
        <w:t>ho</w:t>
      </w:r>
      <w:r w:rsidR="000042BF" w:rsidRPr="000042BF">
        <w:rPr>
          <w:sz w:val="22"/>
          <w:szCs w:val="22"/>
        </w:rPr>
        <w:t xml:space="preserve"> podpisu zveřejní Katastrální úřad v registru smluv podle zákona č. 340/2015 Sb., zákon o registru smluv. Informace, které nelze poskytnout podle předpisů upravujících svobodný přístup k informacím, budou znečitelněny. T</w:t>
      </w:r>
      <w:r w:rsidR="000042BF">
        <w:rPr>
          <w:sz w:val="22"/>
          <w:szCs w:val="22"/>
        </w:rPr>
        <w:t>ento dodatek</w:t>
      </w:r>
      <w:r w:rsidR="000042BF" w:rsidRPr="000042BF">
        <w:rPr>
          <w:sz w:val="22"/>
          <w:szCs w:val="22"/>
        </w:rPr>
        <w:t xml:space="preserve"> </w:t>
      </w:r>
      <w:r w:rsidRPr="000042BF">
        <w:rPr>
          <w:sz w:val="22"/>
          <w:szCs w:val="22"/>
        </w:rPr>
        <w:t xml:space="preserve">nabývá </w:t>
      </w:r>
      <w:r w:rsidR="00C5161E" w:rsidRPr="000042BF">
        <w:rPr>
          <w:sz w:val="22"/>
          <w:szCs w:val="22"/>
        </w:rPr>
        <w:t>účinnosti nejdříve dnem zveřejnění v registru smluv</w:t>
      </w:r>
      <w:r w:rsidRPr="000042BF">
        <w:rPr>
          <w:sz w:val="22"/>
          <w:szCs w:val="22"/>
        </w:rPr>
        <w:t>.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BF3F04" w:rsidRDefault="00BF3F04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55F74" w:rsidRDefault="00D55F74" w:rsidP="00D55F74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Jihlavě </w:t>
      </w:r>
    </w:p>
    <w:p w:rsidR="00D55F74" w:rsidRPr="00CF6381" w:rsidRDefault="00D55F74" w:rsidP="00D55F74">
      <w:pPr>
        <w:pStyle w:val="Default"/>
        <w:spacing w:after="120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6A19B1">
        <w:rPr>
          <w:sz w:val="22"/>
          <w:szCs w:val="22"/>
        </w:rPr>
        <w:t>11. 11. 2020</w:t>
      </w: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 – Katastrální úřad pro Vysočinu</w:t>
      </w:r>
    </w:p>
    <w:p w:rsidR="00D55F74" w:rsidRDefault="00D55F74" w:rsidP="00D55F74">
      <w:pPr>
        <w:pStyle w:val="Default"/>
        <w:jc w:val="both"/>
        <w:rPr>
          <w:bCs/>
          <w:sz w:val="22"/>
          <w:szCs w:val="22"/>
        </w:rPr>
      </w:pPr>
    </w:p>
    <w:p w:rsidR="00D55F74" w:rsidRDefault="00D55F74" w:rsidP="00D55F74">
      <w:pPr>
        <w:pStyle w:val="Default"/>
        <w:jc w:val="both"/>
        <w:rPr>
          <w:bCs/>
          <w:sz w:val="22"/>
          <w:szCs w:val="22"/>
        </w:rPr>
      </w:pPr>
    </w:p>
    <w:p w:rsidR="00D55F74" w:rsidRDefault="00D55F74" w:rsidP="00D55F74">
      <w:pPr>
        <w:pStyle w:val="Default"/>
        <w:jc w:val="both"/>
        <w:rPr>
          <w:bCs/>
          <w:sz w:val="22"/>
          <w:szCs w:val="22"/>
        </w:rPr>
      </w:pPr>
    </w:p>
    <w:p w:rsidR="00D55F74" w:rsidRDefault="00D55F74" w:rsidP="00D55F74">
      <w:pPr>
        <w:pStyle w:val="Default"/>
        <w:tabs>
          <w:tab w:val="left" w:pos="851"/>
        </w:tabs>
        <w:jc w:val="both"/>
        <w:rPr>
          <w:bCs/>
          <w:sz w:val="22"/>
          <w:szCs w:val="22"/>
        </w:rPr>
      </w:pPr>
    </w:p>
    <w:p w:rsidR="00D55F74" w:rsidRDefault="00D55F74" w:rsidP="00D55F74">
      <w:pPr>
        <w:pStyle w:val="Default"/>
        <w:tabs>
          <w:tab w:val="left" w:pos="851"/>
        </w:tabs>
        <w:jc w:val="both"/>
        <w:rPr>
          <w:bCs/>
          <w:sz w:val="22"/>
          <w:szCs w:val="22"/>
        </w:rPr>
      </w:pPr>
    </w:p>
    <w:p w:rsidR="00D55F74" w:rsidRDefault="00D55F74" w:rsidP="00D55F74">
      <w:pPr>
        <w:pStyle w:val="Default"/>
        <w:tabs>
          <w:tab w:val="left" w:leader="do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55F74" w:rsidRDefault="00D55F74" w:rsidP="00D55F74">
      <w:pPr>
        <w:pStyle w:val="Default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Ing. Miloslav Kaválek</w:t>
      </w:r>
    </w:p>
    <w:p w:rsidR="00D55F74" w:rsidRPr="00456CC0" w:rsidRDefault="00D55F74" w:rsidP="00D55F74">
      <w:pPr>
        <w:pStyle w:val="Default"/>
        <w:tabs>
          <w:tab w:val="left" w:pos="1418"/>
        </w:tabs>
        <w:jc w:val="both"/>
      </w:pPr>
      <w:r>
        <w:rPr>
          <w:bCs/>
          <w:sz w:val="22"/>
          <w:szCs w:val="22"/>
        </w:rPr>
        <w:t>ředitel</w:t>
      </w:r>
      <w:r w:rsidRPr="00456CC0">
        <w:t xml:space="preserve"> </w:t>
      </w:r>
    </w:p>
    <w:p w:rsidR="00D55F74" w:rsidRDefault="00D55F74" w:rsidP="00D55F74">
      <w:pPr>
        <w:pStyle w:val="Default"/>
        <w:jc w:val="both"/>
        <w:rPr>
          <w:color w:val="auto"/>
          <w:sz w:val="22"/>
          <w:szCs w:val="22"/>
        </w:rPr>
      </w:pPr>
    </w:p>
    <w:p w:rsidR="00D55F74" w:rsidRDefault="00D55F74" w:rsidP="00D55F74">
      <w:pPr>
        <w:pStyle w:val="Default"/>
        <w:jc w:val="both"/>
        <w:rPr>
          <w:color w:val="auto"/>
          <w:sz w:val="22"/>
          <w:szCs w:val="22"/>
        </w:rPr>
      </w:pPr>
    </w:p>
    <w:p w:rsidR="00D55F74" w:rsidRDefault="00D55F74" w:rsidP="00D55F74">
      <w:pPr>
        <w:pStyle w:val="Default"/>
        <w:jc w:val="both"/>
        <w:rPr>
          <w:color w:val="auto"/>
          <w:sz w:val="22"/>
          <w:szCs w:val="22"/>
        </w:rPr>
      </w:pPr>
    </w:p>
    <w:p w:rsidR="00C5161E" w:rsidRDefault="00C5161E" w:rsidP="00D55F74">
      <w:pPr>
        <w:pStyle w:val="Default"/>
        <w:jc w:val="both"/>
        <w:rPr>
          <w:color w:val="auto"/>
          <w:sz w:val="22"/>
          <w:szCs w:val="22"/>
        </w:rPr>
      </w:pPr>
    </w:p>
    <w:p w:rsidR="00D55F74" w:rsidRDefault="00D55F74" w:rsidP="00D55F74">
      <w:pPr>
        <w:pStyle w:val="Default"/>
        <w:jc w:val="both"/>
        <w:rPr>
          <w:color w:val="auto"/>
          <w:sz w:val="22"/>
          <w:szCs w:val="22"/>
        </w:rPr>
      </w:pPr>
    </w:p>
    <w:p w:rsidR="00D55F74" w:rsidRDefault="006A19B1" w:rsidP="00D55F74">
      <w:pPr>
        <w:pStyle w:val="Default"/>
        <w:tabs>
          <w:tab w:val="left" w:leader="dot" w:pos="2552"/>
          <w:tab w:val="left" w:pos="5103"/>
          <w:tab w:val="left" w:leader="dot" w:pos="7655"/>
        </w:tabs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</w:t>
      </w:r>
      <w:proofErr w:type="gramStart"/>
      <w:r>
        <w:rPr>
          <w:color w:val="auto"/>
          <w:sz w:val="22"/>
          <w:szCs w:val="22"/>
        </w:rPr>
        <w:t xml:space="preserve">Třebíči                                                                     </w:t>
      </w:r>
      <w:r w:rsidR="00D55F74">
        <w:rPr>
          <w:color w:val="auto"/>
          <w:sz w:val="22"/>
          <w:szCs w:val="22"/>
        </w:rPr>
        <w:t xml:space="preserve">V </w:t>
      </w:r>
      <w:r>
        <w:rPr>
          <w:color w:val="auto"/>
          <w:sz w:val="22"/>
          <w:szCs w:val="22"/>
        </w:rPr>
        <w:t>Třebíči</w:t>
      </w:r>
      <w:proofErr w:type="gramEnd"/>
    </w:p>
    <w:p w:rsidR="00D55F74" w:rsidRDefault="00D55F74" w:rsidP="00D55F74">
      <w:pPr>
        <w:pStyle w:val="Default"/>
        <w:tabs>
          <w:tab w:val="left" w:leader="dot" w:pos="2552"/>
          <w:tab w:val="left" w:pos="5103"/>
          <w:tab w:val="left" w:leader="dot" w:pos="7655"/>
        </w:tabs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dne </w:t>
      </w:r>
      <w:r w:rsidR="006A19B1">
        <w:rPr>
          <w:color w:val="auto"/>
          <w:sz w:val="22"/>
          <w:szCs w:val="22"/>
        </w:rPr>
        <w:t xml:space="preserve">6. 11. </w:t>
      </w:r>
      <w:proofErr w:type="gramStart"/>
      <w:r w:rsidR="006A19B1">
        <w:rPr>
          <w:color w:val="auto"/>
          <w:sz w:val="22"/>
          <w:szCs w:val="22"/>
        </w:rPr>
        <w:t xml:space="preserve">2020                                                          </w:t>
      </w:r>
      <w:r>
        <w:rPr>
          <w:color w:val="auto"/>
          <w:sz w:val="22"/>
          <w:szCs w:val="22"/>
        </w:rPr>
        <w:t>dne</w:t>
      </w:r>
      <w:proofErr w:type="gramEnd"/>
      <w:r>
        <w:rPr>
          <w:color w:val="auto"/>
          <w:sz w:val="22"/>
          <w:szCs w:val="22"/>
        </w:rPr>
        <w:t xml:space="preserve"> </w:t>
      </w:r>
      <w:r w:rsidR="008926B7">
        <w:rPr>
          <w:color w:val="auto"/>
          <w:sz w:val="22"/>
          <w:szCs w:val="22"/>
        </w:rPr>
        <w:t xml:space="preserve"> </w:t>
      </w:r>
      <w:r w:rsidR="006A19B1">
        <w:rPr>
          <w:color w:val="auto"/>
          <w:sz w:val="22"/>
          <w:szCs w:val="22"/>
        </w:rPr>
        <w:t>6. 11. 2020</w:t>
      </w:r>
    </w:p>
    <w:p w:rsidR="00D55F74" w:rsidRPr="00D20FAF" w:rsidRDefault="00D55F74" w:rsidP="00D55F74">
      <w:pPr>
        <w:pStyle w:val="Default"/>
        <w:tabs>
          <w:tab w:val="left" w:pos="2552"/>
          <w:tab w:val="left" w:pos="5103"/>
        </w:tabs>
        <w:jc w:val="both"/>
        <w:rPr>
          <w:b/>
          <w:color w:val="auto"/>
          <w:sz w:val="22"/>
          <w:szCs w:val="22"/>
        </w:rPr>
      </w:pPr>
      <w:r w:rsidRPr="00D20FAF">
        <w:rPr>
          <w:b/>
          <w:color w:val="auto"/>
          <w:sz w:val="22"/>
          <w:szCs w:val="22"/>
        </w:rPr>
        <w:t>GEODING spol. s r.o.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 xml:space="preserve">Ing. </w:t>
      </w:r>
      <w:r w:rsidR="00CF4D55">
        <w:rPr>
          <w:b/>
          <w:color w:val="auto"/>
          <w:sz w:val="22"/>
          <w:szCs w:val="22"/>
        </w:rPr>
        <w:t>Jiří Prokop</w:t>
      </w: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55F74" w:rsidRDefault="00D55F74" w:rsidP="00D55F74">
      <w:pPr>
        <w:tabs>
          <w:tab w:val="left" w:leader="dot" w:pos="2552"/>
          <w:tab w:val="left" w:pos="5103"/>
          <w:tab w:val="left" w:leader="dot" w:pos="76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Prokop</w:t>
      </w:r>
    </w:p>
    <w:p w:rsidR="00D55F74" w:rsidRDefault="00D55F74" w:rsidP="00D55F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</w:t>
      </w:r>
    </w:p>
    <w:p w:rsidR="00173434" w:rsidRDefault="00173434" w:rsidP="004E7C12">
      <w:pPr>
        <w:jc w:val="both"/>
        <w:rPr>
          <w:rFonts w:ascii="Arial" w:hAnsi="Arial" w:cs="Arial"/>
        </w:rPr>
      </w:pPr>
    </w:p>
    <w:p w:rsidR="00F174B3" w:rsidRDefault="00F174B3" w:rsidP="004E7C12">
      <w:pPr>
        <w:jc w:val="both"/>
        <w:rPr>
          <w:rFonts w:ascii="Arial" w:hAnsi="Arial" w:cs="Arial"/>
        </w:rPr>
      </w:pPr>
    </w:p>
    <w:p w:rsidR="00CC5F63" w:rsidRDefault="00CC5F63" w:rsidP="00356378">
      <w:pPr>
        <w:pStyle w:val="Default"/>
        <w:jc w:val="both"/>
        <w:rPr>
          <w:sz w:val="22"/>
          <w:szCs w:val="22"/>
        </w:rPr>
      </w:pPr>
    </w:p>
    <w:sectPr w:rsidR="00CC5F63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5354C"/>
    <w:multiLevelType w:val="hybridMultilevel"/>
    <w:tmpl w:val="E3C24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C7C1B"/>
    <w:multiLevelType w:val="hybridMultilevel"/>
    <w:tmpl w:val="4B2E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D2AA1"/>
    <w:multiLevelType w:val="hybridMultilevel"/>
    <w:tmpl w:val="EB26B894"/>
    <w:lvl w:ilvl="0" w:tplc="86FE3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3DEA"/>
    <w:rsid w:val="000042BF"/>
    <w:rsid w:val="00051AA4"/>
    <w:rsid w:val="00053B60"/>
    <w:rsid w:val="00057C86"/>
    <w:rsid w:val="00060346"/>
    <w:rsid w:val="000612AF"/>
    <w:rsid w:val="0007307E"/>
    <w:rsid w:val="00083D27"/>
    <w:rsid w:val="000965B6"/>
    <w:rsid w:val="000A5DC4"/>
    <w:rsid w:val="000B234A"/>
    <w:rsid w:val="000B5A2F"/>
    <w:rsid w:val="000C0A3A"/>
    <w:rsid w:val="000E06FD"/>
    <w:rsid w:val="000E5AC2"/>
    <w:rsid w:val="000F1D2D"/>
    <w:rsid w:val="00123FEF"/>
    <w:rsid w:val="00127C0C"/>
    <w:rsid w:val="001351F4"/>
    <w:rsid w:val="00135AF7"/>
    <w:rsid w:val="00150585"/>
    <w:rsid w:val="00166394"/>
    <w:rsid w:val="00173434"/>
    <w:rsid w:val="0017431D"/>
    <w:rsid w:val="00195D66"/>
    <w:rsid w:val="001B06AB"/>
    <w:rsid w:val="00220AF7"/>
    <w:rsid w:val="0022550E"/>
    <w:rsid w:val="002265CF"/>
    <w:rsid w:val="00256A5A"/>
    <w:rsid w:val="00264EDF"/>
    <w:rsid w:val="002767AB"/>
    <w:rsid w:val="002B3029"/>
    <w:rsid w:val="002B69B6"/>
    <w:rsid w:val="002D27F6"/>
    <w:rsid w:val="002D39F2"/>
    <w:rsid w:val="003244ED"/>
    <w:rsid w:val="0033603E"/>
    <w:rsid w:val="00342992"/>
    <w:rsid w:val="00356378"/>
    <w:rsid w:val="00374BA0"/>
    <w:rsid w:val="00380479"/>
    <w:rsid w:val="003A7FEA"/>
    <w:rsid w:val="003B175B"/>
    <w:rsid w:val="003B3C1D"/>
    <w:rsid w:val="003D56B0"/>
    <w:rsid w:val="003F06B5"/>
    <w:rsid w:val="003F5660"/>
    <w:rsid w:val="00407FD5"/>
    <w:rsid w:val="004179AF"/>
    <w:rsid w:val="00456CC0"/>
    <w:rsid w:val="00480CBE"/>
    <w:rsid w:val="00483483"/>
    <w:rsid w:val="00491192"/>
    <w:rsid w:val="004C3077"/>
    <w:rsid w:val="004C39A6"/>
    <w:rsid w:val="004E0D5D"/>
    <w:rsid w:val="004E214D"/>
    <w:rsid w:val="004E7C12"/>
    <w:rsid w:val="00524B56"/>
    <w:rsid w:val="0056430C"/>
    <w:rsid w:val="00572192"/>
    <w:rsid w:val="005830F8"/>
    <w:rsid w:val="00597735"/>
    <w:rsid w:val="005A260B"/>
    <w:rsid w:val="005A61D8"/>
    <w:rsid w:val="005C1D3D"/>
    <w:rsid w:val="00606D89"/>
    <w:rsid w:val="0061546A"/>
    <w:rsid w:val="00622D5F"/>
    <w:rsid w:val="00624B69"/>
    <w:rsid w:val="006407F5"/>
    <w:rsid w:val="0066507E"/>
    <w:rsid w:val="0066676D"/>
    <w:rsid w:val="0068684B"/>
    <w:rsid w:val="006A19B1"/>
    <w:rsid w:val="006B1EC2"/>
    <w:rsid w:val="006F0D49"/>
    <w:rsid w:val="00743E54"/>
    <w:rsid w:val="007A2405"/>
    <w:rsid w:val="007A6257"/>
    <w:rsid w:val="007C4018"/>
    <w:rsid w:val="007F5867"/>
    <w:rsid w:val="00830655"/>
    <w:rsid w:val="00845148"/>
    <w:rsid w:val="00850130"/>
    <w:rsid w:val="008679CE"/>
    <w:rsid w:val="00881BF2"/>
    <w:rsid w:val="00890E9B"/>
    <w:rsid w:val="008926B7"/>
    <w:rsid w:val="008A15CC"/>
    <w:rsid w:val="008A1820"/>
    <w:rsid w:val="008E7215"/>
    <w:rsid w:val="00906458"/>
    <w:rsid w:val="009167F3"/>
    <w:rsid w:val="009222CB"/>
    <w:rsid w:val="00930D70"/>
    <w:rsid w:val="009606DB"/>
    <w:rsid w:val="00970FA7"/>
    <w:rsid w:val="00972651"/>
    <w:rsid w:val="00982A4B"/>
    <w:rsid w:val="00984A52"/>
    <w:rsid w:val="009901F3"/>
    <w:rsid w:val="009A4467"/>
    <w:rsid w:val="009C2BDC"/>
    <w:rsid w:val="009E1024"/>
    <w:rsid w:val="009E6840"/>
    <w:rsid w:val="00A11D43"/>
    <w:rsid w:val="00A24C9B"/>
    <w:rsid w:val="00A4427D"/>
    <w:rsid w:val="00A501BA"/>
    <w:rsid w:val="00AA0672"/>
    <w:rsid w:val="00AA4ED8"/>
    <w:rsid w:val="00AE1396"/>
    <w:rsid w:val="00AE5069"/>
    <w:rsid w:val="00B05B50"/>
    <w:rsid w:val="00B44179"/>
    <w:rsid w:val="00B744D3"/>
    <w:rsid w:val="00BA32F5"/>
    <w:rsid w:val="00BB51AF"/>
    <w:rsid w:val="00BC6E95"/>
    <w:rsid w:val="00BE74AE"/>
    <w:rsid w:val="00BF3F04"/>
    <w:rsid w:val="00C26F64"/>
    <w:rsid w:val="00C44D71"/>
    <w:rsid w:val="00C5161E"/>
    <w:rsid w:val="00C65B0C"/>
    <w:rsid w:val="00C72832"/>
    <w:rsid w:val="00C96A3A"/>
    <w:rsid w:val="00C9746F"/>
    <w:rsid w:val="00CC5F63"/>
    <w:rsid w:val="00CF0B71"/>
    <w:rsid w:val="00CF4D55"/>
    <w:rsid w:val="00CF6381"/>
    <w:rsid w:val="00D11175"/>
    <w:rsid w:val="00D41553"/>
    <w:rsid w:val="00D4261E"/>
    <w:rsid w:val="00D55F74"/>
    <w:rsid w:val="00D72E41"/>
    <w:rsid w:val="00D80A68"/>
    <w:rsid w:val="00D950FD"/>
    <w:rsid w:val="00D95588"/>
    <w:rsid w:val="00DC69FD"/>
    <w:rsid w:val="00E03EF7"/>
    <w:rsid w:val="00E1288B"/>
    <w:rsid w:val="00E128ED"/>
    <w:rsid w:val="00E44D7A"/>
    <w:rsid w:val="00E70788"/>
    <w:rsid w:val="00E7374B"/>
    <w:rsid w:val="00E84C6B"/>
    <w:rsid w:val="00E90E4F"/>
    <w:rsid w:val="00EA4711"/>
    <w:rsid w:val="00EA4E72"/>
    <w:rsid w:val="00EF002F"/>
    <w:rsid w:val="00EF2565"/>
    <w:rsid w:val="00F054A1"/>
    <w:rsid w:val="00F11D6F"/>
    <w:rsid w:val="00F15DB1"/>
    <w:rsid w:val="00F174B3"/>
    <w:rsid w:val="00F50E63"/>
    <w:rsid w:val="00F603A9"/>
    <w:rsid w:val="00F91BA6"/>
    <w:rsid w:val="00FB337A"/>
    <w:rsid w:val="00FC1279"/>
    <w:rsid w:val="00FC5942"/>
    <w:rsid w:val="00FD2F61"/>
    <w:rsid w:val="00FD5E3E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F8712-C911-430C-8081-12C21DE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2651"/>
    <w:rPr>
      <w:color w:val="0000FF" w:themeColor="hyperlink"/>
      <w:u w:val="single"/>
    </w:rPr>
  </w:style>
  <w:style w:type="character" w:customStyle="1" w:styleId="tel">
    <w:name w:val="tel"/>
    <w:basedOn w:val="Standardnpsmoodstavce"/>
    <w:rsid w:val="00E4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.provysockraj@cu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88D3-8A7B-4EFA-879D-E8804CA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Doleželová Jitka</cp:lastModifiedBy>
  <cp:revision>6</cp:revision>
  <cp:lastPrinted>2020-11-05T11:17:00Z</cp:lastPrinted>
  <dcterms:created xsi:type="dcterms:W3CDTF">2020-11-05T11:10:00Z</dcterms:created>
  <dcterms:modified xsi:type="dcterms:W3CDTF">2021-06-11T10:52:00Z</dcterms:modified>
</cp:coreProperties>
</file>