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4B" w:rsidRPr="00B63B4B" w:rsidRDefault="00B63B4B" w:rsidP="00B63B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: </w:t>
      </w:r>
      <w:r>
        <w:rPr>
          <w:rFonts w:ascii="Calibri" w:eastAsia="Times New Roman" w:hAnsi="Calibri" w:cs="Calibri"/>
          <w:color w:val="000000"/>
          <w:lang w:eastAsia="cs-CZ"/>
        </w:rPr>
        <w:t>cinex.cz</w:t>
      </w:r>
      <w:r w:rsidRPr="00B63B4B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B63B4B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B63B4B">
        <w:rPr>
          <w:rFonts w:ascii="Calibri" w:eastAsia="Times New Roman" w:hAnsi="Calibri" w:cs="Calibri"/>
          <w:color w:val="000000"/>
          <w:lang w:eastAsia="cs-CZ"/>
        </w:rPr>
        <w:t>úterý</w:t>
      </w:r>
      <w:proofErr w:type="spellEnd"/>
      <w:r w:rsidRPr="00B63B4B">
        <w:rPr>
          <w:rFonts w:ascii="Calibri" w:eastAsia="Times New Roman" w:hAnsi="Calibri" w:cs="Calibri"/>
          <w:color w:val="000000"/>
          <w:lang w:eastAsia="cs-CZ"/>
        </w:rPr>
        <w:t xml:space="preserve"> 15. června 2021 11:17</w:t>
      </w:r>
      <w:r w:rsidRPr="00B63B4B">
        <w:rPr>
          <w:rFonts w:ascii="Calibri" w:eastAsia="Times New Roman" w:hAnsi="Calibri" w:cs="Calibri"/>
          <w:color w:val="000000"/>
          <w:lang w:eastAsia="cs-CZ"/>
        </w:rPr>
        <w:br/>
      </w:r>
      <w:r w:rsidRPr="00B63B4B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>
        <w:rPr>
          <w:rFonts w:ascii="Calibri" w:eastAsia="Times New Roman" w:hAnsi="Calibri" w:cs="Calibri"/>
          <w:color w:val="000000"/>
          <w:lang w:eastAsia="cs-CZ"/>
        </w:rPr>
        <w:t>fnbrno.cz</w:t>
      </w:r>
      <w:r w:rsidRPr="00B63B4B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B63B4B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B63B4B">
        <w:rPr>
          <w:rFonts w:ascii="Calibri" w:eastAsia="Times New Roman" w:hAnsi="Calibri" w:cs="Calibri"/>
          <w:color w:val="000000"/>
          <w:lang w:eastAsia="cs-CZ"/>
        </w:rPr>
        <w:t>akceptace</w:t>
      </w:r>
      <w:proofErr w:type="spellEnd"/>
      <w:r w:rsidRPr="00B63B4B">
        <w:rPr>
          <w:rFonts w:ascii="Calibri" w:eastAsia="Times New Roman" w:hAnsi="Calibri" w:cs="Calibri"/>
          <w:color w:val="000000"/>
          <w:lang w:eastAsia="cs-CZ"/>
        </w:rPr>
        <w:t xml:space="preserve"> objednávky</w:t>
      </w:r>
    </w:p>
    <w:p w:rsidR="00B63B4B" w:rsidRPr="00B63B4B" w:rsidRDefault="00B63B4B" w:rsidP="00B63B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63B4B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:rsidR="00B63B4B" w:rsidRPr="00B63B4B" w:rsidRDefault="00B63B4B" w:rsidP="00B63B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B63B4B" w:rsidRPr="00B63B4B" w:rsidRDefault="00B63B4B" w:rsidP="00B63B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B63B4B" w:rsidRPr="00B63B4B" w:rsidRDefault="00B63B4B" w:rsidP="00B63B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Dobrý den</w:t>
      </w:r>
      <w:r w:rsidRPr="00B63B4B">
        <w:rPr>
          <w:rFonts w:ascii="Calibri" w:eastAsia="Times New Roman" w:hAnsi="Calibri" w:cs="Calibri"/>
          <w:color w:val="000000"/>
          <w:lang w:eastAsia="cs-CZ"/>
        </w:rPr>
        <w:t>,</w:t>
      </w:r>
    </w:p>
    <w:p w:rsidR="00B63B4B" w:rsidRPr="00B63B4B" w:rsidRDefault="00B63B4B" w:rsidP="00B63B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63B4B">
        <w:rPr>
          <w:rFonts w:ascii="Calibri" w:eastAsia="Times New Roman" w:hAnsi="Calibri" w:cs="Calibri"/>
          <w:color w:val="000000"/>
          <w:lang w:eastAsia="cs-CZ"/>
        </w:rPr>
        <w:t>v příloze posílám akceptaci objednávky č. 2211250632</w:t>
      </w:r>
    </w:p>
    <w:p w:rsidR="00B63B4B" w:rsidRPr="00B63B4B" w:rsidRDefault="00B63B4B" w:rsidP="00B63B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63B4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B63B4B" w:rsidRPr="00B63B4B" w:rsidRDefault="00B63B4B" w:rsidP="00B63B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63B4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cs-CZ"/>
        </w:rPr>
        <w:t>s pozdravem</w:t>
      </w:r>
    </w:p>
    <w:p w:rsidR="00B63B4B" w:rsidRPr="00B63B4B" w:rsidRDefault="00B63B4B" w:rsidP="00B63B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63B4B">
        <w:rPr>
          <w:rFonts w:ascii="Verdana" w:eastAsia="Times New Roman" w:hAnsi="Verdana" w:cs="Calibri"/>
          <w:color w:val="000000"/>
          <w:bdr w:val="none" w:sz="0" w:space="0" w:color="auto" w:frame="1"/>
          <w:lang w:eastAsia="cs-CZ"/>
        </w:rPr>
        <w:t> </w:t>
      </w:r>
    </w:p>
    <w:p w:rsidR="00B63B4B" w:rsidRPr="00B63B4B" w:rsidRDefault="00B63B4B" w:rsidP="00B63B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63B4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cs-CZ"/>
        </w:rPr>
        <w:t>jednatel společnosti</w:t>
      </w:r>
    </w:p>
    <w:p w:rsidR="00B63B4B" w:rsidRPr="00B63B4B" w:rsidRDefault="00B63B4B" w:rsidP="00B63B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63B4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  <w:t> </w:t>
      </w:r>
    </w:p>
    <w:p w:rsidR="00B63B4B" w:rsidRPr="00B63B4B" w:rsidRDefault="00B63B4B" w:rsidP="00B63B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B63B4B" w:rsidRPr="00B63B4B" w:rsidRDefault="00B63B4B" w:rsidP="00B63B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63B4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B63B4B" w:rsidRPr="00B63B4B" w:rsidRDefault="00B63B4B" w:rsidP="00B63B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63B4B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ČINEX stavební činnost, spol. s r. o.</w:t>
      </w:r>
      <w:r w:rsidRPr="00B63B4B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br/>
      </w:r>
      <w:bookmarkStart w:id="0" w:name="_GoBack"/>
      <w:bookmarkEnd w:id="0"/>
    </w:p>
    <w:p w:rsidR="00FA19B4" w:rsidRDefault="00FA19B4"/>
    <w:sectPr w:rsidR="00FA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4B"/>
    <w:rsid w:val="00B63B4B"/>
    <w:rsid w:val="00F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3B76"/>
  <w15:chartTrackingRefBased/>
  <w15:docId w15:val="{1E1507E0-F43A-4D6A-8AB9-CB98F251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2044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7293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1</cp:revision>
  <cp:lastPrinted>2021-06-15T09:35:00Z</cp:lastPrinted>
  <dcterms:created xsi:type="dcterms:W3CDTF">2021-06-15T09:34:00Z</dcterms:created>
  <dcterms:modified xsi:type="dcterms:W3CDTF">2021-06-15T09:35:00Z</dcterms:modified>
</cp:coreProperties>
</file>