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80" w:rsidRDefault="00DE0C64">
      <w:pPr>
        <w:spacing w:after="0"/>
        <w:ind w:left="216"/>
      </w:pPr>
      <w:r>
        <w:rPr>
          <w:sz w:val="52"/>
        </w:rPr>
        <w:t>KREJZA KAREL</w:t>
      </w:r>
    </w:p>
    <w:p w:rsidR="00AD4080" w:rsidRDefault="00DE0C64">
      <w:pPr>
        <w:spacing w:after="0"/>
        <w:ind w:left="917" w:right="1303" w:hanging="10"/>
      </w:pPr>
      <w:r>
        <w:t>Truhlářství a podlahářství</w:t>
      </w:r>
    </w:p>
    <w:p w:rsidR="00AD4080" w:rsidRDefault="00DE0C64">
      <w:pPr>
        <w:spacing w:after="315" w:line="250" w:lineRule="auto"/>
        <w:ind w:left="507" w:hanging="3"/>
        <w:jc w:val="both"/>
      </w:pPr>
      <w:r>
        <w:rPr>
          <w:sz w:val="24"/>
        </w:rPr>
        <w:t>Lísková 1798, 432 01 Kadaň</w:t>
      </w:r>
    </w:p>
    <w:p w:rsidR="00AD4080" w:rsidRDefault="00DE0C64">
      <w:pPr>
        <w:pStyle w:val="Nadpis1"/>
        <w:spacing w:after="51"/>
        <w:ind w:left="1490" w:right="1256"/>
      </w:pPr>
      <w:r>
        <w:t>SMLOUVA O DÍLO</w:t>
      </w:r>
    </w:p>
    <w:p w:rsidR="00AD4080" w:rsidRDefault="00DE0C64">
      <w:pPr>
        <w:spacing w:after="0"/>
        <w:ind w:left="216"/>
        <w:jc w:val="center"/>
      </w:pPr>
      <w:r>
        <w:t>podle S 2586 nového občanského zákoníku</w:t>
      </w:r>
    </w:p>
    <w:tbl>
      <w:tblPr>
        <w:tblStyle w:val="TableGrid"/>
        <w:tblW w:w="7906" w:type="dxa"/>
        <w:tblInd w:w="6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5660"/>
      </w:tblGrid>
      <w:tr w:rsidR="00AD4080">
        <w:trPr>
          <w:trHeight w:val="236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AD4080"/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  <w:ind w:left="1426"/>
            </w:pPr>
            <w:r>
              <w:rPr>
                <w:sz w:val="24"/>
              </w:rPr>
              <w:t>Uzavřená mezi:</w:t>
            </w:r>
          </w:p>
        </w:tc>
      </w:tr>
      <w:tr w:rsidR="00AD4080">
        <w:trPr>
          <w:trHeight w:val="96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</w:pPr>
            <w:proofErr w:type="spellStart"/>
            <w:r>
              <w:rPr>
                <w:sz w:val="24"/>
              </w:rPr>
              <w:t>Zhotovitel:Firma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tabs>
                <w:tab w:val="center" w:pos="2761"/>
              </w:tabs>
              <w:spacing w:after="18"/>
            </w:pPr>
            <w:r>
              <w:rPr>
                <w:sz w:val="24"/>
              </w:rPr>
              <w:t>Karel Krejza</w:t>
            </w:r>
            <w:r>
              <w:rPr>
                <w:sz w:val="24"/>
              </w:rPr>
              <w:tab/>
              <w:t>IČ 46789979</w:t>
            </w:r>
          </w:p>
          <w:p w:rsidR="00AD4080" w:rsidRDefault="00DE0C64">
            <w:pPr>
              <w:tabs>
                <w:tab w:val="center" w:pos="3650"/>
              </w:tabs>
              <w:spacing w:after="31"/>
            </w:pPr>
            <w:r>
              <w:rPr>
                <w:sz w:val="24"/>
              </w:rPr>
              <w:t>Lísková 1798</w:t>
            </w:r>
            <w:r>
              <w:rPr>
                <w:sz w:val="24"/>
              </w:rPr>
              <w:tab/>
              <w:t xml:space="preserve">bank. </w:t>
            </w:r>
            <w:proofErr w:type="gramStart"/>
            <w:r>
              <w:rPr>
                <w:sz w:val="24"/>
              </w:rPr>
              <w:t>spojení</w:t>
            </w:r>
            <w:proofErr w:type="gramEnd"/>
            <w:r>
              <w:rPr>
                <w:sz w:val="24"/>
              </w:rPr>
              <w:t>: Komerční banka</w:t>
            </w:r>
          </w:p>
          <w:p w:rsidR="00AD4080" w:rsidRDefault="00DE0C64">
            <w:pPr>
              <w:tabs>
                <w:tab w:val="center" w:pos="3334"/>
                <w:tab w:val="right" w:pos="5659"/>
              </w:tabs>
              <w:spacing w:after="0"/>
            </w:pPr>
            <w:r>
              <w:rPr>
                <w:sz w:val="24"/>
              </w:rPr>
              <w:t>432 01 Kadaň</w:t>
            </w:r>
            <w:r>
              <w:rPr>
                <w:sz w:val="24"/>
              </w:rPr>
              <w:tab/>
              <w:t>číslo účtu:</w:t>
            </w:r>
            <w:r>
              <w:rPr>
                <w:sz w:val="24"/>
              </w:rPr>
              <w:tab/>
              <w:t>7430441/0100</w:t>
            </w:r>
          </w:p>
        </w:tc>
      </w:tr>
      <w:tr w:rsidR="00AD4080">
        <w:trPr>
          <w:trHeight w:val="417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080" w:rsidRDefault="00DE0C64">
            <w:pPr>
              <w:spacing w:after="0"/>
              <w:ind w:left="7"/>
            </w:pPr>
            <w:proofErr w:type="spellStart"/>
            <w:r>
              <w:rPr>
                <w:sz w:val="24"/>
              </w:rPr>
              <w:t>Objednatel:Firma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080" w:rsidRDefault="00DE0C64">
            <w:pPr>
              <w:tabs>
                <w:tab w:val="right" w:pos="5659"/>
              </w:tabs>
              <w:spacing w:after="0"/>
            </w:pPr>
            <w:r>
              <w:rPr>
                <w:sz w:val="24"/>
              </w:rPr>
              <w:t xml:space="preserve">Základní škola Kadaň </w:t>
            </w:r>
            <w:proofErr w:type="spellStart"/>
            <w:r>
              <w:rPr>
                <w:sz w:val="24"/>
              </w:rPr>
              <w:t>ul,Školní</w:t>
            </w:r>
            <w:proofErr w:type="spellEnd"/>
            <w:r>
              <w:rPr>
                <w:sz w:val="24"/>
              </w:rPr>
              <w:t xml:space="preserve"> 1479</w:t>
            </w:r>
            <w:r>
              <w:rPr>
                <w:sz w:val="24"/>
              </w:rPr>
              <w:tab/>
              <w:t>1č:46789979</w:t>
            </w:r>
          </w:p>
        </w:tc>
      </w:tr>
    </w:tbl>
    <w:p w:rsidR="00AD4080" w:rsidRDefault="00DE0C64">
      <w:pPr>
        <w:spacing w:after="0" w:line="265" w:lineRule="auto"/>
        <w:ind w:left="2350" w:right="418" w:hanging="10"/>
      </w:pPr>
      <w:r>
        <w:rPr>
          <w:sz w:val="26"/>
        </w:rPr>
        <w:t>školní 1479</w:t>
      </w:r>
    </w:p>
    <w:p w:rsidR="00AD4080" w:rsidRDefault="00DE0C64">
      <w:pPr>
        <w:spacing w:after="13" w:line="250" w:lineRule="auto"/>
        <w:ind w:left="2321" w:hanging="3"/>
        <w:jc w:val="both"/>
      </w:pPr>
      <w:r>
        <w:rPr>
          <w:sz w:val="24"/>
        </w:rPr>
        <w:t>Kadaň 432 01</w:t>
      </w:r>
    </w:p>
    <w:p w:rsidR="00AD4080" w:rsidRDefault="00DE0C64">
      <w:pPr>
        <w:spacing w:after="317" w:line="250" w:lineRule="auto"/>
        <w:ind w:left="2321" w:hanging="3"/>
        <w:jc w:val="both"/>
      </w:pPr>
      <w:proofErr w:type="spellStart"/>
      <w:r>
        <w:rPr>
          <w:sz w:val="24"/>
        </w:rPr>
        <w:t>Zastoupená:Mgr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Gahlerovou</w:t>
      </w:r>
      <w:proofErr w:type="spellEnd"/>
      <w:r>
        <w:rPr>
          <w:sz w:val="24"/>
        </w:rPr>
        <w:t xml:space="preserve"> Irenou</w:t>
      </w:r>
    </w:p>
    <w:p w:rsidR="00AD4080" w:rsidRDefault="00DE0C64">
      <w:pPr>
        <w:spacing w:after="506" w:line="265" w:lineRule="auto"/>
        <w:ind w:left="2016" w:right="418" w:hanging="1966"/>
      </w:pPr>
      <w:r>
        <w:rPr>
          <w:sz w:val="26"/>
        </w:rPr>
        <w:t xml:space="preserve">Předmět díla: 1 ZŠ </w:t>
      </w:r>
      <w:proofErr w:type="spellStart"/>
      <w:r>
        <w:rPr>
          <w:sz w:val="26"/>
        </w:rPr>
        <w:t>podlahářské</w:t>
      </w:r>
      <w:proofErr w:type="spellEnd"/>
      <w:r>
        <w:rPr>
          <w:sz w:val="26"/>
        </w:rPr>
        <w:t xml:space="preserve"> práce — pokládka lina — </w:t>
      </w:r>
      <w:proofErr w:type="spellStart"/>
      <w:proofErr w:type="gramStart"/>
      <w:r>
        <w:rPr>
          <w:sz w:val="26"/>
        </w:rPr>
        <w:t>schodiště,učebna</w:t>
      </w:r>
      <w:proofErr w:type="spellEnd"/>
      <w:proofErr w:type="gramEnd"/>
      <w:r>
        <w:rPr>
          <w:sz w:val="26"/>
        </w:rPr>
        <w:t xml:space="preserve"> truhlářské práce - stolové desky </w:t>
      </w:r>
      <w:r>
        <w:rPr>
          <w:noProof/>
        </w:rPr>
        <w:drawing>
          <wp:inline distT="0" distB="0" distL="0" distR="0">
            <wp:extent cx="13716" cy="18288"/>
            <wp:effectExtent l="0" t="0" r="0" b="0"/>
            <wp:docPr id="1462" name="Picture 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Picture 14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080" w:rsidRDefault="00DE0C64">
      <w:pPr>
        <w:spacing w:after="280" w:line="265" w:lineRule="auto"/>
        <w:ind w:left="60" w:right="418" w:hanging="10"/>
      </w:pPr>
      <w:r>
        <w:rPr>
          <w:sz w:val="26"/>
        </w:rPr>
        <w:t>Místo plnění smlouvy: Kadaň Školní 1479</w:t>
      </w:r>
    </w:p>
    <w:p w:rsidR="00AD4080" w:rsidRDefault="00DE0C64">
      <w:pPr>
        <w:tabs>
          <w:tab w:val="center" w:pos="3708"/>
        </w:tabs>
        <w:spacing w:after="225" w:line="265" w:lineRule="auto"/>
      </w:pPr>
      <w:r>
        <w:rPr>
          <w:sz w:val="26"/>
        </w:rPr>
        <w:t xml:space="preserve">Cena díla: Kč </w:t>
      </w:r>
      <w:proofErr w:type="spellStart"/>
      <w:r>
        <w:rPr>
          <w:sz w:val="26"/>
        </w:rPr>
        <w:t>vč</w:t>
      </w:r>
      <w:proofErr w:type="spellEnd"/>
      <w:r>
        <w:rPr>
          <w:sz w:val="26"/>
        </w:rPr>
        <w:t xml:space="preserve"> DPH </w:t>
      </w:r>
      <w:r>
        <w:rPr>
          <w:sz w:val="26"/>
        </w:rPr>
        <w:tab/>
        <w:t>105 806Kč</w:t>
      </w:r>
    </w:p>
    <w:p w:rsidR="00AD4080" w:rsidRDefault="00DE0C64">
      <w:pPr>
        <w:spacing w:after="292" w:line="250" w:lineRule="auto"/>
        <w:ind w:left="61" w:right="1642" w:hanging="3"/>
        <w:jc w:val="both"/>
      </w:pPr>
      <w:r>
        <w:rPr>
          <w:sz w:val="24"/>
        </w:rPr>
        <w:t>Platby budou objednateli fakturovány fakturou se lhůtou splatnosti 14 dní, po</w:t>
      </w:r>
      <w:r>
        <w:rPr>
          <w:sz w:val="24"/>
        </w:rPr>
        <w:t xml:space="preserve"> řádném předání díla bez závad.</w:t>
      </w:r>
    </w:p>
    <w:p w:rsidR="00AD4080" w:rsidRDefault="00DE0C64">
      <w:pPr>
        <w:spacing w:after="256" w:line="250" w:lineRule="auto"/>
        <w:ind w:left="68" w:hanging="3"/>
        <w:jc w:val="both"/>
      </w:pPr>
      <w:r>
        <w:rPr>
          <w:sz w:val="24"/>
        </w:rPr>
        <w:t xml:space="preserve">Doba plnění: od: </w:t>
      </w:r>
      <w:proofErr w:type="gramStart"/>
      <w:r>
        <w:rPr>
          <w:sz w:val="24"/>
        </w:rPr>
        <w:t>17.8.2020</w:t>
      </w:r>
      <w:proofErr w:type="gramEnd"/>
      <w:r>
        <w:rPr>
          <w:sz w:val="24"/>
        </w:rPr>
        <w:t xml:space="preserve"> Do: </w:t>
      </w:r>
      <w:proofErr w:type="gramStart"/>
      <w:r>
        <w:rPr>
          <w:sz w:val="24"/>
        </w:rPr>
        <w:t>24.08.2020</w:t>
      </w:r>
      <w:proofErr w:type="gramEnd"/>
    </w:p>
    <w:p w:rsidR="00AD4080" w:rsidRDefault="00DE0C64">
      <w:pPr>
        <w:spacing w:after="0" w:line="265" w:lineRule="auto"/>
        <w:ind w:left="60" w:right="418" w:hanging="10"/>
      </w:pPr>
      <w:r>
        <w:rPr>
          <w:sz w:val="26"/>
        </w:rPr>
        <w:t>Práva a povinnosti smluvních stran:</w:t>
      </w:r>
    </w:p>
    <w:p w:rsidR="00AD4080" w:rsidRDefault="00DE0C64">
      <w:pPr>
        <w:spacing w:after="13" w:line="250" w:lineRule="auto"/>
        <w:ind w:left="61" w:hanging="3"/>
        <w:jc w:val="both"/>
      </w:pPr>
      <w:r>
        <w:rPr>
          <w:sz w:val="24"/>
        </w:rPr>
        <w:t xml:space="preserve">Zhotovitel je povinen zabezpečit staveniště proti vniknutí nepovolaných </w:t>
      </w:r>
      <w:proofErr w:type="spellStart"/>
      <w:proofErr w:type="gramStart"/>
      <w:r>
        <w:rPr>
          <w:sz w:val="24"/>
        </w:rPr>
        <w:t>osob,zabránit</w:t>
      </w:r>
      <w:proofErr w:type="spellEnd"/>
      <w:proofErr w:type="gramEnd"/>
      <w:r>
        <w:rPr>
          <w:sz w:val="24"/>
        </w:rPr>
        <w:t xml:space="preserve"> vzniku případných škod na vlastním </w:t>
      </w:r>
      <w:proofErr w:type="spellStart"/>
      <w:r>
        <w:rPr>
          <w:sz w:val="24"/>
        </w:rPr>
        <w:t>díle,případně</w:t>
      </w:r>
      <w:proofErr w:type="spellEnd"/>
      <w:r>
        <w:rPr>
          <w:sz w:val="24"/>
        </w:rPr>
        <w:t xml:space="preserve"> na okolních pozemcích.</w:t>
      </w:r>
    </w:p>
    <w:p w:rsidR="00AD4080" w:rsidRDefault="00DE0C64">
      <w:pPr>
        <w:spacing w:after="52" w:line="250" w:lineRule="auto"/>
        <w:ind w:left="68" w:hanging="3"/>
        <w:jc w:val="both"/>
      </w:pPr>
      <w:r>
        <w:rPr>
          <w:sz w:val="24"/>
        </w:rPr>
        <w:t>Objednatel je oprávněn kontrolovat průběžné provádění díla a je oprávněn žádat zhotovitele případn</w:t>
      </w:r>
      <w:r>
        <w:rPr>
          <w:sz w:val="24"/>
        </w:rPr>
        <w:t xml:space="preserve">é odstranění vad a </w:t>
      </w:r>
      <w:proofErr w:type="spellStart"/>
      <w:r>
        <w:rPr>
          <w:sz w:val="24"/>
        </w:rPr>
        <w:t>nedělků</w:t>
      </w:r>
      <w:proofErr w:type="spellEnd"/>
      <w:r>
        <w:rPr>
          <w:sz w:val="24"/>
        </w:rPr>
        <w:t>.</w:t>
      </w:r>
    </w:p>
    <w:p w:rsidR="00AD4080" w:rsidRDefault="00DE0C64">
      <w:pPr>
        <w:spacing w:after="11" w:line="246" w:lineRule="auto"/>
        <w:ind w:left="65"/>
      </w:pPr>
      <w:r>
        <w:rPr>
          <w:sz w:val="24"/>
        </w:rPr>
        <w:t xml:space="preserve">Předání a převzetí </w:t>
      </w:r>
      <w:proofErr w:type="spellStart"/>
      <w:r>
        <w:rPr>
          <w:sz w:val="24"/>
        </w:rPr>
        <w:t>díla:Řádné</w:t>
      </w:r>
      <w:proofErr w:type="spellEnd"/>
      <w:r>
        <w:rPr>
          <w:sz w:val="24"/>
        </w:rPr>
        <w:t xml:space="preserve"> předání a převzetí díla se provede na místě </w:t>
      </w:r>
      <w:proofErr w:type="spellStart"/>
      <w:proofErr w:type="gramStart"/>
      <w:r>
        <w:rPr>
          <w:sz w:val="24"/>
        </w:rPr>
        <w:t>plnění.O</w:t>
      </w:r>
      <w:proofErr w:type="spellEnd"/>
      <w:r>
        <w:rPr>
          <w:sz w:val="24"/>
        </w:rPr>
        <w:t xml:space="preserve"> předání</w:t>
      </w:r>
      <w:proofErr w:type="gramEnd"/>
      <w:r>
        <w:rPr>
          <w:sz w:val="24"/>
        </w:rPr>
        <w:t xml:space="preserve"> a převzetí díla se provede zápis o </w:t>
      </w:r>
      <w:proofErr w:type="gramStart"/>
      <w:r>
        <w:rPr>
          <w:sz w:val="24"/>
        </w:rPr>
        <w:t>předání ve</w:t>
      </w:r>
      <w:proofErr w:type="gramEnd"/>
      <w:r>
        <w:rPr>
          <w:sz w:val="24"/>
        </w:rPr>
        <w:t xml:space="preserve"> kterém se vyznačí vady a nedodělky díla a </w:t>
      </w:r>
      <w:proofErr w:type="spellStart"/>
      <w:r>
        <w:rPr>
          <w:sz w:val="24"/>
        </w:rPr>
        <w:t>tennín</w:t>
      </w:r>
      <w:proofErr w:type="spellEnd"/>
      <w:r>
        <w:rPr>
          <w:sz w:val="24"/>
        </w:rPr>
        <w:t xml:space="preserve"> odstranění těchto vad.</w:t>
      </w:r>
    </w:p>
    <w:p w:rsidR="00AD4080" w:rsidRDefault="00DE0C64">
      <w:pPr>
        <w:spacing w:after="13" w:line="250" w:lineRule="auto"/>
        <w:ind w:left="39" w:right="180" w:hanging="3"/>
        <w:jc w:val="both"/>
      </w:pPr>
      <w:r>
        <w:rPr>
          <w:sz w:val="26"/>
        </w:rPr>
        <w:t>Odpovědnost zhotovi</w:t>
      </w:r>
      <w:r>
        <w:rPr>
          <w:sz w:val="26"/>
        </w:rPr>
        <w:t xml:space="preserve">tele za vady díla a </w:t>
      </w:r>
      <w:proofErr w:type="spellStart"/>
      <w:r>
        <w:rPr>
          <w:sz w:val="26"/>
        </w:rPr>
        <w:t>záruka:Zhotovitel</w:t>
      </w:r>
      <w:proofErr w:type="spellEnd"/>
      <w:r>
        <w:rPr>
          <w:sz w:val="26"/>
        </w:rPr>
        <w:t xml:space="preserve"> odpovídá za bezvadnost díla a</w:t>
      </w:r>
    </w:p>
    <w:p w:rsidR="00AD4080" w:rsidRDefault="00DE0C64">
      <w:pPr>
        <w:spacing w:after="13" w:line="250" w:lineRule="auto"/>
        <w:ind w:left="39" w:right="180" w:hanging="3"/>
        <w:jc w:val="both"/>
      </w:pPr>
      <w:r>
        <w:rPr>
          <w:sz w:val="24"/>
        </w:rPr>
        <w:t>jeho řádné provedení. Zhotovitel poskytuje objednateli smluvní záruku za bezvadnost díla v délce 24 měsíců od předání poslední části díla.</w:t>
      </w:r>
    </w:p>
    <w:p w:rsidR="00AD4080" w:rsidRDefault="00DE0C64">
      <w:pPr>
        <w:spacing w:after="280" w:line="250" w:lineRule="auto"/>
        <w:ind w:left="75" w:hanging="3"/>
        <w:jc w:val="both"/>
      </w:pPr>
      <w:r>
        <w:rPr>
          <w:sz w:val="24"/>
        </w:rPr>
        <w:t xml:space="preserve">Smluvní </w:t>
      </w:r>
      <w:proofErr w:type="spellStart"/>
      <w:r>
        <w:rPr>
          <w:sz w:val="24"/>
        </w:rPr>
        <w:t>pokuty:zhotovitel</w:t>
      </w:r>
      <w:proofErr w:type="spellEnd"/>
      <w:r>
        <w:rPr>
          <w:sz w:val="24"/>
        </w:rPr>
        <w:t xml:space="preserve"> je povinen zaplatit obj</w:t>
      </w:r>
      <w:r>
        <w:rPr>
          <w:sz w:val="24"/>
        </w:rPr>
        <w:t>ednateli pokutu ve výši 1% z celkové ceny díla a to za každý den prodlení nedodržení termínu předání díla.</w:t>
      </w:r>
    </w:p>
    <w:p w:rsidR="00AD4080" w:rsidRDefault="00DE0C64">
      <w:pPr>
        <w:spacing w:after="287" w:line="250" w:lineRule="auto"/>
        <w:ind w:left="68" w:hanging="3"/>
        <w:jc w:val="both"/>
      </w:pPr>
      <w:r>
        <w:rPr>
          <w:sz w:val="24"/>
        </w:rPr>
        <w:t xml:space="preserve">V Kadani: </w:t>
      </w:r>
      <w:proofErr w:type="gramStart"/>
      <w:r>
        <w:rPr>
          <w:sz w:val="24"/>
        </w:rPr>
        <w:t>17.8.2020</w:t>
      </w:r>
      <w:proofErr w:type="gramEnd"/>
    </w:p>
    <w:p w:rsidR="00AD4080" w:rsidRDefault="00DE0C64">
      <w:pPr>
        <w:tabs>
          <w:tab w:val="center" w:pos="6217"/>
        </w:tabs>
        <w:spacing w:after="77" w:line="250" w:lineRule="auto"/>
      </w:pPr>
      <w:r>
        <w:rPr>
          <w:sz w:val="24"/>
        </w:rPr>
        <w:t xml:space="preserve">Zhotovitel: </w:t>
      </w:r>
      <w:proofErr w:type="spellStart"/>
      <w:r>
        <w:rPr>
          <w:sz w:val="24"/>
        </w:rPr>
        <w:t>ejza</w:t>
      </w:r>
      <w:proofErr w:type="spellEnd"/>
      <w:r>
        <w:rPr>
          <w:sz w:val="24"/>
        </w:rPr>
        <w:t xml:space="preserve"> Karel</w:t>
      </w:r>
      <w:r>
        <w:rPr>
          <w:sz w:val="24"/>
        </w:rPr>
        <w:tab/>
      </w:r>
      <w:proofErr w:type="spellStart"/>
      <w:r>
        <w:rPr>
          <w:sz w:val="24"/>
        </w:rPr>
        <w:t>Objednatel:l</w:t>
      </w:r>
      <w:proofErr w:type="spellEnd"/>
      <w:r>
        <w:rPr>
          <w:sz w:val="24"/>
        </w:rPr>
        <w:t xml:space="preserve"> ZŠ Kadaň školní 1479</w:t>
      </w:r>
    </w:p>
    <w:p w:rsidR="00AD4080" w:rsidRDefault="00DE0C64">
      <w:pPr>
        <w:tabs>
          <w:tab w:val="center" w:pos="2012"/>
          <w:tab w:val="center" w:pos="5263"/>
        </w:tabs>
        <w:spacing w:after="13" w:line="25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4379976</wp:posOffset>
            </wp:positionH>
            <wp:positionV relativeFrom="paragraph">
              <wp:posOffset>15986</wp:posOffset>
            </wp:positionV>
            <wp:extent cx="612648" cy="498348"/>
            <wp:effectExtent l="0" t="0" r="0" b="0"/>
            <wp:wrapSquare wrapText="bothSides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TRUHLARSTVÍ PODLAHÁŘSTVÍ </w:t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Mgr.Gahlerová</w:t>
      </w:r>
      <w:proofErr w:type="spellEnd"/>
      <w:proofErr w:type="gramEnd"/>
      <w:r>
        <w:rPr>
          <w:sz w:val="24"/>
        </w:rPr>
        <w:t xml:space="preserve"> Irena- ředitelka</w:t>
      </w:r>
    </w:p>
    <w:p w:rsidR="00AD4080" w:rsidRDefault="00DE0C64">
      <w:pPr>
        <w:spacing w:after="3"/>
        <w:ind w:left="723" w:right="1224" w:hanging="10"/>
      </w:pPr>
      <w:r>
        <w:rPr>
          <w:sz w:val="24"/>
        </w:rPr>
        <w:t>Karel Krejza</w:t>
      </w:r>
    </w:p>
    <w:p w:rsidR="00AD4080" w:rsidRDefault="00DE0C64">
      <w:pPr>
        <w:tabs>
          <w:tab w:val="center" w:pos="454"/>
          <w:tab w:val="center" w:pos="1544"/>
        </w:tabs>
        <w:spacing w:after="4" w:line="254" w:lineRule="auto"/>
      </w:pPr>
      <w:r>
        <w:rPr>
          <w:sz w:val="18"/>
        </w:rPr>
        <w:tab/>
      </w:r>
    </w:p>
    <w:p w:rsidR="00AD4080" w:rsidRDefault="00AD4080">
      <w:pPr>
        <w:spacing w:after="178"/>
        <w:ind w:left="1066" w:right="1224"/>
      </w:pPr>
    </w:p>
    <w:p w:rsidR="00AD4080" w:rsidRDefault="00DE0C64">
      <w:pPr>
        <w:spacing w:after="0"/>
        <w:ind w:left="2398"/>
        <w:jc w:val="center"/>
      </w:pPr>
      <w:proofErr w:type="spellStart"/>
      <w:r>
        <w:rPr>
          <w:sz w:val="18"/>
        </w:rPr>
        <w:t>ZÁKLADNl</w:t>
      </w:r>
      <w:proofErr w:type="spellEnd"/>
      <w:r>
        <w:rPr>
          <w:sz w:val="18"/>
        </w:rPr>
        <w:t xml:space="preserve"> ŠK</w:t>
      </w:r>
      <w:r>
        <w:rPr>
          <w:sz w:val="18"/>
        </w:rPr>
        <w:t>OLA KADAŇ</w:t>
      </w:r>
    </w:p>
    <w:p w:rsidR="00AD4080" w:rsidRDefault="00DE0C64">
      <w:pPr>
        <w:spacing w:after="4" w:line="254" w:lineRule="auto"/>
        <w:ind w:left="5568" w:right="2066" w:hanging="334"/>
        <w:jc w:val="both"/>
      </w:pPr>
      <w:r>
        <w:rPr>
          <w:sz w:val="18"/>
        </w:rPr>
        <w:t>ul. Školní 1479, okr.</w:t>
      </w:r>
      <w:bookmarkStart w:id="0" w:name="_GoBack"/>
      <w:bookmarkEnd w:id="0"/>
      <w:r>
        <w:rPr>
          <w:sz w:val="18"/>
        </w:rPr>
        <w:t>Chomutov</w:t>
      </w:r>
    </w:p>
    <w:p w:rsidR="00AD4080" w:rsidRDefault="00DE0C64">
      <w:pPr>
        <w:spacing w:after="713"/>
        <w:ind w:left="2563"/>
      </w:pPr>
      <w:r>
        <w:rPr>
          <w:noProof/>
        </w:rPr>
        <w:drawing>
          <wp:inline distT="0" distB="0" distL="0" distR="0">
            <wp:extent cx="2286000" cy="1207008"/>
            <wp:effectExtent l="0" t="0" r="0" b="0"/>
            <wp:docPr id="10257" name="Picture 10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" name="Picture 102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080" w:rsidRDefault="00DE0C64">
      <w:pPr>
        <w:pStyle w:val="Nadpis1"/>
        <w:ind w:left="1490" w:right="1026"/>
      </w:pPr>
      <w:r>
        <w:t>ZÁKLADNÍ ŠKOLA KADAŇ, ul. ŠKOLNÍ 1479 okr. Chomutov</w:t>
      </w:r>
    </w:p>
    <w:p w:rsidR="00AD4080" w:rsidRDefault="00DE0C64">
      <w:pPr>
        <w:spacing w:after="565"/>
        <w:ind w:left="194" w:right="-259"/>
      </w:pPr>
      <w:r>
        <w:rPr>
          <w:noProof/>
        </w:rPr>
        <mc:AlternateContent>
          <mc:Choice Requires="wpg">
            <w:drawing>
              <wp:inline distT="0" distB="0" distL="0" distR="0">
                <wp:extent cx="5811012" cy="22860"/>
                <wp:effectExtent l="0" t="0" r="0" b="0"/>
                <wp:docPr id="10260" name="Group 10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1012" cy="22860"/>
                          <a:chOff x="0" y="0"/>
                          <a:chExt cx="5811012" cy="22860"/>
                        </a:xfrm>
                      </wpg:grpSpPr>
                      <wps:wsp>
                        <wps:cNvPr id="10259" name="Shape 10259"/>
                        <wps:cNvSpPr/>
                        <wps:spPr>
                          <a:xfrm>
                            <a:off x="0" y="0"/>
                            <a:ext cx="581101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012" h="22860">
                                <a:moveTo>
                                  <a:pt x="0" y="11430"/>
                                </a:moveTo>
                                <a:lnTo>
                                  <a:pt x="5811012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0" style="width:457.56pt;height:1.79999pt;mso-position-horizontal-relative:char;mso-position-vertical-relative:line" coordsize="58110,228">
                <v:shape id="Shape 10259" style="position:absolute;width:58110;height:228;left:0;top:0;" coordsize="5811012,22860" path="m0,11430l5811012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D4080" w:rsidRDefault="00DE0C64">
      <w:pPr>
        <w:spacing w:after="13" w:line="250" w:lineRule="auto"/>
        <w:ind w:left="226" w:hanging="3"/>
        <w:jc w:val="both"/>
      </w:pPr>
      <w:r>
        <w:rPr>
          <w:sz w:val="24"/>
        </w:rPr>
        <w:t>Pan</w:t>
      </w:r>
    </w:p>
    <w:p w:rsidR="00AD4080" w:rsidRDefault="00DE0C64">
      <w:pPr>
        <w:spacing w:after="13" w:line="250" w:lineRule="auto"/>
        <w:ind w:left="226" w:hanging="3"/>
        <w:jc w:val="both"/>
      </w:pPr>
      <w:r>
        <w:rPr>
          <w:sz w:val="24"/>
        </w:rPr>
        <w:t>Karel Krejza</w:t>
      </w:r>
    </w:p>
    <w:p w:rsidR="00AD4080" w:rsidRDefault="00DE0C64">
      <w:pPr>
        <w:spacing w:after="13" w:line="250" w:lineRule="auto"/>
        <w:ind w:left="226" w:hanging="3"/>
        <w:jc w:val="both"/>
      </w:pPr>
      <w:r>
        <w:rPr>
          <w:sz w:val="24"/>
        </w:rPr>
        <w:t>Lísková 1798</w:t>
      </w:r>
    </w:p>
    <w:p w:rsidR="00AD4080" w:rsidRDefault="00DE0C64">
      <w:pPr>
        <w:spacing w:after="13" w:line="250" w:lineRule="auto"/>
        <w:ind w:left="226" w:hanging="3"/>
        <w:jc w:val="both"/>
      </w:pPr>
      <w:r>
        <w:rPr>
          <w:sz w:val="24"/>
        </w:rPr>
        <w:t>432 01 Kadaň</w:t>
      </w:r>
    </w:p>
    <w:p w:rsidR="00AD4080" w:rsidRDefault="00DE0C64">
      <w:pPr>
        <w:spacing w:after="548" w:line="250" w:lineRule="auto"/>
        <w:ind w:left="226" w:hanging="3"/>
        <w:jc w:val="both"/>
      </w:pPr>
      <w:r>
        <w:rPr>
          <w:sz w:val="24"/>
        </w:rPr>
        <w:t>Krejza.karel@seznam.cz</w:t>
      </w:r>
    </w:p>
    <w:p w:rsidR="00AD4080" w:rsidRDefault="00DE0C64">
      <w:pPr>
        <w:spacing w:after="552" w:line="250" w:lineRule="auto"/>
        <w:ind w:left="226" w:hanging="3"/>
        <w:jc w:val="both"/>
      </w:pPr>
      <w:r>
        <w:rPr>
          <w:sz w:val="24"/>
        </w:rPr>
        <w:t xml:space="preserve">V Kadani </w:t>
      </w:r>
      <w:proofErr w:type="gramStart"/>
      <w:r>
        <w:rPr>
          <w:sz w:val="24"/>
        </w:rPr>
        <w:t>10.08.2020</w:t>
      </w:r>
      <w:proofErr w:type="gramEnd"/>
    </w:p>
    <w:p w:rsidR="00AD4080" w:rsidRDefault="00DE0C64">
      <w:pPr>
        <w:spacing w:after="871" w:line="265" w:lineRule="auto"/>
        <w:ind w:left="248" w:right="418" w:hanging="10"/>
      </w:pPr>
      <w:r>
        <w:rPr>
          <w:sz w:val="26"/>
        </w:rPr>
        <w:t>Objednávka č. 73/2020</w:t>
      </w:r>
    </w:p>
    <w:p w:rsidR="00AD4080" w:rsidRDefault="00DE0C64">
      <w:pPr>
        <w:spacing w:after="1405" w:line="250" w:lineRule="auto"/>
        <w:ind w:left="226" w:hanging="3"/>
        <w:jc w:val="both"/>
      </w:pPr>
      <w:r>
        <w:rPr>
          <w:sz w:val="24"/>
        </w:rPr>
        <w:t xml:space="preserve">Objednáváme u Vás </w:t>
      </w:r>
      <w:proofErr w:type="spellStart"/>
      <w:r>
        <w:rPr>
          <w:sz w:val="24"/>
        </w:rPr>
        <w:t>podlahářské</w:t>
      </w:r>
      <w:proofErr w:type="spellEnd"/>
      <w:r>
        <w:rPr>
          <w:sz w:val="24"/>
        </w:rPr>
        <w:t xml:space="preserve"> práce — pokládku lina dle přiložené cenové nabídky.</w:t>
      </w:r>
    </w:p>
    <w:p w:rsidR="00AD4080" w:rsidRDefault="00DE0C64">
      <w:pPr>
        <w:spacing w:after="262" w:line="250" w:lineRule="auto"/>
        <w:ind w:left="226" w:hanging="3"/>
        <w:jc w:val="both"/>
      </w:pPr>
      <w:r>
        <w:rPr>
          <w:sz w:val="24"/>
        </w:rPr>
        <w:t>Děkujeme</w:t>
      </w:r>
    </w:p>
    <w:p w:rsidR="00AD4080" w:rsidRDefault="00DE0C64">
      <w:pPr>
        <w:spacing w:after="13" w:line="250" w:lineRule="auto"/>
        <w:ind w:left="226" w:right="943" w:hanging="3"/>
        <w:jc w:val="both"/>
      </w:pPr>
      <w:r>
        <w:rPr>
          <w:sz w:val="24"/>
        </w:rPr>
        <w:t>Eva Becková ekonomka školy</w:t>
      </w:r>
    </w:p>
    <w:p w:rsidR="00AD4080" w:rsidRDefault="00DE0C64">
      <w:pPr>
        <w:pStyle w:val="Nadpis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4636008</wp:posOffset>
            </wp:positionH>
            <wp:positionV relativeFrom="paragraph">
              <wp:posOffset>-57516</wp:posOffset>
            </wp:positionV>
            <wp:extent cx="534924" cy="667512"/>
            <wp:effectExtent l="0" t="0" r="0" b="0"/>
            <wp:wrapSquare wrapText="bothSides"/>
            <wp:docPr id="3098" name="Picture 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" name="Picture 30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2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KA</w:t>
      </w:r>
    </w:p>
    <w:p w:rsidR="00AD4080" w:rsidRDefault="00DE0C64">
      <w:pPr>
        <w:spacing w:after="270" w:line="254" w:lineRule="auto"/>
        <w:ind w:left="215" w:right="1224" w:firstLine="5933"/>
        <w:jc w:val="both"/>
      </w:pPr>
      <w:r>
        <w:rPr>
          <w:sz w:val="18"/>
        </w:rPr>
        <w:t xml:space="preserve">ul. školní 1479 </w:t>
      </w:r>
      <w:proofErr w:type="spellStart"/>
      <w:r>
        <w:rPr>
          <w:sz w:val="18"/>
        </w:rPr>
        <w:t>Okf</w:t>
      </w:r>
      <w:proofErr w:type="spellEnd"/>
      <w:r>
        <w:rPr>
          <w:sz w:val="18"/>
        </w:rPr>
        <w:t xml:space="preserve">. Chomutov </w:t>
      </w:r>
      <w:r>
        <w:rPr>
          <w:sz w:val="18"/>
        </w:rPr>
        <w:t>Fakturační údaje:</w:t>
      </w:r>
    </w:p>
    <w:p w:rsidR="00AD4080" w:rsidRDefault="00DE0C64">
      <w:pPr>
        <w:spacing w:after="263" w:line="250" w:lineRule="auto"/>
        <w:ind w:left="226" w:right="5213" w:hanging="3"/>
        <w:jc w:val="both"/>
      </w:pPr>
      <w:r>
        <w:rPr>
          <w:sz w:val="24"/>
        </w:rPr>
        <w:t>Základní škola Kadaň, ul.Šk01ní 1479 ul. školní 1479 432 01 Kadaň</w:t>
      </w:r>
    </w:p>
    <w:p w:rsidR="00AD4080" w:rsidRDefault="00DE0C64">
      <w:pPr>
        <w:spacing w:after="13" w:line="250" w:lineRule="auto"/>
        <w:ind w:left="226" w:right="4723" w:hanging="3"/>
        <w:jc w:val="both"/>
      </w:pPr>
      <w:proofErr w:type="spellStart"/>
      <w:proofErr w:type="gramStart"/>
      <w:r>
        <w:rPr>
          <w:sz w:val="24"/>
        </w:rPr>
        <w:lastRenderedPageBreak/>
        <w:t>č.účtu</w:t>
      </w:r>
      <w:proofErr w:type="spellEnd"/>
      <w:proofErr w:type="gramEnd"/>
      <w:r>
        <w:rPr>
          <w:sz w:val="24"/>
        </w:rPr>
        <w:t>: 7430441/0100 KB, a.s. Kadaň IČO: 46789979</w:t>
      </w:r>
    </w:p>
    <w:p w:rsidR="00AD4080" w:rsidRDefault="00DE0C64">
      <w:pPr>
        <w:spacing w:after="13" w:line="250" w:lineRule="auto"/>
        <w:ind w:left="226" w:hanging="3"/>
        <w:jc w:val="both"/>
      </w:pPr>
      <w:proofErr w:type="gramStart"/>
      <w:r>
        <w:rPr>
          <w:sz w:val="24"/>
        </w:rPr>
        <w:t>Č.tel.</w:t>
      </w:r>
      <w:proofErr w:type="gramEnd"/>
      <w:r>
        <w:rPr>
          <w:sz w:val="24"/>
        </w:rPr>
        <w:t xml:space="preserve"> 474 335 121, 702 292 632, e-mail: </w:t>
      </w:r>
      <w:r>
        <w:rPr>
          <w:sz w:val="24"/>
          <w:u w:val="single" w:color="000000"/>
        </w:rPr>
        <w:t>kancelar@lzskadan.cz</w:t>
      </w:r>
    </w:p>
    <w:p w:rsidR="00AD4080" w:rsidRDefault="00DE0C64">
      <w:pPr>
        <w:spacing w:after="1065"/>
        <w:ind w:right="-50"/>
        <w:jc w:val="right"/>
      </w:pPr>
      <w:r>
        <w:rPr>
          <w:sz w:val="34"/>
        </w:rPr>
        <w:t xml:space="preserve">001 / </w:t>
      </w:r>
      <w:r>
        <w:rPr>
          <w:noProof/>
        </w:rPr>
        <w:drawing>
          <wp:inline distT="0" distB="0" distL="0" distR="0">
            <wp:extent cx="178309" cy="196596"/>
            <wp:effectExtent l="0" t="0" r="0" b="0"/>
            <wp:docPr id="3829" name="Picture 3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" name="Picture 38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309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080" w:rsidRDefault="00DE0C64">
      <w:pPr>
        <w:pStyle w:val="Nadpis1"/>
        <w:spacing w:after="273" w:line="259" w:lineRule="auto"/>
        <w:ind w:left="612" w:firstLine="0"/>
        <w:jc w:val="left"/>
      </w:pPr>
      <w:r>
        <w:rPr>
          <w:sz w:val="36"/>
        </w:rPr>
        <w:t xml:space="preserve">CENOVÁ NABÍDKA </w:t>
      </w:r>
      <w:proofErr w:type="spellStart"/>
      <w:r>
        <w:rPr>
          <w:sz w:val="36"/>
        </w:rPr>
        <w:t>lazš</w:t>
      </w:r>
      <w:proofErr w:type="spellEnd"/>
      <w:r>
        <w:rPr>
          <w:sz w:val="36"/>
        </w:rPr>
        <w:t xml:space="preserve"> KADAŇ</w:t>
      </w:r>
    </w:p>
    <w:p w:rsidR="00AD4080" w:rsidRDefault="00DE0C64">
      <w:pPr>
        <w:spacing w:after="191" w:line="265" w:lineRule="auto"/>
        <w:ind w:left="585" w:right="1303" w:hanging="10"/>
      </w:pPr>
      <w:r>
        <w:t>LINO STELLA RUBY</w:t>
      </w:r>
    </w:p>
    <w:p w:rsidR="00AD4080" w:rsidRDefault="00DE0C64">
      <w:pPr>
        <w:spacing w:after="0" w:line="265" w:lineRule="auto"/>
        <w:ind w:left="585" w:right="1303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6537961</wp:posOffset>
            </wp:positionH>
            <wp:positionV relativeFrom="page">
              <wp:posOffset>443484</wp:posOffset>
            </wp:positionV>
            <wp:extent cx="96012" cy="123444"/>
            <wp:effectExtent l="0" t="0" r="0" b="0"/>
            <wp:wrapSquare wrapText="bothSides"/>
            <wp:docPr id="3830" name="Picture 3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" name="Picture 38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SCHODIŠTĚ -</w:t>
      </w:r>
    </w:p>
    <w:tbl>
      <w:tblPr>
        <w:tblStyle w:val="TableGrid"/>
        <w:tblW w:w="4651" w:type="dxa"/>
        <w:tblInd w:w="418" w:type="dxa"/>
        <w:tblCellMar>
          <w:top w:w="3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972"/>
      </w:tblGrid>
      <w:tr w:rsidR="00AD4080">
        <w:trPr>
          <w:trHeight w:val="379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  <w:ind w:left="151"/>
            </w:pPr>
            <w:r>
              <w:t>Lino 11m2 Cena za 1m2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  <w:ind w:right="7"/>
              <w:jc w:val="center"/>
            </w:pPr>
            <w:r>
              <w:t>372,-</w:t>
            </w:r>
          </w:p>
        </w:tc>
      </w:tr>
      <w:tr w:rsidR="00AD4080">
        <w:trPr>
          <w:trHeight w:val="488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44"/>
            </w:pPr>
            <w:r>
              <w:t xml:space="preserve">Lepidlo </w:t>
            </w:r>
            <w:proofErr w:type="spellStart"/>
            <w:r>
              <w:t>Chemoprén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44"/>
            </w:pPr>
            <w:r>
              <w:t>2 870,-</w:t>
            </w:r>
          </w:p>
        </w:tc>
      </w:tr>
      <w:tr w:rsidR="00AD4080">
        <w:trPr>
          <w:trHeight w:val="488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30"/>
            </w:pPr>
            <w:r>
              <w:t>Schodišťová hrana 19ks/194,-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30"/>
            </w:pPr>
            <w:r>
              <w:t>3 686,-</w:t>
            </w:r>
          </w:p>
        </w:tc>
      </w:tr>
      <w:tr w:rsidR="00AD4080">
        <w:trPr>
          <w:trHeight w:val="499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15"/>
            </w:pPr>
            <w:r>
              <w:t>Strhávání starého lina + odvoz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22"/>
            </w:pPr>
            <w:r>
              <w:t>2 000,-</w:t>
            </w:r>
          </w:p>
        </w:tc>
      </w:tr>
      <w:tr w:rsidR="00AD4080">
        <w:trPr>
          <w:trHeight w:val="480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  <w:ind w:left="115"/>
            </w:pPr>
            <w:r>
              <w:t>Práce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58"/>
            </w:pPr>
            <w:r>
              <w:t>5 700,-</w:t>
            </w:r>
          </w:p>
        </w:tc>
      </w:tr>
      <w:tr w:rsidR="00AD4080">
        <w:trPr>
          <w:trHeight w:val="2448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702"/>
              <w:ind w:left="101"/>
            </w:pPr>
            <w:r>
              <w:t>CENA CELKEM</w:t>
            </w:r>
          </w:p>
          <w:p w:rsidR="00AD4080" w:rsidRDefault="00DE0C64">
            <w:pPr>
              <w:spacing w:after="130"/>
              <w:ind w:left="72"/>
            </w:pPr>
            <w:r>
              <w:t>STOLOVÁ DESKA - 130x50cm</w:t>
            </w:r>
          </w:p>
          <w:p w:rsidR="00AD4080" w:rsidRDefault="00DE0C64">
            <w:pPr>
              <w:spacing w:after="210"/>
              <w:ind w:left="72"/>
            </w:pPr>
            <w:r>
              <w:t>Materiál LTD Buk</w:t>
            </w:r>
          </w:p>
          <w:p w:rsidR="00AD4080" w:rsidRDefault="00DE0C64">
            <w:pPr>
              <w:spacing w:after="0"/>
              <w:ind w:left="65"/>
            </w:pPr>
            <w:r>
              <w:t>Hrana černá ABS 22x2mm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  <w:ind w:left="36"/>
              <w:jc w:val="both"/>
            </w:pPr>
            <w:r>
              <w:t>18 348,- Kč</w:t>
            </w:r>
          </w:p>
        </w:tc>
      </w:tr>
      <w:tr w:rsidR="00AD4080">
        <w:trPr>
          <w:trHeight w:val="2445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703"/>
              <w:ind w:left="43"/>
            </w:pPr>
            <w:r>
              <w:t>CENA ZA KUS</w:t>
            </w:r>
          </w:p>
          <w:p w:rsidR="00AD4080" w:rsidRDefault="00DE0C64">
            <w:pPr>
              <w:spacing w:after="0"/>
              <w:ind w:left="29"/>
            </w:pPr>
            <w:r>
              <w:t>STOLOVÁ DESKA - 70X50cm</w:t>
            </w:r>
          </w:p>
          <w:p w:rsidR="00AD4080" w:rsidRDefault="00DE0C64">
            <w:pPr>
              <w:spacing w:after="211"/>
              <w:ind w:left="29"/>
            </w:pPr>
            <w:r>
              <w:t>Materiál LTD Buk</w:t>
            </w:r>
          </w:p>
          <w:p w:rsidR="00AD4080" w:rsidRDefault="00DE0C64">
            <w:pPr>
              <w:spacing w:after="0"/>
              <w:ind w:left="22"/>
            </w:pPr>
            <w:r>
              <w:t>Hrana černá ABS 22x2mm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  <w:ind w:left="65"/>
              <w:jc w:val="center"/>
            </w:pPr>
            <w:r>
              <w:t>450,- Kč</w:t>
            </w:r>
          </w:p>
        </w:tc>
      </w:tr>
      <w:tr w:rsidR="00AD4080">
        <w:trPr>
          <w:trHeight w:val="375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</w:pPr>
            <w:r>
              <w:t>CENA ZA KUS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080" w:rsidRDefault="00DE0C64">
            <w:pPr>
              <w:spacing w:after="0"/>
              <w:ind w:left="137"/>
            </w:pPr>
            <w:r>
              <w:t>350,- Kč</w:t>
            </w:r>
          </w:p>
        </w:tc>
      </w:tr>
    </w:tbl>
    <w:p w:rsidR="00AD4080" w:rsidRDefault="00DE0C64">
      <w:pPr>
        <w:spacing w:after="691" w:line="265" w:lineRule="auto"/>
        <w:ind w:left="428" w:right="1303" w:hanging="10"/>
      </w:pPr>
      <w:r>
        <w:t>NEJSEM PLÁTCE DPH.</w:t>
      </w:r>
    </w:p>
    <w:p w:rsidR="00AD4080" w:rsidRDefault="00DE0C64">
      <w:pPr>
        <w:spacing w:after="197" w:line="265" w:lineRule="auto"/>
        <w:ind w:left="384" w:right="1303" w:hanging="10"/>
      </w:pPr>
      <w:r>
        <w:t>Vyhotovil Karel Krejza</w:t>
      </w:r>
    </w:p>
    <w:p w:rsidR="00AD4080" w:rsidRDefault="00DE0C64">
      <w:pPr>
        <w:spacing w:after="254"/>
        <w:ind w:left="369" w:right="1303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3461004</wp:posOffset>
            </wp:positionH>
            <wp:positionV relativeFrom="paragraph">
              <wp:posOffset>-210312</wp:posOffset>
            </wp:positionV>
            <wp:extent cx="1481328" cy="822960"/>
            <wp:effectExtent l="0" t="0" r="0" b="0"/>
            <wp:wrapSquare wrapText="bothSides"/>
            <wp:docPr id="10261" name="Picture 10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" name="Picture 102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21.07.2020</w:t>
      </w:r>
      <w:proofErr w:type="gramEnd"/>
    </w:p>
    <w:p w:rsidR="00AD4080" w:rsidRDefault="00DE0C64">
      <w:pPr>
        <w:spacing w:after="219"/>
        <w:ind w:left="370" w:right="1303" w:hanging="10"/>
      </w:pPr>
      <w:proofErr w:type="spellStart"/>
      <w:r>
        <w:rPr>
          <w:sz w:val="24"/>
        </w:rPr>
        <w:t>Truhlářství-podlahářství</w:t>
      </w:r>
      <w:proofErr w:type="spellEnd"/>
      <w:r>
        <w:rPr>
          <w:sz w:val="24"/>
        </w:rPr>
        <w:t xml:space="preserve"> Karel Krejza</w:t>
      </w:r>
    </w:p>
    <w:p w:rsidR="00AD4080" w:rsidRDefault="00DE0C64">
      <w:pPr>
        <w:spacing w:after="216"/>
        <w:ind w:left="377" w:hanging="10"/>
      </w:pPr>
      <w:r>
        <w:rPr>
          <w:sz w:val="24"/>
        </w:rPr>
        <w:t xml:space="preserve">Lísková </w:t>
      </w:r>
      <w:proofErr w:type="gramStart"/>
      <w:r>
        <w:rPr>
          <w:sz w:val="24"/>
        </w:rPr>
        <w:t>1798,Kadaň</w:t>
      </w:r>
      <w:proofErr w:type="gramEnd"/>
      <w:r>
        <w:rPr>
          <w:sz w:val="24"/>
        </w:rPr>
        <w:t xml:space="preserve"> 43201</w:t>
      </w:r>
    </w:p>
    <w:p w:rsidR="00AD4080" w:rsidRDefault="00DE0C64">
      <w:pPr>
        <w:spacing w:after="0"/>
        <w:ind w:left="346"/>
      </w:pPr>
      <w:r>
        <w:rPr>
          <w:sz w:val="24"/>
        </w:rPr>
        <w:lastRenderedPageBreak/>
        <w:t xml:space="preserve">Tel: 775256865 </w:t>
      </w:r>
      <w:r>
        <w:rPr>
          <w:sz w:val="24"/>
          <w:u w:val="single" w:color="000000"/>
        </w:rPr>
        <w:t>Kreiza.Karel@seznam.cz</w:t>
      </w:r>
    </w:p>
    <w:p w:rsidR="00AD4080" w:rsidRDefault="00DE0C64">
      <w:pPr>
        <w:pStyle w:val="Nadpis1"/>
        <w:spacing w:line="259" w:lineRule="auto"/>
        <w:ind w:left="468" w:firstLine="0"/>
        <w:jc w:val="left"/>
      </w:pPr>
      <w:r>
        <w:rPr>
          <w:sz w:val="48"/>
        </w:rPr>
        <w:t>CENOVÁ NABÍDKA liš KADAŇ</w:t>
      </w:r>
    </w:p>
    <w:p w:rsidR="00AD4080" w:rsidRDefault="00AD4080">
      <w:pPr>
        <w:sectPr w:rsidR="00AD4080">
          <w:pgSz w:w="11902" w:h="16834"/>
          <w:pgMar w:top="562" w:right="1663" w:bottom="1481" w:left="1152" w:header="708" w:footer="708" w:gutter="0"/>
          <w:cols w:space="708"/>
        </w:sectPr>
      </w:pPr>
    </w:p>
    <w:p w:rsidR="00AD4080" w:rsidRDefault="00DE0C64">
      <w:pPr>
        <w:spacing w:after="727" w:line="265" w:lineRule="auto"/>
        <w:ind w:left="312" w:right="1303" w:hanging="10"/>
      </w:pPr>
      <w:r>
        <w:t>LINO STELLA RUBY</w:t>
      </w:r>
    </w:p>
    <w:tbl>
      <w:tblPr>
        <w:tblStyle w:val="TableGrid"/>
        <w:tblpPr w:vertAnchor="text" w:tblpX="43" w:tblpY="490"/>
        <w:tblOverlap w:val="never"/>
        <w:tblW w:w="4867" w:type="dxa"/>
        <w:tblInd w:w="0" w:type="dxa"/>
        <w:tblCellMar>
          <w:top w:w="2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1123"/>
      </w:tblGrid>
      <w:tr w:rsidR="00AD4080">
        <w:trPr>
          <w:trHeight w:val="37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  <w:ind w:left="216"/>
            </w:pPr>
            <w:r>
              <w:t>Lino 44m2 Cena za 1m2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  <w:ind w:left="130"/>
              <w:jc w:val="center"/>
            </w:pPr>
            <w:r>
              <w:t>372,-</w:t>
            </w:r>
          </w:p>
        </w:tc>
      </w:tr>
      <w:tr w:rsidR="00AD4080">
        <w:trPr>
          <w:trHeight w:val="51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209"/>
            </w:pPr>
            <w:r>
              <w:t xml:space="preserve">Lepidlo </w:t>
            </w:r>
            <w:proofErr w:type="spellStart"/>
            <w:r>
              <w:t>Thomsit</w:t>
            </w:r>
            <w:proofErr w:type="spellEnd"/>
            <w:r>
              <w:t xml:space="preserve"> 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50"/>
              <w:jc w:val="center"/>
            </w:pPr>
            <w:r>
              <w:t>1 100,-</w:t>
            </w:r>
          </w:p>
        </w:tc>
      </w:tr>
      <w:tr w:rsidR="00AD4080">
        <w:trPr>
          <w:trHeight w:val="51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94"/>
            </w:pPr>
            <w:r>
              <w:t>Lemovky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202"/>
              <w:jc w:val="center"/>
            </w:pPr>
            <w:r>
              <w:t>720,-</w:t>
            </w:r>
          </w:p>
        </w:tc>
      </w:tr>
      <w:tr w:rsidR="00AD4080">
        <w:trPr>
          <w:trHeight w:val="50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73"/>
            </w:pPr>
            <w:r>
              <w:t>Strhávání starého lina + odvoz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right="29"/>
              <w:jc w:val="center"/>
            </w:pPr>
            <w:r>
              <w:t>1 500,-</w:t>
            </w:r>
          </w:p>
        </w:tc>
      </w:tr>
      <w:tr w:rsidR="00AD4080">
        <w:trPr>
          <w:trHeight w:val="524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73"/>
            </w:pPr>
            <w:r>
              <w:t>Práce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36"/>
              <w:jc w:val="center"/>
            </w:pPr>
            <w:r>
              <w:t>4 400,-</w:t>
            </w:r>
          </w:p>
        </w:tc>
      </w:tr>
      <w:tr w:rsidR="00AD4080">
        <w:trPr>
          <w:trHeight w:val="1503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725"/>
              <w:ind w:left="151"/>
            </w:pPr>
            <w:r>
              <w:t>CENA CELKEM</w:t>
            </w:r>
          </w:p>
          <w:p w:rsidR="00AD4080" w:rsidRDefault="00DE0C64">
            <w:pPr>
              <w:spacing w:after="0"/>
              <w:ind w:left="137"/>
            </w:pPr>
            <w:r>
              <w:t>UČEBNA-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  <w:ind w:left="144"/>
            </w:pPr>
            <w:r>
              <w:t>24 088,- Kč</w:t>
            </w:r>
          </w:p>
        </w:tc>
      </w:tr>
      <w:tr w:rsidR="00AD4080">
        <w:trPr>
          <w:trHeight w:val="518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22"/>
            </w:pPr>
            <w:r>
              <w:t>Lino 71m2 Cena za 1m2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080" w:rsidRDefault="00DE0C64">
            <w:pPr>
              <w:spacing w:after="0"/>
              <w:ind w:left="266"/>
            </w:pPr>
            <w:r>
              <w:t>372,-</w:t>
            </w:r>
          </w:p>
        </w:tc>
      </w:tr>
      <w:tr w:rsidR="00AD4080">
        <w:trPr>
          <w:trHeight w:val="513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08"/>
            </w:pPr>
            <w:r>
              <w:t xml:space="preserve">Lepidlo </w:t>
            </w:r>
            <w:proofErr w:type="spellStart"/>
            <w:r>
              <w:t>Thomsit</w:t>
            </w:r>
            <w:proofErr w:type="spellEnd"/>
            <w:r>
              <w:t xml:space="preserve"> 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37"/>
            </w:pPr>
            <w:r>
              <w:t>2 200,-</w:t>
            </w:r>
          </w:p>
        </w:tc>
      </w:tr>
      <w:tr w:rsidR="00AD4080">
        <w:trPr>
          <w:trHeight w:val="513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01"/>
            </w:pPr>
            <w:r>
              <w:t>Lemovky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252"/>
            </w:pPr>
            <w:r>
              <w:t>558,-</w:t>
            </w:r>
          </w:p>
        </w:tc>
      </w:tr>
      <w:tr w:rsidR="00AD4080">
        <w:trPr>
          <w:trHeight w:val="506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72"/>
            </w:pPr>
            <w:r>
              <w:t>Strhávání starého lina+0dvoz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108"/>
            </w:pPr>
            <w:r>
              <w:t>1 500,-</w:t>
            </w:r>
          </w:p>
        </w:tc>
      </w:tr>
      <w:tr w:rsidR="00AD4080">
        <w:trPr>
          <w:trHeight w:val="512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72"/>
            </w:pPr>
            <w:r>
              <w:t>Práce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080" w:rsidRDefault="00DE0C64">
            <w:pPr>
              <w:spacing w:after="0"/>
              <w:ind w:left="86"/>
            </w:pPr>
            <w:r>
              <w:rPr>
                <w:sz w:val="24"/>
              </w:rPr>
              <w:t>7 100,-</w:t>
            </w:r>
          </w:p>
        </w:tc>
      </w:tr>
      <w:tr w:rsidR="00AD4080">
        <w:trPr>
          <w:trHeight w:val="2937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080" w:rsidRDefault="00DE0C64">
            <w:pPr>
              <w:spacing w:after="751"/>
              <w:ind w:left="58"/>
            </w:pPr>
            <w:r>
              <w:t>CENA CELKEM</w:t>
            </w:r>
          </w:p>
          <w:p w:rsidR="00AD4080" w:rsidRDefault="00DE0C64">
            <w:pPr>
              <w:spacing w:after="198"/>
              <w:ind w:left="29"/>
            </w:pPr>
            <w:r>
              <w:t>Vyhotovil Karel Krejza</w:t>
            </w:r>
          </w:p>
          <w:p w:rsidR="00AD4080" w:rsidRDefault="00DE0C64">
            <w:pPr>
              <w:spacing w:after="258"/>
              <w:ind w:left="29"/>
            </w:pPr>
            <w:proofErr w:type="gramStart"/>
            <w:r>
              <w:t>14.07.2020</w:t>
            </w:r>
            <w:proofErr w:type="gramEnd"/>
          </w:p>
          <w:p w:rsidR="00AD4080" w:rsidRDefault="00DE0C64">
            <w:pPr>
              <w:spacing w:after="220"/>
            </w:pPr>
            <w:proofErr w:type="spellStart"/>
            <w:r>
              <w:rPr>
                <w:sz w:val="24"/>
              </w:rPr>
              <w:t>Truhlářství-podlahářství</w:t>
            </w:r>
            <w:proofErr w:type="spellEnd"/>
          </w:p>
          <w:p w:rsidR="00AD4080" w:rsidRDefault="00DE0C64">
            <w:pPr>
              <w:spacing w:after="0"/>
            </w:pPr>
            <w:r>
              <w:rPr>
                <w:sz w:val="24"/>
              </w:rPr>
              <w:t>Karel Krejza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D4080" w:rsidRDefault="00DE0C64">
            <w:pPr>
              <w:spacing w:after="0"/>
            </w:pPr>
            <w:r>
              <w:t>37 770,- Kč</w:t>
            </w:r>
          </w:p>
        </w:tc>
      </w:tr>
    </w:tbl>
    <w:p w:rsidR="00AD4080" w:rsidRDefault="00DE0C64">
      <w:pPr>
        <w:spacing w:after="0" w:line="265" w:lineRule="auto"/>
        <w:ind w:left="276" w:right="1303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4366260</wp:posOffset>
            </wp:positionH>
            <wp:positionV relativeFrom="paragraph">
              <wp:posOffset>466344</wp:posOffset>
            </wp:positionV>
            <wp:extent cx="676656" cy="164592"/>
            <wp:effectExtent l="0" t="0" r="0" b="0"/>
            <wp:wrapSquare wrapText="bothSides"/>
            <wp:docPr id="4798" name="Picture 4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" name="Picture 47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4187952</wp:posOffset>
            </wp:positionH>
            <wp:positionV relativeFrom="paragraph">
              <wp:posOffset>1376172</wp:posOffset>
            </wp:positionV>
            <wp:extent cx="667512" cy="178308"/>
            <wp:effectExtent l="0" t="0" r="0" b="0"/>
            <wp:wrapSquare wrapText="bothSides"/>
            <wp:docPr id="4799" name="Picture 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" name="Picture 47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-59435</wp:posOffset>
            </wp:positionH>
            <wp:positionV relativeFrom="paragraph">
              <wp:posOffset>2587752</wp:posOffset>
            </wp:positionV>
            <wp:extent cx="18288" cy="27432"/>
            <wp:effectExtent l="0" t="0" r="0" b="0"/>
            <wp:wrapSquare wrapText="bothSides"/>
            <wp:docPr id="4598" name="Picture 4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" name="Picture 45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-41147</wp:posOffset>
            </wp:positionH>
            <wp:positionV relativeFrom="paragraph">
              <wp:posOffset>2624328</wp:posOffset>
            </wp:positionV>
            <wp:extent cx="4572" cy="9144"/>
            <wp:effectExtent l="0" t="0" r="0" b="0"/>
            <wp:wrapSquare wrapText="bothSides"/>
            <wp:docPr id="4599" name="Picture 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" name="Picture 45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-36575</wp:posOffset>
            </wp:positionH>
            <wp:positionV relativeFrom="paragraph">
              <wp:posOffset>2638044</wp:posOffset>
            </wp:positionV>
            <wp:extent cx="9144" cy="4572"/>
            <wp:effectExtent l="0" t="0" r="0" b="0"/>
            <wp:wrapSquare wrapText="bothSides"/>
            <wp:docPr id="4600" name="Picture 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" name="Picture 46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-32003</wp:posOffset>
            </wp:positionH>
            <wp:positionV relativeFrom="paragraph">
              <wp:posOffset>2647188</wp:posOffset>
            </wp:positionV>
            <wp:extent cx="18288" cy="13716"/>
            <wp:effectExtent l="0" t="0" r="0" b="0"/>
            <wp:wrapSquare wrapText="bothSides"/>
            <wp:docPr id="4601" name="Picture 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" name="Picture 46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-45719</wp:posOffset>
            </wp:positionH>
            <wp:positionV relativeFrom="paragraph">
              <wp:posOffset>2670048</wp:posOffset>
            </wp:positionV>
            <wp:extent cx="18288" cy="18288"/>
            <wp:effectExtent l="0" t="0" r="0" b="0"/>
            <wp:wrapSquare wrapText="bothSides"/>
            <wp:docPr id="4602" name="Picture 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" name="Picture 46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CHODBA-</w:t>
      </w:r>
    </w:p>
    <w:p w:rsidR="00AD4080" w:rsidRDefault="00DE0C64">
      <w:pPr>
        <w:spacing w:after="1714"/>
        <w:ind w:left="6919" w:right="-1246"/>
      </w:pPr>
      <w:r>
        <w:rPr>
          <w:noProof/>
        </w:rPr>
        <w:drawing>
          <wp:inline distT="0" distB="0" distL="0" distR="0">
            <wp:extent cx="617220" cy="137160"/>
            <wp:effectExtent l="0" t="0" r="0" b="0"/>
            <wp:docPr id="4797" name="Picture 4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" name="Picture 47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080" w:rsidRDefault="00DE0C64">
      <w:pPr>
        <w:pStyle w:val="Nadpis2"/>
        <w:spacing w:before="7632"/>
        <w:ind w:left="0"/>
        <w:jc w:val="right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4009644</wp:posOffset>
            </wp:positionH>
            <wp:positionV relativeFrom="paragraph">
              <wp:posOffset>-82295</wp:posOffset>
            </wp:positionV>
            <wp:extent cx="1312165" cy="717804"/>
            <wp:effectExtent l="0" t="0" r="0" b="0"/>
            <wp:wrapSquare wrapText="bothSides"/>
            <wp:docPr id="10263" name="Picture 10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" name="Picture 102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12165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2"/>
        </w:rPr>
        <w:t>TRUHLARSi</w:t>
      </w:r>
      <w:proofErr w:type="spellEnd"/>
      <w:r>
        <w:rPr>
          <w:sz w:val="22"/>
        </w:rPr>
        <w:t xml:space="preserve"> </w:t>
      </w:r>
    </w:p>
    <w:p w:rsidR="00AD4080" w:rsidRDefault="00DE0C64">
      <w:pPr>
        <w:spacing w:after="3"/>
        <w:ind w:left="24" w:hanging="10"/>
      </w:pPr>
      <w:r>
        <w:rPr>
          <w:sz w:val="24"/>
        </w:rPr>
        <w:t xml:space="preserve">Lísková </w:t>
      </w:r>
      <w:proofErr w:type="gramStart"/>
      <w:r>
        <w:rPr>
          <w:sz w:val="24"/>
        </w:rPr>
        <w:t>1798,Kadaň</w:t>
      </w:r>
      <w:proofErr w:type="gramEnd"/>
      <w:r>
        <w:rPr>
          <w:sz w:val="24"/>
        </w:rPr>
        <w:t xml:space="preserve"> 43201</w:t>
      </w:r>
    </w:p>
    <w:p w:rsidR="00AD4080" w:rsidRDefault="00DE0C64">
      <w:pPr>
        <w:spacing w:after="77"/>
        <w:ind w:right="151"/>
        <w:jc w:val="right"/>
      </w:pPr>
      <w:r>
        <w:rPr>
          <w:sz w:val="20"/>
        </w:rPr>
        <w:t>Lísková</w:t>
      </w:r>
    </w:p>
    <w:p w:rsidR="00AD4080" w:rsidRDefault="00DE0C64">
      <w:pPr>
        <w:spacing w:after="199"/>
        <w:ind w:left="24" w:hanging="10"/>
      </w:pPr>
      <w:r>
        <w:rPr>
          <w:sz w:val="24"/>
        </w:rPr>
        <w:t>Tel: 775256865</w:t>
      </w:r>
    </w:p>
    <w:p w:rsidR="00AD4080" w:rsidRDefault="00DE0C64">
      <w:pPr>
        <w:spacing w:after="3"/>
        <w:ind w:left="24" w:hanging="10"/>
      </w:pPr>
      <w:r>
        <w:rPr>
          <w:sz w:val="24"/>
        </w:rPr>
        <w:t>Krejza.Karel@seznam.cz</w:t>
      </w:r>
    </w:p>
    <w:sectPr w:rsidR="00AD4080">
      <w:type w:val="continuous"/>
      <w:pgSz w:w="11902" w:h="16834"/>
      <w:pgMar w:top="562" w:right="3960" w:bottom="1570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80"/>
    <w:rsid w:val="00AD4080"/>
    <w:rsid w:val="00D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33A5"/>
  <w15:docId w15:val="{5C5BA7DF-4075-461D-9BDE-8D81A83C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18" w:lineRule="auto"/>
      <w:ind w:left="23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5652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2021-06-15T09:08:00Z</dcterms:created>
  <dcterms:modified xsi:type="dcterms:W3CDTF">2021-06-15T09:08:00Z</dcterms:modified>
</cp:coreProperties>
</file>