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4E" w:rsidRDefault="006E564E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6E564E" w:rsidRDefault="006E564E" w:rsidP="002C6B00">
      <w:pPr>
        <w:spacing w:after="0"/>
        <w:rPr>
          <w:noProof/>
        </w:rPr>
      </w:pPr>
      <w:r>
        <w:rPr>
          <w:noProof/>
        </w:rPr>
        <w:t>Katastrální území Chodová Planá, LV číslo 662, geometrický plán č. 1202-192183/2020</w:t>
      </w:r>
    </w:p>
    <w:p w:rsidR="006E564E" w:rsidRDefault="006E564E" w:rsidP="00A0561C">
      <w:pPr>
        <w:rPr>
          <w:noProof/>
        </w:rPr>
      </w:pPr>
      <w:r>
        <w:rPr>
          <w:noProof/>
        </w:rPr>
        <w:t>Pozemky p. č. 3456/15, p. č. 4003, p. č. 4004/1</w:t>
      </w:r>
    </w:p>
    <w:p w:rsidR="006E564E" w:rsidRDefault="006E564E" w:rsidP="002C6B00">
      <w:pPr>
        <w:spacing w:after="0"/>
        <w:rPr>
          <w:noProof/>
        </w:rPr>
      </w:pPr>
      <w:r>
        <w:rPr>
          <w:noProof/>
        </w:rPr>
        <w:t>Katastrální území Pavlovice nad Mží, LV číslo 147, geometrický plán č. 247-18</w:t>
      </w:r>
      <w:r w:rsidR="00441AFA">
        <w:rPr>
          <w:noProof/>
        </w:rPr>
        <w:t>/</w:t>
      </w:r>
      <w:r>
        <w:rPr>
          <w:noProof/>
        </w:rPr>
        <w:t>2020</w:t>
      </w:r>
    </w:p>
    <w:p w:rsidR="006E564E" w:rsidRDefault="006E564E" w:rsidP="00A0561C">
      <w:pPr>
        <w:rPr>
          <w:noProof/>
        </w:rPr>
      </w:pPr>
      <w:r>
        <w:rPr>
          <w:noProof/>
        </w:rPr>
        <w:t>Pozemek p. č. 237/5</w:t>
      </w:r>
    </w:p>
    <w:p w:rsidR="006E564E" w:rsidRDefault="006E564E" w:rsidP="002C6B00">
      <w:pPr>
        <w:spacing w:after="0"/>
        <w:rPr>
          <w:noProof/>
        </w:rPr>
      </w:pPr>
      <w:r>
        <w:rPr>
          <w:noProof/>
        </w:rPr>
        <w:t>Katastrální území Planá u Mariánských Lázní, LV číslo 2525, geometrický plán č. 2409-24/2020</w:t>
      </w:r>
    </w:p>
    <w:p w:rsidR="006E564E" w:rsidRDefault="006E564E" w:rsidP="00A0561C">
      <w:pPr>
        <w:rPr>
          <w:noProof/>
        </w:rPr>
      </w:pPr>
      <w:r>
        <w:rPr>
          <w:noProof/>
        </w:rPr>
        <w:t>Pozemky p. č. 1349/3, p. č. 1349/15, p. č. 3708, p. č. 3795/2, p. č. 3795/10, p. č. 3795/12, p. č. 3796</w:t>
      </w:r>
    </w:p>
    <w:p w:rsidR="006E564E" w:rsidRDefault="006E564E" w:rsidP="002C6B00">
      <w:pPr>
        <w:spacing w:after="0"/>
        <w:rPr>
          <w:noProof/>
        </w:rPr>
      </w:pPr>
      <w:r>
        <w:rPr>
          <w:noProof/>
        </w:rPr>
        <w:t>Katastrální území Stříbro, LV číslo 3898, geometrický plán č. 3718-7/2020</w:t>
      </w:r>
    </w:p>
    <w:p w:rsidR="006E564E" w:rsidRDefault="006E564E" w:rsidP="00A0561C">
      <w:pPr>
        <w:rPr>
          <w:noProof/>
        </w:rPr>
      </w:pPr>
      <w:r>
        <w:rPr>
          <w:noProof/>
        </w:rPr>
        <w:t>Pozemky p. č. 3258/1, p. č. 3258/18</w:t>
      </w:r>
    </w:p>
    <w:p w:rsidR="006E564E" w:rsidRDefault="006E564E" w:rsidP="002C6B00">
      <w:pPr>
        <w:spacing w:after="0"/>
        <w:rPr>
          <w:noProof/>
        </w:rPr>
      </w:pPr>
      <w:r>
        <w:rPr>
          <w:noProof/>
        </w:rPr>
        <w:t>Katastrální území Svojšín, LV číslo 399, geometrický plán č. 479-192183/2020</w:t>
      </w:r>
    </w:p>
    <w:p w:rsidR="006E564E" w:rsidRDefault="006E564E">
      <w:pPr>
        <w:rPr>
          <w:noProof/>
        </w:rPr>
        <w:sectPr w:rsidR="006E564E" w:rsidSect="006E564E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noProof/>
        </w:rPr>
        <w:t>Pozemek p. č. 1090/1</w:t>
      </w:r>
      <w:bookmarkStart w:id="0" w:name="_GoBack"/>
      <w:bookmarkEnd w:id="0"/>
    </w:p>
    <w:p w:rsidR="006E564E" w:rsidRDefault="006E564E"/>
    <w:sectPr w:rsidR="006E564E" w:rsidSect="006E564E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0C" w:rsidRDefault="000F740C" w:rsidP="00340421">
      <w:pPr>
        <w:spacing w:after="0" w:line="240" w:lineRule="auto"/>
      </w:pPr>
      <w:r>
        <w:separator/>
      </w:r>
    </w:p>
  </w:endnote>
  <w:endnote w:type="continuationSeparator" w:id="0">
    <w:p w:rsidR="000F740C" w:rsidRDefault="000F740C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4E" w:rsidRDefault="006E564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E564E" w:rsidRDefault="006E56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0F74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0C" w:rsidRDefault="000F740C" w:rsidP="00340421">
      <w:pPr>
        <w:spacing w:after="0" w:line="240" w:lineRule="auto"/>
      </w:pPr>
      <w:r>
        <w:separator/>
      </w:r>
    </w:p>
  </w:footnote>
  <w:footnote w:type="continuationSeparator" w:id="0">
    <w:p w:rsidR="000F740C" w:rsidRDefault="000F740C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4E" w:rsidRPr="00FF6B9A" w:rsidRDefault="006E564E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21/382/049</w:t>
    </w:r>
    <w:r>
      <w:tab/>
    </w:r>
    <w:r>
      <w:tab/>
    </w:r>
    <w:r w:rsidRPr="00F93CDF">
      <w:t>Příloha č. 1</w:t>
    </w:r>
  </w:p>
  <w:p w:rsidR="006E564E" w:rsidRPr="00FF6B9A" w:rsidRDefault="006E564E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F93CDF">
      <w:t>21/382/049</w:t>
    </w:r>
    <w:r w:rsidR="00340421">
      <w:tab/>
    </w:r>
    <w:r w:rsidR="00340421">
      <w:tab/>
    </w:r>
    <w:r w:rsidR="00340421" w:rsidRPr="00F93CDF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F740C"/>
    <w:rsid w:val="002C6B00"/>
    <w:rsid w:val="00340421"/>
    <w:rsid w:val="003A7E95"/>
    <w:rsid w:val="00441AFA"/>
    <w:rsid w:val="00623EAC"/>
    <w:rsid w:val="006E564E"/>
    <w:rsid w:val="00A80255"/>
    <w:rsid w:val="00B07AEE"/>
    <w:rsid w:val="00F65444"/>
    <w:rsid w:val="00F862F4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602</Characters>
  <Application>Microsoft Office Word</Application>
  <DocSecurity>0</DocSecurity>
  <Lines>5</Lines>
  <Paragraphs>1</Paragraphs>
  <ScaleCrop>false</ScaleCrop>
  <Company>CD-Telematika, a.s.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2021-01-27T14:02:00Z</dcterms:created>
  <dcterms:modified xsi:type="dcterms:W3CDTF">2021-01-28T08:57:00Z</dcterms:modified>
</cp:coreProperties>
</file>