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99" w:rsidRPr="00B85C8A" w:rsidRDefault="00280B99" w:rsidP="00280B99">
      <w:pPr>
        <w:jc w:val="center"/>
        <w:rPr>
          <w:b/>
          <w:bCs/>
          <w:sz w:val="28"/>
          <w:szCs w:val="28"/>
        </w:rPr>
      </w:pPr>
      <w:r w:rsidRPr="00B85C8A">
        <w:rPr>
          <w:b/>
          <w:sz w:val="28"/>
          <w:szCs w:val="28"/>
          <w:u w:val="single"/>
        </w:rPr>
        <w:t xml:space="preserve">OBJEDNÁVKA </w:t>
      </w:r>
      <w:r w:rsidRPr="00B85C8A">
        <w:rPr>
          <w:b/>
          <w:bCs/>
          <w:sz w:val="28"/>
          <w:szCs w:val="28"/>
        </w:rPr>
        <w:t xml:space="preserve">– Objednávka </w:t>
      </w:r>
      <w:r>
        <w:rPr>
          <w:b/>
          <w:bCs/>
          <w:sz w:val="28"/>
          <w:szCs w:val="28"/>
        </w:rPr>
        <w:t>elektromontážních prací</w:t>
      </w:r>
    </w:p>
    <w:p w:rsidR="00280B99" w:rsidRDefault="00280B99" w:rsidP="00280B99">
      <w:pPr>
        <w:pStyle w:val="Nzev"/>
        <w:rPr>
          <w:rFonts w:ascii="Arial" w:hAnsi="Arial" w:cs="Arial"/>
          <w:sz w:val="24"/>
          <w:szCs w:val="24"/>
          <w:u w:val="none"/>
        </w:rPr>
      </w:pPr>
    </w:p>
    <w:p w:rsidR="00280B99" w:rsidRPr="00FF70DC" w:rsidRDefault="00280B99" w:rsidP="00280B99">
      <w:pPr>
        <w:jc w:val="center"/>
        <w:rPr>
          <w:b/>
          <w:bCs/>
          <w:u w:val="single"/>
        </w:rPr>
      </w:pPr>
    </w:p>
    <w:p w:rsidR="00280B99" w:rsidRDefault="00280B99" w:rsidP="00280B99">
      <w:pPr>
        <w:rPr>
          <w:b/>
        </w:rPr>
      </w:pPr>
      <w:r>
        <w:rPr>
          <w:b/>
        </w:rPr>
        <w:t>Kupující: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0B99" w:rsidRDefault="00280B99" w:rsidP="00280B99">
      <w:pPr>
        <w:spacing w:after="0"/>
        <w:rPr>
          <w:u w:val="single"/>
        </w:rPr>
      </w:pPr>
      <w:r>
        <w:rPr>
          <w:u w:val="single"/>
        </w:rPr>
        <w:t xml:space="preserve">Základní škola, Jičín, Husova 170 </w:t>
      </w:r>
    </w:p>
    <w:p w:rsidR="00280B99" w:rsidRDefault="00280B99" w:rsidP="00280B99">
      <w:pPr>
        <w:spacing w:after="0"/>
      </w:pPr>
      <w:r>
        <w:t>Sídlo: Jičín, Husova 170</w:t>
      </w:r>
    </w:p>
    <w:p w:rsidR="00280B99" w:rsidRDefault="00280B99" w:rsidP="00280B99">
      <w:pPr>
        <w:spacing w:after="0"/>
      </w:pPr>
      <w:r>
        <w:t>IČ: 70886849</w:t>
      </w:r>
    </w:p>
    <w:p w:rsidR="00280B99" w:rsidRDefault="00280B99" w:rsidP="00280B99">
      <w:pPr>
        <w:spacing w:after="0" w:line="240" w:lineRule="auto"/>
      </w:pPr>
      <w:r>
        <w:t>zastoupená Mgr. Roman Mareš</w:t>
      </w:r>
    </w:p>
    <w:p w:rsidR="00280B99" w:rsidRDefault="00280B99" w:rsidP="00280B99">
      <w:pPr>
        <w:spacing w:line="240" w:lineRule="auto"/>
        <w:rPr>
          <w:b/>
        </w:rPr>
      </w:pPr>
    </w:p>
    <w:p w:rsidR="00280B99" w:rsidRDefault="00280B99" w:rsidP="00280B99">
      <w:pPr>
        <w:rPr>
          <w:b/>
        </w:rPr>
      </w:pPr>
      <w:r>
        <w:rPr>
          <w:b/>
        </w:rPr>
        <w:t xml:space="preserve">Prodávající: </w:t>
      </w:r>
    </w:p>
    <w:p w:rsidR="00280B99" w:rsidRPr="001B3CED" w:rsidRDefault="00280B99" w:rsidP="00280B99">
      <w:pPr>
        <w:spacing w:after="0" w:line="240" w:lineRule="auto"/>
        <w:rPr>
          <w:u w:val="single"/>
        </w:rPr>
      </w:pPr>
      <w:r>
        <w:rPr>
          <w:u w:val="single"/>
        </w:rPr>
        <w:t xml:space="preserve">VSV </w:t>
      </w:r>
      <w:proofErr w:type="spellStart"/>
      <w:r>
        <w:rPr>
          <w:u w:val="single"/>
        </w:rPr>
        <w:t>connect</w:t>
      </w:r>
      <w:proofErr w:type="spellEnd"/>
      <w:r>
        <w:rPr>
          <w:u w:val="single"/>
        </w:rPr>
        <w:t>, s. r. o.</w:t>
      </w:r>
    </w:p>
    <w:p w:rsidR="00280B99" w:rsidRDefault="00280B99" w:rsidP="00280B99">
      <w:pPr>
        <w:spacing w:after="0" w:line="240" w:lineRule="auto"/>
      </w:pPr>
      <w:r>
        <w:t>Sídlo: Jičín, Tyršova 293</w:t>
      </w:r>
    </w:p>
    <w:p w:rsidR="00280B99" w:rsidRDefault="00280B99" w:rsidP="00280B99">
      <w:pPr>
        <w:spacing w:after="0" w:line="240" w:lineRule="auto"/>
      </w:pPr>
      <w:r>
        <w:t>IČ: 25956108</w:t>
      </w:r>
    </w:p>
    <w:p w:rsidR="00280B99" w:rsidRDefault="00280B99" w:rsidP="00280B99">
      <w:pPr>
        <w:spacing w:after="0" w:line="240" w:lineRule="auto"/>
      </w:pPr>
      <w:r>
        <w:t>zastoupená: Aleš Vojtíšek</w:t>
      </w:r>
    </w:p>
    <w:p w:rsidR="00280B99" w:rsidRDefault="00280B99" w:rsidP="00280B99">
      <w:pPr>
        <w:spacing w:after="0" w:line="240" w:lineRule="auto"/>
      </w:pPr>
    </w:p>
    <w:p w:rsidR="00280B99" w:rsidRDefault="00280B99" w:rsidP="00280B99">
      <w:pPr>
        <w:spacing w:line="240" w:lineRule="auto"/>
      </w:pPr>
    </w:p>
    <w:p w:rsidR="00280B99" w:rsidRDefault="00280B99" w:rsidP="00280B99">
      <w:r>
        <w:rPr>
          <w:b/>
        </w:rPr>
        <w:t xml:space="preserve">Předmětem </w:t>
      </w:r>
      <w:proofErr w:type="gramStart"/>
      <w:r>
        <w:rPr>
          <w:b/>
        </w:rPr>
        <w:t>objednávky</w:t>
      </w:r>
      <w:r>
        <w:t xml:space="preserve"> :</w:t>
      </w:r>
      <w:proofErr w:type="gramEnd"/>
      <w:r>
        <w:t xml:space="preserve"> </w:t>
      </w:r>
    </w:p>
    <w:p w:rsidR="00280B99" w:rsidRDefault="00280B99" w:rsidP="00280B99">
      <w:r>
        <w:t xml:space="preserve">výměna </w:t>
      </w:r>
      <w:r w:rsidR="00773B6E">
        <w:t>2 ks</w:t>
      </w:r>
      <w:r>
        <w:t xml:space="preserve"> AKKU + funkční zkouška</w:t>
      </w:r>
      <w:r>
        <w:tab/>
      </w:r>
      <w:r>
        <w:tab/>
      </w:r>
      <w:r>
        <w:tab/>
      </w:r>
      <w:r>
        <w:tab/>
      </w:r>
      <w:r w:rsidR="00773B6E">
        <w:t xml:space="preserve">  </w:t>
      </w:r>
      <w:r>
        <w:t>7 900 Kč bez DPH</w:t>
      </w:r>
      <w:r>
        <w:tab/>
      </w:r>
      <w:r w:rsidR="00773B6E">
        <w:t xml:space="preserve">  9</w:t>
      </w:r>
      <w:r>
        <w:t> </w:t>
      </w:r>
      <w:r w:rsidR="00773B6E">
        <w:t>559</w:t>
      </w:r>
      <w:r>
        <w:t xml:space="preserve"> </w:t>
      </w:r>
      <w:proofErr w:type="gramStart"/>
      <w:r>
        <w:t xml:space="preserve">Kč </w:t>
      </w:r>
      <w:r w:rsidR="00773B6E">
        <w:t xml:space="preserve">      </w:t>
      </w:r>
      <w:r>
        <w:t>s</w:t>
      </w:r>
      <w:r w:rsidR="00E92794">
        <w:t> </w:t>
      </w:r>
      <w:r>
        <w:t>DPH</w:t>
      </w:r>
      <w:proofErr w:type="gramEnd"/>
    </w:p>
    <w:p w:rsidR="00E92794" w:rsidRDefault="00E92794" w:rsidP="00280B99">
      <w:r>
        <w:t xml:space="preserve">montáž </w:t>
      </w:r>
      <w:r w:rsidR="00773B6E">
        <w:t>sirény + tlačítko + nové čidlo</w:t>
      </w:r>
      <w:r w:rsidR="00773B6E">
        <w:tab/>
      </w:r>
      <w:r w:rsidR="00773B6E">
        <w:tab/>
      </w:r>
      <w:r w:rsidR="00773B6E">
        <w:tab/>
      </w:r>
      <w:r w:rsidR="00773B6E">
        <w:tab/>
        <w:t xml:space="preserve">  2 280 Kč bez DPH</w:t>
      </w:r>
      <w:r w:rsidR="00773B6E">
        <w:tab/>
        <w:t xml:space="preserve">  2 758,80 Kč s DPH</w:t>
      </w:r>
    </w:p>
    <w:p w:rsidR="00773B6E" w:rsidRDefault="00773B6E" w:rsidP="00280B99">
      <w:r>
        <w:t>propojení EPS půda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2 100 Kč bez DPH</w:t>
      </w:r>
      <w:r>
        <w:tab/>
        <w:t xml:space="preserve">  2 541 </w:t>
      </w:r>
      <w:proofErr w:type="gramStart"/>
      <w:r>
        <w:t>Kč       s DPH</w:t>
      </w:r>
      <w:proofErr w:type="gramEnd"/>
    </w:p>
    <w:p w:rsidR="00773B6E" w:rsidRDefault="00773B6E" w:rsidP="00280B99">
      <w:r>
        <w:t>nové PIR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1 455 Kč bez DPH</w:t>
      </w:r>
      <w:r>
        <w:tab/>
        <w:t xml:space="preserve">  1 760,55 Kč s DPH</w:t>
      </w:r>
    </w:p>
    <w:p w:rsidR="00773B6E" w:rsidRDefault="00773B6E" w:rsidP="00280B99">
      <w:r>
        <w:t>úprava kabelového svazku schody</w:t>
      </w:r>
      <w:r>
        <w:tab/>
      </w:r>
      <w:r>
        <w:tab/>
      </w:r>
      <w:r>
        <w:tab/>
      </w:r>
      <w:r>
        <w:tab/>
        <w:t xml:space="preserve">  8 225 Kč bez DPH</w:t>
      </w:r>
      <w:r>
        <w:tab/>
        <w:t xml:space="preserve">  9 952,25 Kč s DPH</w:t>
      </w:r>
    </w:p>
    <w:p w:rsidR="00773B6E" w:rsidRDefault="00773B6E" w:rsidP="00280B99">
      <w:r>
        <w:t>servis EZS – nová klávesnice</w:t>
      </w:r>
      <w:r>
        <w:tab/>
      </w:r>
      <w:r>
        <w:tab/>
      </w:r>
      <w:r>
        <w:tab/>
      </w:r>
      <w:r>
        <w:tab/>
      </w:r>
      <w:r>
        <w:tab/>
        <w:t xml:space="preserve">  5 450 Kč bez DPH</w:t>
      </w:r>
      <w:r>
        <w:tab/>
        <w:t xml:space="preserve">  6 594,50 Kč s DPH</w:t>
      </w:r>
    </w:p>
    <w:p w:rsidR="00773B6E" w:rsidRDefault="00773B6E" w:rsidP="00280B99">
      <w:r>
        <w:t>spojovaná kabeláře půda</w:t>
      </w:r>
      <w:r>
        <w:tab/>
      </w:r>
      <w:r>
        <w:tab/>
      </w:r>
      <w:r>
        <w:tab/>
      </w:r>
      <w:r>
        <w:tab/>
      </w:r>
      <w:r>
        <w:tab/>
        <w:t>28 350 Kč bez DPH</w:t>
      </w:r>
      <w:r>
        <w:tab/>
        <w:t>34 303,50 Kč s DPH</w:t>
      </w:r>
      <w:r>
        <w:tab/>
        <w:t xml:space="preserve">  </w:t>
      </w:r>
    </w:p>
    <w:p w:rsidR="00280B99" w:rsidRDefault="00280B99" w:rsidP="00280B99"/>
    <w:p w:rsidR="00280B99" w:rsidRPr="00FF70DC" w:rsidRDefault="00280B99" w:rsidP="00280B99">
      <w:pPr>
        <w:rPr>
          <w:bCs/>
        </w:rPr>
      </w:pPr>
      <w:r>
        <w:rPr>
          <w:b/>
        </w:rPr>
        <w:t xml:space="preserve">Doba plnění: </w:t>
      </w:r>
      <w:r w:rsidRPr="00736E1D">
        <w:t>od nabytí účin</w:t>
      </w:r>
      <w:r>
        <w:t>n</w:t>
      </w:r>
      <w:r w:rsidRPr="00736E1D">
        <w:t>osti objednávky</w:t>
      </w:r>
      <w:r>
        <w:rPr>
          <w:b/>
        </w:rPr>
        <w:t xml:space="preserve">, </w:t>
      </w:r>
      <w:r w:rsidRPr="00FF70DC">
        <w:rPr>
          <w:bCs/>
        </w:rPr>
        <w:t xml:space="preserve">nejpozději do </w:t>
      </w:r>
      <w:r w:rsidR="0064126C">
        <w:rPr>
          <w:bCs/>
        </w:rPr>
        <w:t>30</w:t>
      </w:r>
      <w:r w:rsidRPr="00FF70DC">
        <w:rPr>
          <w:bCs/>
        </w:rPr>
        <w:t>.</w:t>
      </w:r>
      <w:r w:rsidR="0064126C">
        <w:rPr>
          <w:bCs/>
        </w:rPr>
        <w:t xml:space="preserve"> 6</w:t>
      </w:r>
      <w:r w:rsidRPr="00FF70DC">
        <w:rPr>
          <w:bCs/>
        </w:rPr>
        <w:t>.</w:t>
      </w:r>
      <w:r w:rsidR="0064126C">
        <w:rPr>
          <w:bCs/>
        </w:rPr>
        <w:t xml:space="preserve"> </w:t>
      </w:r>
      <w:r w:rsidRPr="00FF70DC">
        <w:rPr>
          <w:bCs/>
        </w:rPr>
        <w:t>202</w:t>
      </w:r>
      <w:r w:rsidR="0064126C">
        <w:rPr>
          <w:bCs/>
        </w:rPr>
        <w:t>1</w:t>
      </w:r>
      <w:r>
        <w:rPr>
          <w:bCs/>
        </w:rPr>
        <w:t>.</w:t>
      </w:r>
    </w:p>
    <w:p w:rsidR="00280B99" w:rsidRPr="00FF70DC" w:rsidRDefault="00280B99" w:rsidP="00280B99">
      <w:pPr>
        <w:rPr>
          <w:bCs/>
        </w:rPr>
      </w:pPr>
      <w:r>
        <w:rPr>
          <w:b/>
        </w:rPr>
        <w:t xml:space="preserve">Místo plnění: </w:t>
      </w:r>
      <w:r>
        <w:rPr>
          <w:bCs/>
        </w:rPr>
        <w:t>sídlo příjemce</w:t>
      </w:r>
    </w:p>
    <w:p w:rsidR="00280B99" w:rsidRDefault="00280B99" w:rsidP="00280B99">
      <w:proofErr w:type="gramStart"/>
      <w:r>
        <w:rPr>
          <w:b/>
        </w:rPr>
        <w:t>Cena :</w:t>
      </w:r>
      <w:r>
        <w:t xml:space="preserve">  </w:t>
      </w:r>
      <w:r w:rsidR="00773B6E">
        <w:t>55 760,</w:t>
      </w:r>
      <w:proofErr w:type="gramEnd"/>
      <w:r>
        <w:t xml:space="preserve">-Kč (bez DPH) + DPH 21 %, tj. celkem  Kč </w:t>
      </w:r>
      <w:r w:rsidR="0064126C">
        <w:t>67 469</w:t>
      </w:r>
      <w:r>
        <w:t>,</w:t>
      </w:r>
      <w:r w:rsidR="0064126C">
        <w:t>60</w:t>
      </w:r>
      <w:r>
        <w:t xml:space="preserve"> Kč</w:t>
      </w:r>
    </w:p>
    <w:p w:rsidR="00280B99" w:rsidRDefault="00280B99" w:rsidP="00280B99">
      <w:pPr>
        <w:spacing w:after="0"/>
      </w:pPr>
    </w:p>
    <w:p w:rsidR="00280B99" w:rsidRDefault="00280B99" w:rsidP="00280B99">
      <w:pPr>
        <w:spacing w:after="0"/>
      </w:pPr>
    </w:p>
    <w:p w:rsidR="00280B99" w:rsidRDefault="00280B99" w:rsidP="00280B99">
      <w:pPr>
        <w:spacing w:after="0"/>
      </w:pPr>
    </w:p>
    <w:p w:rsidR="00280B99" w:rsidRDefault="00280B99" w:rsidP="00280B99">
      <w:bookmarkStart w:id="0" w:name="Text4"/>
      <w:r>
        <w:t>V Jičíně dne</w:t>
      </w:r>
      <w:bookmarkEnd w:id="0"/>
      <w:r>
        <w:t xml:space="preserve"> </w:t>
      </w:r>
      <w:r w:rsidR="000E08BC">
        <w:t>14</w:t>
      </w:r>
      <w:bookmarkStart w:id="1" w:name="_GoBack"/>
      <w:bookmarkEnd w:id="1"/>
      <w:r>
        <w:t>.</w:t>
      </w:r>
      <w:r w:rsidR="0064126C">
        <w:t xml:space="preserve"> 6</w:t>
      </w:r>
      <w:r>
        <w:t>.</w:t>
      </w:r>
      <w:r w:rsidR="0064126C">
        <w:t xml:space="preserve"> </w:t>
      </w:r>
      <w:r>
        <w:t>202</w:t>
      </w:r>
      <w:r w:rsidR="0064126C">
        <w:t>1</w:t>
      </w:r>
      <w:r>
        <w:tab/>
      </w:r>
    </w:p>
    <w:p w:rsidR="00280B99" w:rsidRDefault="00280B99" w:rsidP="00280B99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:rsidR="00280B99" w:rsidRDefault="00280B99" w:rsidP="00280B99">
      <w:pPr>
        <w:ind w:left="2552" w:hanging="2552"/>
      </w:pPr>
      <w:r>
        <w:t xml:space="preserve">                                                  razítko a podpis objednatele </w:t>
      </w:r>
    </w:p>
    <w:p w:rsidR="00280B99" w:rsidRDefault="00280B99" w:rsidP="00280B99">
      <w:pPr>
        <w:ind w:left="2552" w:hanging="2552"/>
      </w:pPr>
    </w:p>
    <w:p w:rsidR="00280B99" w:rsidRDefault="00280B99" w:rsidP="00280B99">
      <w:pPr>
        <w:ind w:left="2552" w:hanging="2552"/>
      </w:pPr>
    </w:p>
    <w:p w:rsidR="00280B99" w:rsidRDefault="00280B99" w:rsidP="00280B99">
      <w:pPr>
        <w:ind w:left="2552" w:hanging="2552"/>
      </w:pPr>
    </w:p>
    <w:p w:rsidR="00280B99" w:rsidRDefault="00280B99" w:rsidP="00280B99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:rsidR="001142B7" w:rsidRDefault="00280B99">
      <w:r>
        <w:t>Za zhotovitele: …………………………………… (podpis), dne ………………………………</w:t>
      </w:r>
      <w:proofErr w:type="gramStart"/>
      <w:r>
        <w:t>…..</w:t>
      </w:r>
      <w:proofErr w:type="gramEnd"/>
    </w:p>
    <w:sectPr w:rsidR="001142B7" w:rsidSect="0064126C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9"/>
    <w:rsid w:val="000E08BC"/>
    <w:rsid w:val="001142B7"/>
    <w:rsid w:val="00280B99"/>
    <w:rsid w:val="00613D90"/>
    <w:rsid w:val="0064126C"/>
    <w:rsid w:val="00773B6E"/>
    <w:rsid w:val="00947889"/>
    <w:rsid w:val="00E9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D07B-BF80-4793-99A5-7E457743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B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280B99"/>
    <w:pPr>
      <w:suppressAutoHyphens/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280B99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0B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80B99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2</cp:revision>
  <cp:lastPrinted>2021-06-14T09:49:00Z</cp:lastPrinted>
  <dcterms:created xsi:type="dcterms:W3CDTF">2021-06-09T06:46:00Z</dcterms:created>
  <dcterms:modified xsi:type="dcterms:W3CDTF">2021-06-14T12:35:00Z</dcterms:modified>
</cp:coreProperties>
</file>