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4E7521A9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3327C2">
        <w:rPr>
          <w:rFonts w:ascii="Segoe UI" w:hAnsi="Segoe UI" w:cs="Segoe UI"/>
          <w:color w:val="808080" w:themeColor="background1" w:themeShade="80"/>
          <w:sz w:val="32"/>
          <w:szCs w:val="32"/>
        </w:rPr>
        <w:t>0343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C570F8" w:rsidRDefault="001D45AE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C570F8" w:rsidRDefault="001D45AE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C570F8" w:rsidRDefault="00DD1C6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C570F8" w:rsidRDefault="00B446F7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C570F8" w:rsidRDefault="00B446F7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se sídlem</w:t>
      </w:r>
      <w:r w:rsidR="00C242B4" w:rsidRPr="00C570F8">
        <w:rPr>
          <w:rFonts w:ascii="Segoe UI" w:hAnsi="Segoe UI" w:cs="Segoe UI"/>
          <w:color w:val="auto"/>
          <w:sz w:val="20"/>
        </w:rPr>
        <w:t>:</w:t>
      </w:r>
      <w:r w:rsidRPr="00C570F8">
        <w:rPr>
          <w:rFonts w:ascii="Segoe UI" w:hAnsi="Segoe UI" w:cs="Segoe UI"/>
          <w:color w:val="auto"/>
          <w:sz w:val="20"/>
        </w:rPr>
        <w:t xml:space="preserve"> </w:t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C570F8" w:rsidRDefault="00B446F7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DB6EBA"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C570F8" w:rsidRDefault="00B446F7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IČ</w:t>
      </w:r>
      <w:r w:rsidR="003F10B6" w:rsidRPr="00C570F8">
        <w:rPr>
          <w:rFonts w:ascii="Segoe UI" w:hAnsi="Segoe UI" w:cs="Segoe UI"/>
          <w:color w:val="auto"/>
          <w:sz w:val="20"/>
        </w:rPr>
        <w:t>O</w:t>
      </w:r>
      <w:r w:rsidRPr="00C570F8">
        <w:rPr>
          <w:rFonts w:ascii="Segoe UI" w:hAnsi="Segoe UI" w:cs="Segoe UI"/>
          <w:color w:val="auto"/>
          <w:sz w:val="20"/>
        </w:rPr>
        <w:t xml:space="preserve">: </w:t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C570F8" w:rsidRDefault="00997B8F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z</w:t>
      </w:r>
      <w:r w:rsidR="00F56057" w:rsidRPr="00C570F8">
        <w:rPr>
          <w:rFonts w:ascii="Segoe UI" w:hAnsi="Segoe UI" w:cs="Segoe UI"/>
          <w:color w:val="auto"/>
          <w:sz w:val="20"/>
        </w:rPr>
        <w:t>astoupený</w:t>
      </w:r>
      <w:r w:rsidR="007507E5" w:rsidRPr="00C570F8">
        <w:rPr>
          <w:rFonts w:ascii="Segoe UI" w:hAnsi="Segoe UI" w:cs="Segoe UI"/>
          <w:color w:val="auto"/>
          <w:sz w:val="20"/>
        </w:rPr>
        <w:t>:</w:t>
      </w:r>
      <w:r w:rsidR="00F56057" w:rsidRPr="00C570F8">
        <w:rPr>
          <w:rFonts w:ascii="Segoe UI" w:hAnsi="Segoe UI" w:cs="Segoe UI"/>
          <w:color w:val="auto"/>
          <w:sz w:val="20"/>
        </w:rPr>
        <w:t xml:space="preserve"> </w:t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="00F56057" w:rsidRPr="00C570F8">
        <w:rPr>
          <w:rFonts w:ascii="Segoe UI" w:hAnsi="Segoe UI" w:cs="Segoe UI"/>
          <w:color w:val="auto"/>
          <w:sz w:val="20"/>
        </w:rPr>
        <w:t xml:space="preserve">Ing. </w:t>
      </w:r>
      <w:r w:rsidR="005552DB" w:rsidRPr="00C570F8">
        <w:rPr>
          <w:rFonts w:ascii="Segoe UI" w:hAnsi="Segoe UI" w:cs="Segoe UI"/>
          <w:color w:val="auto"/>
          <w:sz w:val="20"/>
        </w:rPr>
        <w:t>Petrem V a l d m a n e m</w:t>
      </w:r>
      <w:r w:rsidR="00F56057" w:rsidRPr="00C570F8">
        <w:rPr>
          <w:rFonts w:ascii="Segoe UI" w:hAnsi="Segoe UI" w:cs="Segoe UI"/>
          <w:color w:val="auto"/>
          <w:sz w:val="20"/>
        </w:rPr>
        <w:t xml:space="preserve">, </w:t>
      </w:r>
      <w:r w:rsidR="00DC5685" w:rsidRPr="00C570F8">
        <w:rPr>
          <w:rFonts w:ascii="Segoe UI" w:hAnsi="Segoe UI" w:cs="Segoe UI"/>
          <w:color w:val="auto"/>
          <w:sz w:val="20"/>
        </w:rPr>
        <w:t>ře</w:t>
      </w:r>
      <w:r w:rsidR="00A5545B" w:rsidRPr="00C570F8">
        <w:rPr>
          <w:rFonts w:ascii="Segoe UI" w:hAnsi="Segoe UI" w:cs="Segoe UI"/>
          <w:color w:val="auto"/>
          <w:sz w:val="20"/>
        </w:rPr>
        <w:t>ditelem</w:t>
      </w:r>
      <w:r w:rsidR="00F56057" w:rsidRPr="00C570F8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C570F8" w:rsidRDefault="0017704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570F8">
        <w:rPr>
          <w:rFonts w:ascii="Segoe UI" w:hAnsi="Segoe UI" w:cs="Segoe UI"/>
          <w:color w:val="auto"/>
          <w:sz w:val="20"/>
        </w:rPr>
        <w:t>„</w:t>
      </w:r>
      <w:r w:rsidRPr="00C570F8">
        <w:rPr>
          <w:rFonts w:ascii="Segoe UI" w:hAnsi="Segoe UI" w:cs="Segoe UI"/>
          <w:color w:val="auto"/>
          <w:sz w:val="20"/>
        </w:rPr>
        <w:t>Fond</w:t>
      </w:r>
      <w:r w:rsidR="00AF5EE9" w:rsidRPr="00C570F8">
        <w:rPr>
          <w:rFonts w:ascii="Segoe UI" w:hAnsi="Segoe UI" w:cs="Segoe UI"/>
          <w:color w:val="auto"/>
          <w:sz w:val="20"/>
        </w:rPr>
        <w:t>“</w:t>
      </w:r>
      <w:r w:rsidRPr="00C570F8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C570F8" w:rsidRDefault="00B446F7" w:rsidP="00C570F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C570F8" w:rsidRDefault="00B446F7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C570F8" w:rsidRDefault="00A0760C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0C6857" w14:textId="52BB5F98" w:rsidR="00461260" w:rsidRPr="00C570F8" w:rsidRDefault="003327C2" w:rsidP="00C570F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570F8">
        <w:rPr>
          <w:rFonts w:ascii="Segoe UI" w:hAnsi="Segoe UI" w:cs="Segoe UI"/>
          <w:b/>
          <w:color w:val="auto"/>
          <w:sz w:val="20"/>
        </w:rPr>
        <w:t>obec Závada</w:t>
      </w:r>
      <w:r w:rsidR="00461260" w:rsidRPr="00C570F8">
        <w:rPr>
          <w:rFonts w:ascii="Segoe UI" w:hAnsi="Segoe UI" w:cs="Segoe UI"/>
          <w:b/>
          <w:color w:val="auto"/>
          <w:sz w:val="20"/>
        </w:rPr>
        <w:t xml:space="preserve"> </w:t>
      </w:r>
    </w:p>
    <w:p w14:paraId="5C0BAA05" w14:textId="01501B21" w:rsidR="009412B9" w:rsidRPr="00C570F8" w:rsidRDefault="009412B9" w:rsidP="00C570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kontaktní adresa: </w:t>
      </w:r>
      <w:r w:rsidRPr="00C570F8">
        <w:rPr>
          <w:rFonts w:ascii="Segoe UI" w:hAnsi="Segoe UI" w:cs="Segoe UI"/>
          <w:color w:val="auto"/>
          <w:sz w:val="20"/>
        </w:rPr>
        <w:tab/>
      </w:r>
      <w:r w:rsidR="003327C2" w:rsidRPr="00C570F8">
        <w:rPr>
          <w:rFonts w:ascii="Segoe UI" w:hAnsi="Segoe UI" w:cs="Segoe UI"/>
          <w:color w:val="auto"/>
          <w:sz w:val="20"/>
        </w:rPr>
        <w:t xml:space="preserve">Obecní úřad Závada, Závada 106, 747 19 Závada </w:t>
      </w:r>
      <w:r w:rsidRPr="00C570F8">
        <w:rPr>
          <w:rFonts w:ascii="Segoe UI" w:hAnsi="Segoe UI" w:cs="Segoe UI"/>
          <w:color w:val="auto"/>
          <w:sz w:val="20"/>
        </w:rPr>
        <w:t xml:space="preserve"> </w:t>
      </w:r>
    </w:p>
    <w:p w14:paraId="4686688B" w14:textId="20538A18" w:rsidR="009412B9" w:rsidRPr="00C570F8" w:rsidRDefault="009412B9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IČO: </w:t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="003327C2" w:rsidRPr="00C570F8">
        <w:rPr>
          <w:rFonts w:ascii="Segoe UI" w:hAnsi="Segoe UI" w:cs="Segoe UI"/>
          <w:color w:val="auto"/>
          <w:sz w:val="20"/>
        </w:rPr>
        <w:t>00635553</w:t>
      </w:r>
      <w:r w:rsidRPr="00C570F8">
        <w:rPr>
          <w:rFonts w:ascii="Segoe UI" w:hAnsi="Segoe UI" w:cs="Segoe UI"/>
          <w:color w:val="auto"/>
          <w:sz w:val="20"/>
        </w:rPr>
        <w:t xml:space="preserve"> </w:t>
      </w:r>
    </w:p>
    <w:p w14:paraId="2D657776" w14:textId="4E0035C8" w:rsidR="009412B9" w:rsidRPr="00C570F8" w:rsidRDefault="009412B9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zastoupen</w:t>
      </w:r>
      <w:r w:rsidR="00763B29" w:rsidRPr="00C570F8">
        <w:rPr>
          <w:rFonts w:ascii="Segoe UI" w:hAnsi="Segoe UI" w:cs="Segoe UI"/>
          <w:color w:val="auto"/>
          <w:sz w:val="20"/>
        </w:rPr>
        <w:t>á</w:t>
      </w:r>
      <w:r w:rsidRPr="00C570F8">
        <w:rPr>
          <w:rFonts w:ascii="Segoe UI" w:hAnsi="Segoe UI" w:cs="Segoe UI"/>
          <w:color w:val="auto"/>
          <w:sz w:val="20"/>
        </w:rPr>
        <w:t xml:space="preserve">: </w:t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="003327C2" w:rsidRPr="00C570F8">
        <w:rPr>
          <w:rFonts w:ascii="Segoe UI" w:hAnsi="Segoe UI" w:cs="Segoe UI"/>
          <w:color w:val="auto"/>
          <w:sz w:val="20"/>
        </w:rPr>
        <w:t>Ing. Andreou  L o r k o v o u, starostkou</w:t>
      </w:r>
    </w:p>
    <w:p w14:paraId="28A4B0FA" w14:textId="77777777" w:rsidR="009412B9" w:rsidRPr="00C570F8" w:rsidRDefault="009412B9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C570F8" w:rsidRDefault="009412B9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C570F8" w:rsidRDefault="009412B9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0F080478" w:rsidR="00C4209E" w:rsidRPr="00C570F8" w:rsidRDefault="0014460B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se </w:t>
      </w:r>
      <w:r w:rsidR="001D45AE" w:rsidRPr="00C570F8">
        <w:rPr>
          <w:rFonts w:ascii="Segoe UI" w:hAnsi="Segoe UI" w:cs="Segoe UI"/>
          <w:color w:val="auto"/>
          <w:sz w:val="20"/>
        </w:rPr>
        <w:t>dohodl</w:t>
      </w:r>
      <w:r w:rsidR="003F10B6" w:rsidRPr="00C570F8">
        <w:rPr>
          <w:rFonts w:ascii="Segoe UI" w:hAnsi="Segoe UI" w:cs="Segoe UI"/>
          <w:color w:val="auto"/>
          <w:sz w:val="20"/>
        </w:rPr>
        <w:t>y</w:t>
      </w:r>
      <w:r w:rsidR="001D45AE" w:rsidRPr="00C570F8">
        <w:rPr>
          <w:rFonts w:ascii="Segoe UI" w:hAnsi="Segoe UI" w:cs="Segoe UI"/>
          <w:color w:val="auto"/>
          <w:sz w:val="20"/>
        </w:rPr>
        <w:t xml:space="preserve"> </w:t>
      </w:r>
      <w:r w:rsidR="00716187" w:rsidRPr="00C570F8">
        <w:rPr>
          <w:rFonts w:ascii="Segoe UI" w:hAnsi="Segoe UI" w:cs="Segoe UI"/>
          <w:color w:val="auto"/>
          <w:sz w:val="20"/>
        </w:rPr>
        <w:t xml:space="preserve">na základě změny č. 1 rozhodnutí č. </w:t>
      </w:r>
      <w:r w:rsidR="003327C2" w:rsidRPr="00C570F8">
        <w:rPr>
          <w:rFonts w:ascii="Segoe UI" w:hAnsi="Segoe UI" w:cs="Segoe UI"/>
          <w:color w:val="auto"/>
          <w:sz w:val="20"/>
        </w:rPr>
        <w:t>0343</w:t>
      </w:r>
      <w:r w:rsidR="00716187" w:rsidRPr="00C570F8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3327C2" w:rsidRPr="00C570F8">
        <w:rPr>
          <w:rFonts w:ascii="Segoe UI" w:hAnsi="Segoe UI" w:cs="Segoe UI"/>
          <w:color w:val="auto"/>
          <w:sz w:val="20"/>
        </w:rPr>
        <w:t>3</w:t>
      </w:r>
      <w:r w:rsidR="00716187" w:rsidRPr="00C570F8">
        <w:rPr>
          <w:rFonts w:ascii="Segoe UI" w:hAnsi="Segoe UI" w:cs="Segoe UI"/>
          <w:color w:val="auto"/>
          <w:sz w:val="20"/>
        </w:rPr>
        <w:t xml:space="preserve">. </w:t>
      </w:r>
      <w:r w:rsidR="003327C2" w:rsidRPr="00C570F8">
        <w:rPr>
          <w:rFonts w:ascii="Segoe UI" w:hAnsi="Segoe UI" w:cs="Segoe UI"/>
          <w:color w:val="auto"/>
          <w:sz w:val="20"/>
        </w:rPr>
        <w:t>3</w:t>
      </w:r>
      <w:r w:rsidR="00716187" w:rsidRPr="00C570F8">
        <w:rPr>
          <w:rFonts w:ascii="Segoe UI" w:hAnsi="Segoe UI" w:cs="Segoe UI"/>
          <w:color w:val="auto"/>
          <w:sz w:val="20"/>
        </w:rPr>
        <w:t>. 20</w:t>
      </w:r>
      <w:r w:rsidR="003327C2" w:rsidRPr="00C570F8">
        <w:rPr>
          <w:rFonts w:ascii="Segoe UI" w:hAnsi="Segoe UI" w:cs="Segoe UI"/>
          <w:color w:val="auto"/>
          <w:sz w:val="20"/>
        </w:rPr>
        <w:t>21</w:t>
      </w:r>
      <w:r w:rsidR="00716187" w:rsidRPr="00C570F8">
        <w:rPr>
          <w:rFonts w:ascii="Segoe UI" w:hAnsi="Segoe UI" w:cs="Segoe UI"/>
          <w:color w:val="auto"/>
          <w:sz w:val="20"/>
        </w:rPr>
        <w:t xml:space="preserve"> </w:t>
      </w:r>
      <w:r w:rsidR="00C4209E" w:rsidRPr="00C570F8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3327C2" w:rsidRPr="00C570F8">
        <w:rPr>
          <w:rFonts w:ascii="Segoe UI" w:hAnsi="Segoe UI" w:cs="Segoe UI"/>
          <w:color w:val="auto"/>
          <w:sz w:val="20"/>
        </w:rPr>
        <w:t>0343</w:t>
      </w:r>
      <w:r w:rsidR="002D3DCB" w:rsidRPr="00C570F8">
        <w:rPr>
          <w:rFonts w:ascii="Segoe UI" w:hAnsi="Segoe UI" w:cs="Segoe UI"/>
          <w:color w:val="auto"/>
          <w:sz w:val="20"/>
        </w:rPr>
        <w:t>1961</w:t>
      </w:r>
      <w:r w:rsidR="00716187" w:rsidRPr="00C570F8">
        <w:rPr>
          <w:rFonts w:ascii="Segoe UI" w:hAnsi="Segoe UI" w:cs="Segoe UI"/>
          <w:color w:val="auto"/>
          <w:sz w:val="20"/>
        </w:rPr>
        <w:br/>
      </w:r>
      <w:r w:rsidR="00C4209E" w:rsidRPr="00C570F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3327C2" w:rsidRPr="00C570F8">
        <w:rPr>
          <w:rFonts w:ascii="Segoe UI" w:hAnsi="Segoe UI" w:cs="Segoe UI"/>
          <w:color w:val="auto"/>
          <w:sz w:val="20"/>
        </w:rPr>
        <w:t xml:space="preserve">1. 10. 2019  </w:t>
      </w:r>
      <w:r w:rsidR="004119B5" w:rsidRPr="00C570F8">
        <w:rPr>
          <w:rFonts w:ascii="Segoe UI" w:hAnsi="Segoe UI" w:cs="Segoe UI"/>
          <w:color w:val="auto"/>
          <w:sz w:val="20"/>
        </w:rPr>
        <w:t>(dále jen „Smlouva“)</w:t>
      </w:r>
      <w:r w:rsidR="00C4209E" w:rsidRPr="00C570F8">
        <w:rPr>
          <w:rFonts w:ascii="Segoe UI" w:hAnsi="Segoe UI" w:cs="Segoe UI"/>
          <w:color w:val="auto"/>
          <w:sz w:val="20"/>
        </w:rPr>
        <w:t>:</w:t>
      </w:r>
    </w:p>
    <w:p w14:paraId="43C6B909" w14:textId="77777777" w:rsidR="00DD1C63" w:rsidRPr="00C570F8" w:rsidRDefault="00DD1C6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2C7F59" w14:textId="282288AD" w:rsidR="007801F0" w:rsidRPr="00C570F8" w:rsidRDefault="007801F0" w:rsidP="00C570F8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C570F8">
        <w:rPr>
          <w:rFonts w:ascii="Segoe UI" w:hAnsi="Segoe UI" w:cs="Segoe UI"/>
        </w:rPr>
        <w:t>V čl. IV bodu 1 písm. a) odrážce třetí se projekt uvedený v pododrážce první s názvem „Revitalizace vodní plochy v obci Závada“ zrušuje. Současně s tím příjemce podpory není povinen splnit povinnost předložit k tomuto projektu projektovou dokumentaci.</w:t>
      </w:r>
    </w:p>
    <w:p w14:paraId="6C0D8C9F" w14:textId="05A747A3" w:rsidR="007801F0" w:rsidRPr="00C570F8" w:rsidRDefault="007801F0" w:rsidP="00C570F8">
      <w:pPr>
        <w:numPr>
          <w:ilvl w:val="0"/>
          <w:numId w:val="57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Segoe UI" w:hAnsi="Segoe UI" w:cs="Segoe UI"/>
        </w:rPr>
      </w:pPr>
      <w:r w:rsidRPr="00C570F8">
        <w:rPr>
          <w:rFonts w:ascii="Segoe UI" w:hAnsi="Segoe UI" w:cs="Segoe UI"/>
        </w:rPr>
        <w:t xml:space="preserve">V čl. IV bodu 1 písm. a) odrážce třetí pododrážka první zní nově takto: </w:t>
      </w:r>
    </w:p>
    <w:p w14:paraId="3D484349" w14:textId="0F8D255B" w:rsidR="00321C49" w:rsidRPr="00C570F8" w:rsidRDefault="007801F0" w:rsidP="00C570F8">
      <w:pPr>
        <w:autoSpaceDE w:val="0"/>
        <w:autoSpaceDN w:val="0"/>
        <w:adjustRightInd w:val="0"/>
        <w:spacing w:before="120" w:after="120"/>
        <w:ind w:left="425"/>
        <w:jc w:val="both"/>
        <w:rPr>
          <w:rFonts w:ascii="Segoe UI" w:hAnsi="Segoe UI" w:cs="Segoe UI"/>
        </w:rPr>
      </w:pPr>
      <w:r w:rsidRPr="00C570F8">
        <w:rPr>
          <w:rFonts w:ascii="Segoe UI" w:hAnsi="Segoe UI" w:cs="Segoe UI"/>
        </w:rPr>
        <w:t>„- „Snížení energetické náročnosti objektu obecního úřadu – obec Závada“ – cílem projektu je snížení emisí skleníkových plynů - 7,4 t CO</w:t>
      </w:r>
      <w:r w:rsidRPr="00C570F8">
        <w:rPr>
          <w:rFonts w:ascii="Segoe UI" w:hAnsi="Segoe UI" w:cs="Segoe UI"/>
          <w:vertAlign w:val="subscript"/>
        </w:rPr>
        <w:t>2</w:t>
      </w:r>
      <w:r w:rsidRPr="00C570F8">
        <w:rPr>
          <w:rFonts w:ascii="Segoe UI" w:hAnsi="Segoe UI" w:cs="Segoe UI"/>
        </w:rPr>
        <w:t>ek./rok a snížení množství dodané energie – 13,4 MWh/rok</w:t>
      </w:r>
      <w:r w:rsidR="00CA1929" w:rsidRPr="00C570F8">
        <w:rPr>
          <w:rFonts w:ascii="Segoe UI" w:hAnsi="Segoe UI" w:cs="Segoe UI"/>
        </w:rPr>
        <w:t>.</w:t>
      </w:r>
      <w:r w:rsidRPr="00C570F8">
        <w:rPr>
          <w:rFonts w:ascii="Segoe UI" w:hAnsi="Segoe UI" w:cs="Segoe UI"/>
        </w:rPr>
        <w:t xml:space="preserve">  Projekt byl předložen do OPŽP</w:t>
      </w:r>
      <w:r w:rsidR="00C570F8" w:rsidRPr="00C570F8">
        <w:rPr>
          <w:rFonts w:ascii="Segoe UI" w:hAnsi="Segoe UI" w:cs="Segoe UI"/>
        </w:rPr>
        <w:t>,</w:t>
      </w:r>
      <w:r w:rsidR="006C15E4" w:rsidRPr="00C570F8">
        <w:rPr>
          <w:rFonts w:ascii="Segoe UI" w:hAnsi="Segoe UI" w:cs="Segoe UI"/>
        </w:rPr>
        <w:t>“</w:t>
      </w:r>
      <w:r w:rsidR="00C570F8" w:rsidRPr="00C570F8">
        <w:rPr>
          <w:rFonts w:ascii="Segoe UI" w:hAnsi="Segoe UI" w:cs="Segoe UI"/>
        </w:rPr>
        <w:t>.</w:t>
      </w:r>
    </w:p>
    <w:p w14:paraId="6113ECB0" w14:textId="3318FC10" w:rsidR="00321C49" w:rsidRPr="00C570F8" w:rsidRDefault="006C15E4" w:rsidP="00C570F8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570F8">
        <w:rPr>
          <w:rFonts w:ascii="Segoe UI" w:eastAsia="Calibri" w:hAnsi="Segoe UI" w:cs="Segoe UI"/>
          <w:lang w:eastAsia="en-US"/>
        </w:rPr>
        <w:t xml:space="preserve">Smluvní strany tímto konstatují, že </w:t>
      </w:r>
      <w:r w:rsidR="00C570F8" w:rsidRPr="00C570F8">
        <w:rPr>
          <w:rFonts w:ascii="Segoe UI" w:eastAsia="Calibri" w:hAnsi="Segoe UI" w:cs="Segoe UI"/>
          <w:lang w:eastAsia="en-US"/>
        </w:rPr>
        <w:t xml:space="preserve">příjemce podpory </w:t>
      </w:r>
      <w:r w:rsidRPr="00C570F8">
        <w:rPr>
          <w:rFonts w:ascii="Segoe UI" w:eastAsia="Calibri" w:hAnsi="Segoe UI" w:cs="Segoe UI"/>
          <w:lang w:eastAsia="en-US"/>
        </w:rPr>
        <w:t>předloži</w:t>
      </w:r>
      <w:r w:rsidR="00C570F8" w:rsidRPr="00C570F8">
        <w:rPr>
          <w:rFonts w:ascii="Segoe UI" w:eastAsia="Calibri" w:hAnsi="Segoe UI" w:cs="Segoe UI"/>
          <w:lang w:eastAsia="en-US"/>
        </w:rPr>
        <w:t>l</w:t>
      </w:r>
      <w:r w:rsidRPr="00C570F8">
        <w:rPr>
          <w:rFonts w:ascii="Segoe UI" w:eastAsia="Calibri" w:hAnsi="Segoe UI" w:cs="Segoe UI"/>
          <w:lang w:eastAsia="en-US"/>
        </w:rPr>
        <w:t xml:space="preserve"> Fondu projektovou dokumentaci k nově doplněnému projektu</w:t>
      </w:r>
      <w:r w:rsidR="00C570F8" w:rsidRPr="00C570F8">
        <w:rPr>
          <w:rFonts w:ascii="Segoe UI" w:eastAsia="Calibri" w:hAnsi="Segoe UI" w:cs="Segoe UI"/>
          <w:lang w:eastAsia="en-US"/>
        </w:rPr>
        <w:t>,</w:t>
      </w:r>
      <w:r w:rsidRPr="00C570F8">
        <w:rPr>
          <w:rFonts w:ascii="Segoe UI" w:eastAsia="Calibri" w:hAnsi="Segoe UI" w:cs="Segoe UI"/>
          <w:lang w:eastAsia="en-US"/>
        </w:rPr>
        <w:t xml:space="preserve"> uvedenému v</w:t>
      </w:r>
      <w:r w:rsidR="00C570F8" w:rsidRPr="00C570F8">
        <w:rPr>
          <w:rFonts w:ascii="Segoe UI" w:eastAsia="Calibri" w:hAnsi="Segoe UI" w:cs="Segoe UI"/>
          <w:lang w:eastAsia="en-US"/>
        </w:rPr>
        <w:t xml:space="preserve"> bodu 2 tohoto dodatku, </w:t>
      </w:r>
      <w:r w:rsidRPr="00C570F8">
        <w:rPr>
          <w:rFonts w:ascii="Segoe UI" w:eastAsia="Calibri" w:hAnsi="Segoe UI" w:cs="Segoe UI"/>
          <w:lang w:eastAsia="en-US"/>
        </w:rPr>
        <w:t xml:space="preserve">na základě které bude projekt znovu posouzen, </w:t>
      </w:r>
      <w:r w:rsidR="00C570F8" w:rsidRPr="00C570F8">
        <w:rPr>
          <w:rFonts w:ascii="Segoe UI" w:eastAsia="Calibri" w:hAnsi="Segoe UI" w:cs="Segoe UI"/>
          <w:lang w:eastAsia="en-US"/>
        </w:rPr>
        <w:t xml:space="preserve">k </w:t>
      </w:r>
      <w:r w:rsidRPr="00C570F8">
        <w:rPr>
          <w:rFonts w:ascii="Segoe UI" w:eastAsia="Calibri" w:hAnsi="Segoe UI" w:cs="Segoe UI"/>
          <w:lang w:eastAsia="en-US"/>
        </w:rPr>
        <w:t>datu 2. 3. 2021.</w:t>
      </w:r>
    </w:p>
    <w:p w14:paraId="0FCBEB20" w14:textId="77777777" w:rsidR="00FE2F55" w:rsidRPr="00C570F8" w:rsidRDefault="00FE2F55" w:rsidP="00C570F8">
      <w:pPr>
        <w:pStyle w:val="Odstavecseseznamem"/>
        <w:jc w:val="both"/>
        <w:rPr>
          <w:rFonts w:ascii="Segoe UI" w:hAnsi="Segoe UI" w:cs="Segoe UI"/>
        </w:rPr>
      </w:pPr>
    </w:p>
    <w:p w14:paraId="0CBB1A82" w14:textId="77777777" w:rsidR="00C4209E" w:rsidRPr="00C570F8" w:rsidRDefault="004119B5" w:rsidP="00C570F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Ostatní ustanovení Sm</w:t>
      </w:r>
      <w:r w:rsidR="00C4209E" w:rsidRPr="00C570F8">
        <w:rPr>
          <w:rFonts w:ascii="Segoe UI" w:hAnsi="Segoe UI" w:cs="Segoe UI"/>
          <w:color w:val="auto"/>
          <w:sz w:val="20"/>
        </w:rPr>
        <w:t>louvy se nemění.</w:t>
      </w:r>
    </w:p>
    <w:p w14:paraId="00F4AAE6" w14:textId="77777777" w:rsidR="004119B5" w:rsidRPr="00C570F8" w:rsidRDefault="004119B5" w:rsidP="00C570F8">
      <w:pPr>
        <w:pStyle w:val="Odstavecseseznamem"/>
        <w:jc w:val="both"/>
        <w:rPr>
          <w:rFonts w:ascii="Segoe UI" w:hAnsi="Segoe UI" w:cs="Segoe UI"/>
        </w:rPr>
      </w:pPr>
    </w:p>
    <w:p w14:paraId="454CD979" w14:textId="77777777" w:rsidR="007E6638" w:rsidRPr="00C570F8" w:rsidRDefault="004119B5" w:rsidP="00C570F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Příjemce podpory souhlasí se zveřejněním celého textu Smlouvy, včetně tohoto dodatku, v registru </w:t>
      </w:r>
      <w:r w:rsidRPr="00C570F8">
        <w:rPr>
          <w:rFonts w:ascii="Segoe UI" w:hAnsi="Segoe UI" w:cs="Segoe UI"/>
          <w:color w:val="auto"/>
          <w:sz w:val="20"/>
        </w:rPr>
        <w:lastRenderedPageBreak/>
        <w:t>smluv podle zá</w:t>
      </w:r>
      <w:r w:rsidRPr="00C570F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570F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570F8">
        <w:rPr>
          <w:rFonts w:ascii="Segoe UI" w:hAnsi="Segoe UI" w:cs="Segoe UI"/>
          <w:color w:val="auto"/>
          <w:sz w:val="20"/>
        </w:rPr>
        <w:t>.</w:t>
      </w:r>
    </w:p>
    <w:p w14:paraId="303FDF56" w14:textId="77777777" w:rsidR="007E6638" w:rsidRPr="00C570F8" w:rsidRDefault="007E6638" w:rsidP="00C570F8">
      <w:pPr>
        <w:jc w:val="both"/>
        <w:rPr>
          <w:rFonts w:ascii="Segoe UI" w:hAnsi="Segoe UI" w:cs="Segoe UI"/>
        </w:rPr>
      </w:pPr>
    </w:p>
    <w:p w14:paraId="1D67A629" w14:textId="77777777" w:rsidR="00C4209E" w:rsidRPr="00C570F8" w:rsidRDefault="00C4209E" w:rsidP="00C570F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C570F8" w:rsidRDefault="00C4209E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C570F8" w:rsidRDefault="00E662DA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C570F8" w:rsidRDefault="00DD1C6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 xml:space="preserve">V: </w:t>
      </w:r>
      <w:r w:rsidR="00E662DA" w:rsidRPr="00C570F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C570F8" w:rsidRDefault="00A471E4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dne:</w:t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C570F8" w:rsidRDefault="00E662DA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C570F8" w:rsidRDefault="00DD1C6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570F8">
        <w:rPr>
          <w:rFonts w:ascii="Segoe UI" w:hAnsi="Segoe UI" w:cs="Segoe UI"/>
          <w:color w:val="auto"/>
          <w:sz w:val="20"/>
        </w:rPr>
        <w:t>……….</w:t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="00FD7A2F"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C570F8" w:rsidRDefault="00397003" w:rsidP="00C570F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570F8">
        <w:rPr>
          <w:rFonts w:ascii="Segoe UI" w:hAnsi="Segoe UI" w:cs="Segoe UI"/>
          <w:color w:val="auto"/>
          <w:sz w:val="20"/>
        </w:rPr>
        <w:t>zástupce příjemce podpory</w:t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</w:r>
      <w:r w:rsidRPr="00C570F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C570F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F4E7" w14:textId="77777777" w:rsidR="00AA2D9F" w:rsidRDefault="00AA2D9F">
      <w:r>
        <w:separator/>
      </w:r>
    </w:p>
  </w:endnote>
  <w:endnote w:type="continuationSeparator" w:id="0">
    <w:p w14:paraId="777AD57A" w14:textId="77777777" w:rsidR="00AA2D9F" w:rsidRDefault="00AA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55EA3C83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C7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119807F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C7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E6CD" w14:textId="77777777" w:rsidR="00AA2D9F" w:rsidRDefault="00AA2D9F">
      <w:r>
        <w:separator/>
      </w:r>
    </w:p>
  </w:footnote>
  <w:footnote w:type="continuationSeparator" w:id="0">
    <w:p w14:paraId="18415E20" w14:textId="77777777" w:rsidR="00AA2D9F" w:rsidRDefault="00AA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0EA0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27C2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0C7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5E4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3B29"/>
    <w:rsid w:val="00764071"/>
    <w:rsid w:val="00770CB5"/>
    <w:rsid w:val="00772B8E"/>
    <w:rsid w:val="00773B56"/>
    <w:rsid w:val="0077459A"/>
    <w:rsid w:val="007801F0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2D9F"/>
    <w:rsid w:val="00AA3305"/>
    <w:rsid w:val="00AB25C7"/>
    <w:rsid w:val="00AB5B59"/>
    <w:rsid w:val="00AB6865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570F8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1929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8B07-3CB3-49C3-B84A-99AE98B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2416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2021-06-14T11:49:00Z</dcterms:created>
  <dcterms:modified xsi:type="dcterms:W3CDTF">2021-06-14T11:49:00Z</dcterms:modified>
</cp:coreProperties>
</file>